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3d98d78f84bf8" w:history="1">
              <w:r>
                <w:rPr>
                  <w:rStyle w:val="Hyperlink"/>
                </w:rPr>
                <w:t>2008-2009年湖南省工程机械竞争力分析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3d98d78f84bf8" w:history="1">
              <w:r>
                <w:rPr>
                  <w:rStyle w:val="Hyperlink"/>
                </w:rPr>
                <w:t>2008-2009年湖南省工程机械竞争力分析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3d98d78f84bf8" w:history="1">
                <w:r>
                  <w:rPr>
                    <w:rStyle w:val="Hyperlink"/>
                  </w:rPr>
                  <w:t>https://www.20087.com/2008-04/R_2008_2009nianhunanshenggongchengjixiBaoGao.html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湖南省工程机械行业总体运行情况</w:t>
      </w:r>
      <w:r>
        <w:rPr>
          <w:rFonts w:hint="eastAsia"/>
        </w:rPr>
        <w:br/>
      </w:r>
      <w:r>
        <w:rPr>
          <w:rFonts w:hint="eastAsia"/>
        </w:rPr>
        <w:t>　　第一节 2006-2007年工程机械行业在湖南省经济中地位</w:t>
      </w:r>
      <w:r>
        <w:rPr>
          <w:rFonts w:hint="eastAsia"/>
        </w:rPr>
        <w:br/>
      </w:r>
      <w:r>
        <w:rPr>
          <w:rFonts w:hint="eastAsia"/>
        </w:rPr>
        <w:t>　　第二节 湖南省经济运行情况及其特点</w:t>
      </w:r>
      <w:r>
        <w:rPr>
          <w:rFonts w:hint="eastAsia"/>
        </w:rPr>
        <w:br/>
      </w:r>
      <w:r>
        <w:rPr>
          <w:rFonts w:hint="eastAsia"/>
        </w:rPr>
        <w:t>　　第三节 湖南省工程机械行业细分情况</w:t>
      </w:r>
      <w:r>
        <w:rPr>
          <w:rFonts w:hint="eastAsia"/>
        </w:rPr>
        <w:br/>
      </w:r>
      <w:r>
        <w:rPr>
          <w:rFonts w:hint="eastAsia"/>
        </w:rPr>
        <w:t>　　第四节 湖南省工程机械行业进出口概述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湖南省工程机械行业产业链分析</w:t>
      </w:r>
      <w:r>
        <w:rPr>
          <w:rFonts w:hint="eastAsia"/>
        </w:rPr>
        <w:br/>
      </w:r>
      <w:r>
        <w:rPr>
          <w:rFonts w:hint="eastAsia"/>
        </w:rPr>
        <w:t>　　第一节 工程机械子行业情况分析</w:t>
      </w:r>
      <w:r>
        <w:rPr>
          <w:rFonts w:hint="eastAsia"/>
        </w:rPr>
        <w:br/>
      </w:r>
      <w:r>
        <w:rPr>
          <w:rFonts w:hint="eastAsia"/>
        </w:rPr>
        <w:t>　　　　一、挖掘机械</w:t>
      </w:r>
      <w:r>
        <w:rPr>
          <w:rFonts w:hint="eastAsia"/>
        </w:rPr>
        <w:br/>
      </w:r>
      <w:r>
        <w:rPr>
          <w:rFonts w:hint="eastAsia"/>
        </w:rPr>
        <w:t>　　　　二、产运机械</w:t>
      </w:r>
      <w:r>
        <w:rPr>
          <w:rFonts w:hint="eastAsia"/>
        </w:rPr>
        <w:br/>
      </w:r>
      <w:r>
        <w:rPr>
          <w:rFonts w:hint="eastAsia"/>
        </w:rPr>
        <w:t>　　　　三、起重机械</w:t>
      </w:r>
      <w:r>
        <w:rPr>
          <w:rFonts w:hint="eastAsia"/>
        </w:rPr>
        <w:br/>
      </w:r>
      <w:r>
        <w:rPr>
          <w:rFonts w:hint="eastAsia"/>
        </w:rPr>
        <w:t>　　第二节 工程机械下游行业概述</w:t>
      </w:r>
      <w:r>
        <w:rPr>
          <w:rFonts w:hint="eastAsia"/>
        </w:rPr>
        <w:br/>
      </w:r>
      <w:r>
        <w:rPr>
          <w:rFonts w:hint="eastAsia"/>
        </w:rPr>
        <w:t>　　　　一、有色金属行业</w:t>
      </w:r>
      <w:r>
        <w:rPr>
          <w:rFonts w:hint="eastAsia"/>
        </w:rPr>
        <w:br/>
      </w:r>
      <w:r>
        <w:rPr>
          <w:rFonts w:hint="eastAsia"/>
        </w:rPr>
        <w:t>　　　　二、土木建筑行业</w:t>
      </w:r>
      <w:r>
        <w:rPr>
          <w:rFonts w:hint="eastAsia"/>
        </w:rPr>
        <w:br/>
      </w:r>
      <w:r>
        <w:rPr>
          <w:rFonts w:hint="eastAsia"/>
        </w:rPr>
        <w:t>　　　　三、交通行业</w:t>
      </w:r>
      <w:r>
        <w:rPr>
          <w:rFonts w:hint="eastAsia"/>
        </w:rPr>
        <w:br/>
      </w:r>
      <w:r>
        <w:rPr>
          <w:rFonts w:hint="eastAsia"/>
        </w:rPr>
        <w:t>　　　　四、钢材行业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湖南工程机械竞争力分析</w:t>
      </w:r>
      <w:r>
        <w:rPr>
          <w:rFonts w:hint="eastAsia"/>
        </w:rPr>
        <w:br/>
      </w:r>
      <w:r>
        <w:rPr>
          <w:rFonts w:hint="eastAsia"/>
        </w:rPr>
        <w:t>　　第一节 湖南工程机械产品系列情况</w:t>
      </w:r>
      <w:r>
        <w:rPr>
          <w:rFonts w:hint="eastAsia"/>
        </w:rPr>
        <w:br/>
      </w:r>
      <w:r>
        <w:rPr>
          <w:rFonts w:hint="eastAsia"/>
        </w:rPr>
        <w:t>　　第二节 湖南工程机械产品价格竞争力</w:t>
      </w:r>
      <w:r>
        <w:rPr>
          <w:rFonts w:hint="eastAsia"/>
        </w:rPr>
        <w:br/>
      </w:r>
      <w:r>
        <w:rPr>
          <w:rFonts w:hint="eastAsia"/>
        </w:rPr>
        <w:t>　　第三节 湖南工程机械产业销售渠道优势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湖南工程机械龙头企业分析</w:t>
      </w:r>
      <w:r>
        <w:rPr>
          <w:rFonts w:hint="eastAsia"/>
        </w:rPr>
        <w:br/>
      </w:r>
      <w:r>
        <w:rPr>
          <w:rFonts w:hint="eastAsia"/>
        </w:rPr>
        <w:t>　　第一节 中联重科</w:t>
      </w:r>
      <w:r>
        <w:rPr>
          <w:rFonts w:hint="eastAsia"/>
        </w:rPr>
        <w:br/>
      </w:r>
      <w:r>
        <w:rPr>
          <w:rFonts w:hint="eastAsia"/>
        </w:rPr>
        <w:t>　　　　一、公司现状</w:t>
      </w:r>
      <w:r>
        <w:rPr>
          <w:rFonts w:hint="eastAsia"/>
        </w:rPr>
        <w:br/>
      </w:r>
      <w:r>
        <w:rPr>
          <w:rFonts w:hint="eastAsia"/>
        </w:rPr>
        <w:t>　　　　二、公司产销及盈利分析</w:t>
      </w:r>
      <w:r>
        <w:rPr>
          <w:rFonts w:hint="eastAsia"/>
        </w:rPr>
        <w:br/>
      </w:r>
      <w:r>
        <w:rPr>
          <w:rFonts w:hint="eastAsia"/>
        </w:rPr>
        <w:t>　　　　三、公司主要产品行业地位及其价格水平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第二节 三一重工</w:t>
      </w:r>
      <w:r>
        <w:rPr>
          <w:rFonts w:hint="eastAsia"/>
        </w:rPr>
        <w:br/>
      </w:r>
      <w:r>
        <w:rPr>
          <w:rFonts w:hint="eastAsia"/>
        </w:rPr>
        <w:t>　　　　一、公司现状</w:t>
      </w:r>
      <w:r>
        <w:rPr>
          <w:rFonts w:hint="eastAsia"/>
        </w:rPr>
        <w:br/>
      </w:r>
      <w:r>
        <w:rPr>
          <w:rFonts w:hint="eastAsia"/>
        </w:rPr>
        <w:t>　　　　二、公司产销及盈利分析</w:t>
      </w:r>
      <w:r>
        <w:rPr>
          <w:rFonts w:hint="eastAsia"/>
        </w:rPr>
        <w:br/>
      </w:r>
      <w:r>
        <w:rPr>
          <w:rFonts w:hint="eastAsia"/>
        </w:rPr>
        <w:t>　　　　三、公司主要产品行业地位及其价格水平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第三节 湘潭电机</w:t>
      </w:r>
      <w:r>
        <w:rPr>
          <w:rFonts w:hint="eastAsia"/>
        </w:rPr>
        <w:br/>
      </w:r>
      <w:r>
        <w:rPr>
          <w:rFonts w:hint="eastAsia"/>
        </w:rPr>
        <w:t>　　　　一、公司现状</w:t>
      </w:r>
      <w:r>
        <w:rPr>
          <w:rFonts w:hint="eastAsia"/>
        </w:rPr>
        <w:br/>
      </w:r>
      <w:r>
        <w:rPr>
          <w:rFonts w:hint="eastAsia"/>
        </w:rPr>
        <w:t>　　　　二、公司产销及盈利分析</w:t>
      </w:r>
      <w:r>
        <w:rPr>
          <w:rFonts w:hint="eastAsia"/>
        </w:rPr>
        <w:br/>
      </w:r>
      <w:r>
        <w:rPr>
          <w:rFonts w:hint="eastAsia"/>
        </w:rPr>
        <w:t>　　　　三、公司主要产品行业地位及其价格水平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第四节 湖南天立工程机械</w:t>
      </w:r>
      <w:r>
        <w:rPr>
          <w:rFonts w:hint="eastAsia"/>
        </w:rPr>
        <w:br/>
      </w:r>
      <w:r>
        <w:rPr>
          <w:rFonts w:hint="eastAsia"/>
        </w:rPr>
        <w:t>　　　　一、公司现状</w:t>
      </w:r>
      <w:r>
        <w:rPr>
          <w:rFonts w:hint="eastAsia"/>
        </w:rPr>
        <w:br/>
      </w:r>
      <w:r>
        <w:rPr>
          <w:rFonts w:hint="eastAsia"/>
        </w:rPr>
        <w:t>　　　　二、公司产销及盈利分析</w:t>
      </w:r>
      <w:r>
        <w:rPr>
          <w:rFonts w:hint="eastAsia"/>
        </w:rPr>
        <w:br/>
      </w:r>
      <w:r>
        <w:rPr>
          <w:rFonts w:hint="eastAsia"/>
        </w:rPr>
        <w:t>　　　　三、公司主要产品行业地位及其价格水平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省外工程机械龙头企业分析</w:t>
      </w:r>
      <w:r>
        <w:rPr>
          <w:rFonts w:hint="eastAsia"/>
        </w:rPr>
        <w:br/>
      </w:r>
      <w:r>
        <w:rPr>
          <w:rFonts w:hint="eastAsia"/>
        </w:rPr>
        <w:t>　　第一节 徐工科技</w:t>
      </w:r>
      <w:r>
        <w:rPr>
          <w:rFonts w:hint="eastAsia"/>
        </w:rPr>
        <w:br/>
      </w:r>
      <w:r>
        <w:rPr>
          <w:rFonts w:hint="eastAsia"/>
        </w:rPr>
        <w:t>　　第二节 上海电气集团公司</w:t>
      </w:r>
      <w:r>
        <w:rPr>
          <w:rFonts w:hint="eastAsia"/>
        </w:rPr>
        <w:br/>
      </w:r>
      <w:r>
        <w:rPr>
          <w:rFonts w:hint="eastAsia"/>
        </w:rPr>
        <w:t>　　第三节 中国东方电气集团公司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湖南工程机械行业存在的问题</w:t>
      </w:r>
      <w:r>
        <w:rPr>
          <w:rFonts w:hint="eastAsia"/>
        </w:rPr>
        <w:br/>
      </w:r>
      <w:r>
        <w:rPr>
          <w:rFonts w:hint="eastAsia"/>
        </w:rPr>
        <w:t>　　第一节 湖南工程机械产业国际竞争力不足</w:t>
      </w:r>
      <w:r>
        <w:rPr>
          <w:rFonts w:hint="eastAsia"/>
        </w:rPr>
        <w:br/>
      </w:r>
      <w:r>
        <w:rPr>
          <w:rFonts w:hint="eastAsia"/>
        </w:rPr>
        <w:t>　　第二节 湖南工程机械产业结构有待调整</w:t>
      </w:r>
      <w:r>
        <w:rPr>
          <w:rFonts w:hint="eastAsia"/>
        </w:rPr>
        <w:br/>
      </w:r>
      <w:r>
        <w:rPr>
          <w:rFonts w:hint="eastAsia"/>
        </w:rPr>
        <w:t>　　第三节 湖南工程机械产业核心竞争力有待提高</w:t>
      </w:r>
      <w:r>
        <w:rPr>
          <w:rFonts w:hint="eastAsia"/>
        </w:rPr>
        <w:br/>
      </w:r>
      <w:r>
        <w:rPr>
          <w:rFonts w:hint="eastAsia"/>
        </w:rPr>
        <w:t>　　第四节 湖南工程机械产业链有待延伸、产业集中度有待进一步提高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湖南工程机械行业发展的对策建议</w:t>
      </w:r>
      <w:r>
        <w:rPr>
          <w:rFonts w:hint="eastAsia"/>
        </w:rPr>
        <w:br/>
      </w:r>
      <w:r>
        <w:rPr>
          <w:rFonts w:hint="eastAsia"/>
        </w:rPr>
        <w:t>　　第一节 加大政策支持，构筑坚实基础</w:t>
      </w:r>
      <w:r>
        <w:rPr>
          <w:rFonts w:hint="eastAsia"/>
        </w:rPr>
        <w:br/>
      </w:r>
      <w:r>
        <w:rPr>
          <w:rFonts w:hint="eastAsia"/>
        </w:rPr>
        <w:t>　　第二节 制定科学的湖南工程机械产业集群发展规划</w:t>
      </w:r>
      <w:r>
        <w:rPr>
          <w:rFonts w:hint="eastAsia"/>
        </w:rPr>
        <w:br/>
      </w:r>
      <w:r>
        <w:rPr>
          <w:rFonts w:hint="eastAsia"/>
        </w:rPr>
        <w:t>　　第三节 企业加大自身核心竞争力的建设</w:t>
      </w:r>
      <w:r>
        <w:rPr>
          <w:rFonts w:hint="eastAsia"/>
        </w:rPr>
        <w:br/>
      </w:r>
      <w:r>
        <w:rPr>
          <w:rFonts w:hint="eastAsia"/>
        </w:rPr>
        <w:t>　　第四节 努力扩大出口，充分占领两个市场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中国工程机械制造业的投资价值、风险以及投资建议</w:t>
      </w:r>
      <w:r>
        <w:rPr>
          <w:rFonts w:hint="eastAsia"/>
        </w:rPr>
        <w:br/>
      </w:r>
      <w:r>
        <w:rPr>
          <w:rFonts w:hint="eastAsia"/>
        </w:rPr>
        <w:t>　　第一节 行业投资价值</w:t>
      </w:r>
      <w:r>
        <w:rPr>
          <w:rFonts w:hint="eastAsia"/>
        </w:rPr>
        <w:br/>
      </w:r>
      <w:r>
        <w:rPr>
          <w:rFonts w:hint="eastAsia"/>
        </w:rPr>
        <w:t>　　第二节 行业投资风险</w:t>
      </w:r>
      <w:r>
        <w:rPr>
          <w:rFonts w:hint="eastAsia"/>
        </w:rPr>
        <w:br/>
      </w:r>
      <w:r>
        <w:rPr>
          <w:rFonts w:hint="eastAsia"/>
        </w:rPr>
        <w:t>　　第三节 [-中-智-林-]行业投资策略及投资建议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3d98d78f84bf8" w:history="1">
        <w:r>
          <w:rPr>
            <w:rStyle w:val="Hyperlink"/>
          </w:rPr>
          <w:t>2008-2009年湖南省工程机械竞争力分析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3d98d78f84bf8" w:history="1">
        <w:r>
          <w:rPr>
            <w:rStyle w:val="Hyperlink"/>
          </w:rPr>
          <w:t>https://www.20087.com/2008-04/R_2008_2009nianhunanshenggongchengjixiBaoGao.html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9f9fcfdc84034" w:history="1">
      <w:r>
        <w:rPr>
          <w:rStyle w:val="Hyperlink"/>
        </w:rPr>
        <w:t>2008-2009年湖南省工程机械竞争力分析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nianhunanshenggongchengjixiBaoGao.html" TargetMode="External" Id="R6033d98d78f8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nianhunanshenggongchengjixiBaoGao.html" TargetMode="External" Id="R8ed9f9fcfdc8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2008-04-21T07:40:00Z</dcterms:created>
  <dcterms:modified xsi:type="dcterms:W3CDTF">2008-04-21T08:40:00Z</dcterms:modified>
  <dc:subject>2008-2009年湖南省工程机械竞争力分析</dc:subject>
  <dc:title>2008-2009年湖南省工程机械竞争力分析</dc:title>
  <cp:keywords>2008-2009年湖南省工程机械竞争力分析</cp:keywords>
  <dc:description>2008-2009年湖南省工程机械竞争力分析</dc:description>
</cp:coreProperties>
</file>