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6563673334873" w:history="1">
              <w:r>
                <w:rPr>
                  <w:rStyle w:val="Hyperlink"/>
                </w:rPr>
                <w:t>2008-2010年中国氯化聚氯乙烯产业发展及投资分析报告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6563673334873" w:history="1">
              <w:r>
                <w:rPr>
                  <w:rStyle w:val="Hyperlink"/>
                </w:rPr>
                <w:t>2008-2010年中国氯化聚氯乙烯产业发展及投资分析报告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86563673334873" w:history="1">
                <w:r>
                  <w:rPr>
                    <w:rStyle w:val="Hyperlink"/>
                  </w:rPr>
                  <w:t>https://www.20087.com/2008-04/R_2008_2010lvhuajulvyixichanyefazhanjiBaoGao.html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CPVC装置规模小，产量低，1992年产量仅为1897吨，1994年约2000吨，由于生产工艺落后，质量达不到硬制品加工的要求，产品应用面狭窄，主要用于涂料、粘合剂行业。用于管材、硬制品、汽车、光盘的CPVC却大量进口，目前年进口用于生产型材的CPVC树脂在5000吨以上。我国氯化聚氯乙烯装置规模小，产量低，2007年我国氯化聚氯乙烯产量1.3万吨，消费量2万吨。</w:t>
      </w:r>
      <w:r>
        <w:rPr>
          <w:rFonts w:hint="eastAsia"/>
        </w:rPr>
        <w:br/>
      </w:r>
      <w:r>
        <w:rPr>
          <w:rFonts w:hint="eastAsia"/>
        </w:rPr>
        <w:t>　　图表 2007年我国氯化聚氯乙烯产销情况 单位：万吨</w:t>
      </w:r>
      <w:r>
        <w:rPr>
          <w:rFonts w:hint="eastAsia"/>
        </w:rPr>
        <w:br/>
      </w:r>
      <w:r>
        <w:rPr>
          <w:rFonts w:hint="eastAsia"/>
        </w:rPr>
        <w:t>　　目前，我国CPVC树脂的生产大多是由稍具规模的CPVC生产厂家利用其原有设备及工艺，采用普通低聚合度PVC树脂为原料进行的。尽管其工艺也是采用水相悬浮法，但国产CPVC树脂有两个明显缺陷：一是其氯含量只能保持在66%左右，若超过68%，则加工性能变差，而国外优质的CPVC树脂氯含量则可达70～75%；二是由于国内氯化工艺粗糙，材料的拉伸强度、屈服强度、弯曲强度均低于PVC材料。</w:t>
      </w:r>
      <w:r>
        <w:rPr>
          <w:rFonts w:hint="eastAsia"/>
        </w:rPr>
        <w:br/>
      </w:r>
      <w:r>
        <w:rPr>
          <w:rFonts w:hint="eastAsia"/>
        </w:rPr>
        <w:t>　　《</w:t>
      </w:r>
      <w:hyperlink r:id="Rab86563673334873" w:history="1">
        <w:r>
          <w:rPr>
            <w:rStyle w:val="Hyperlink"/>
          </w:rPr>
          <w:t>2008-2010年中国氯化聚氯乙烯产业发展及投资分析报告</w:t>
        </w:r>
      </w:hyperlink>
      <w:r>
        <w:rPr>
          <w:rFonts w:hint="eastAsia"/>
        </w:rPr>
        <w:t>》以严谨的内容、翔实的数据、直观的图表帮助氯化聚氯乙烯企业了解行业发展状况，国内外重点企业的经营情况，企业存在的问题以及未来氯化聚氯乙烯产业的发展趋势和投资机会与风险。本报告整合了多家权威机构的数据资源和专家资源，从众多数据中提炼出了精当、真正有价值的情报，并结合了行业所处的环境，从理论到实践、宏观与微观等多个角度进行研究分析，其结论和观点对企业和相关院校以及科研人员都有很大的参考价值。</w:t>
      </w:r>
      <w:r>
        <w:rPr>
          <w:rFonts w:hint="eastAsia"/>
        </w:rPr>
        <w:br/>
      </w:r>
      <w:r>
        <w:rPr>
          <w:rFonts w:hint="eastAsia"/>
        </w:rPr>
        <w:br/>
      </w:r>
      <w:r>
        <w:rPr>
          <w:rFonts w:hint="eastAsia"/>
        </w:rPr>
        <w:t>第一章 产品简介及生产技术</w:t>
      </w:r>
      <w:r>
        <w:rPr>
          <w:rFonts w:hint="eastAsia"/>
        </w:rPr>
        <w:br/>
      </w:r>
      <w:r>
        <w:rPr>
          <w:rFonts w:hint="eastAsia"/>
        </w:rPr>
        <w:t>　　　　　　1.1 氯化聚氯乙烯性能与用途概述</w:t>
      </w:r>
      <w:r>
        <w:rPr>
          <w:rFonts w:hint="eastAsia"/>
        </w:rPr>
        <w:br/>
      </w:r>
      <w:r>
        <w:rPr>
          <w:rFonts w:hint="eastAsia"/>
        </w:rPr>
        <w:t>　　　　　　1.2 氯化聚氯乙烯质量标准</w:t>
      </w:r>
      <w:r>
        <w:rPr>
          <w:rFonts w:hint="eastAsia"/>
        </w:rPr>
        <w:br/>
      </w:r>
      <w:r>
        <w:rPr>
          <w:rFonts w:hint="eastAsia"/>
        </w:rPr>
        <w:t>　　　　　　1.3 氯化聚氯乙烯生产工艺技术进展及当前发展趋势</w:t>
      </w:r>
      <w:r>
        <w:rPr>
          <w:rFonts w:hint="eastAsia"/>
        </w:rPr>
        <w:br/>
      </w:r>
      <w:r>
        <w:rPr>
          <w:rFonts w:hint="eastAsia"/>
        </w:rPr>
        <w:br/>
      </w:r>
      <w:r>
        <w:rPr>
          <w:rFonts w:hint="eastAsia"/>
        </w:rPr>
        <w:t>第二章 国外氯化聚氯乙烯生产消费情况分析</w:t>
      </w:r>
      <w:r>
        <w:rPr>
          <w:rFonts w:hint="eastAsia"/>
        </w:rPr>
        <w:br/>
      </w:r>
      <w:r>
        <w:rPr>
          <w:rFonts w:hint="eastAsia"/>
        </w:rPr>
        <w:t>　　　　　　2.1 国外氯化聚氯乙烯生产总体情况</w:t>
      </w:r>
      <w:r>
        <w:rPr>
          <w:rFonts w:hint="eastAsia"/>
        </w:rPr>
        <w:br/>
      </w:r>
      <w:r>
        <w:rPr>
          <w:rFonts w:hint="eastAsia"/>
        </w:rPr>
        <w:t>　　　　　　2.2 国外氯化聚氯乙烯消费总体情况</w:t>
      </w:r>
      <w:r>
        <w:rPr>
          <w:rFonts w:hint="eastAsia"/>
        </w:rPr>
        <w:br/>
      </w:r>
      <w:r>
        <w:rPr>
          <w:rFonts w:hint="eastAsia"/>
        </w:rPr>
        <w:t>　　　　　　2.3 国外氯化聚氯乙烯主要生产企业</w:t>
      </w:r>
      <w:r>
        <w:rPr>
          <w:rFonts w:hint="eastAsia"/>
        </w:rPr>
        <w:br/>
      </w:r>
      <w:r>
        <w:rPr>
          <w:rFonts w:hint="eastAsia"/>
        </w:rPr>
        <w:t>　　　　　　2.4 国外氯化聚氯乙烯下游各消费领域描述</w:t>
      </w:r>
      <w:r>
        <w:rPr>
          <w:rFonts w:hint="eastAsia"/>
        </w:rPr>
        <w:br/>
      </w:r>
      <w:r>
        <w:rPr>
          <w:rFonts w:hint="eastAsia"/>
        </w:rPr>
        <w:t>　　　　　　2.5 国外氯化聚氯乙烯未来生产消费情况预测</w:t>
      </w:r>
      <w:r>
        <w:rPr>
          <w:rFonts w:hint="eastAsia"/>
        </w:rPr>
        <w:br/>
      </w:r>
      <w:r>
        <w:rPr>
          <w:rFonts w:hint="eastAsia"/>
        </w:rPr>
        <w:br/>
      </w:r>
      <w:r>
        <w:rPr>
          <w:rFonts w:hint="eastAsia"/>
        </w:rPr>
        <w:t>第三章 国内氯化聚氯乙烯生产情况分析</w:t>
      </w:r>
      <w:r>
        <w:rPr>
          <w:rFonts w:hint="eastAsia"/>
        </w:rPr>
        <w:br/>
      </w:r>
      <w:r>
        <w:rPr>
          <w:rFonts w:hint="eastAsia"/>
        </w:rPr>
        <w:t>　　　　　　3.1 国内氯化聚氯乙烯生产总体概况</w:t>
      </w:r>
      <w:r>
        <w:rPr>
          <w:rFonts w:hint="eastAsia"/>
        </w:rPr>
        <w:br/>
      </w:r>
      <w:r>
        <w:rPr>
          <w:rFonts w:hint="eastAsia"/>
        </w:rPr>
        <w:t>　　　　　　3.2 国内氯化聚氯乙烯主要生产企业分析</w:t>
      </w:r>
      <w:r>
        <w:rPr>
          <w:rFonts w:hint="eastAsia"/>
        </w:rPr>
        <w:br/>
      </w:r>
      <w:r>
        <w:rPr>
          <w:rFonts w:hint="eastAsia"/>
        </w:rPr>
        <w:t>　　　　　　3.3 国内氯化聚氯乙烯在建拟建项目</w:t>
      </w:r>
      <w:r>
        <w:rPr>
          <w:rFonts w:hint="eastAsia"/>
        </w:rPr>
        <w:br/>
      </w:r>
      <w:r>
        <w:rPr>
          <w:rFonts w:hint="eastAsia"/>
        </w:rPr>
        <w:t>　　　　　　3.4 国内氯化聚氯乙烯未来生产情况预测</w:t>
      </w:r>
      <w:r>
        <w:rPr>
          <w:rFonts w:hint="eastAsia"/>
        </w:rPr>
        <w:br/>
      </w:r>
      <w:r>
        <w:rPr>
          <w:rFonts w:hint="eastAsia"/>
        </w:rPr>
        <w:t>　　　　　　3.5 中国聚氯乙烯产业存在的问题分析</w:t>
      </w:r>
      <w:r>
        <w:rPr>
          <w:rFonts w:hint="eastAsia"/>
        </w:rPr>
        <w:br/>
      </w:r>
      <w:r>
        <w:rPr>
          <w:rFonts w:hint="eastAsia"/>
        </w:rPr>
        <w:t>　　　　　　3.5.1 产能迅速扩大价格竞争加剧</w:t>
      </w:r>
      <w:r>
        <w:rPr>
          <w:rFonts w:hint="eastAsia"/>
        </w:rPr>
        <w:br/>
      </w:r>
      <w:r>
        <w:rPr>
          <w:rFonts w:hint="eastAsia"/>
        </w:rPr>
        <w:t>　　　　　　3.5.2 生产工艺落后产品质量较低</w:t>
      </w:r>
      <w:r>
        <w:rPr>
          <w:rFonts w:hint="eastAsia"/>
        </w:rPr>
        <w:br/>
      </w:r>
      <w:r>
        <w:rPr>
          <w:rFonts w:hint="eastAsia"/>
        </w:rPr>
        <w:t>　　　　　　3.5.3 出口遭遇反倾销的风险上升</w:t>
      </w:r>
      <w:r>
        <w:rPr>
          <w:rFonts w:hint="eastAsia"/>
        </w:rPr>
        <w:br/>
      </w:r>
      <w:r>
        <w:rPr>
          <w:rFonts w:hint="eastAsia"/>
        </w:rPr>
        <w:br/>
      </w:r>
      <w:r>
        <w:rPr>
          <w:rFonts w:hint="eastAsia"/>
        </w:rPr>
        <w:t>第四章 原材料供应状况分析</w:t>
      </w:r>
      <w:r>
        <w:rPr>
          <w:rFonts w:hint="eastAsia"/>
        </w:rPr>
        <w:br/>
      </w:r>
      <w:r>
        <w:rPr>
          <w:rFonts w:hint="eastAsia"/>
        </w:rPr>
        <w:t>　　　　　　4.1 主要原材料</w:t>
      </w:r>
      <w:r>
        <w:rPr>
          <w:rFonts w:hint="eastAsia"/>
        </w:rPr>
        <w:br/>
      </w:r>
      <w:r>
        <w:rPr>
          <w:rFonts w:hint="eastAsia"/>
        </w:rPr>
        <w:t>　　　　　　4.2 主要原材料历史价格及供应情况</w:t>
      </w:r>
      <w:r>
        <w:rPr>
          <w:rFonts w:hint="eastAsia"/>
        </w:rPr>
        <w:br/>
      </w:r>
      <w:r>
        <w:rPr>
          <w:rFonts w:hint="eastAsia"/>
        </w:rPr>
        <w:t>　　　　　　4.3 主要原材料当前价格及供应情况</w:t>
      </w:r>
      <w:r>
        <w:rPr>
          <w:rFonts w:hint="eastAsia"/>
        </w:rPr>
        <w:br/>
      </w:r>
      <w:r>
        <w:rPr>
          <w:rFonts w:hint="eastAsia"/>
        </w:rPr>
        <w:t>　　　　　　4.4 主要原材料未来价格及供应情况预测</w:t>
      </w:r>
      <w:r>
        <w:rPr>
          <w:rFonts w:hint="eastAsia"/>
        </w:rPr>
        <w:br/>
      </w:r>
      <w:r>
        <w:rPr>
          <w:rFonts w:hint="eastAsia"/>
        </w:rPr>
        <w:br/>
      </w:r>
      <w:r>
        <w:rPr>
          <w:rFonts w:hint="eastAsia"/>
        </w:rPr>
        <w:t>第五章 国内氯化聚氯乙烯进出口情况分析</w:t>
      </w:r>
      <w:r>
        <w:rPr>
          <w:rFonts w:hint="eastAsia"/>
        </w:rPr>
        <w:br/>
      </w:r>
      <w:r>
        <w:rPr>
          <w:rFonts w:hint="eastAsia"/>
        </w:rPr>
        <w:t>　　　　　　5.1 国内氯化聚氯乙烯历年进口数据分析</w:t>
      </w:r>
      <w:r>
        <w:rPr>
          <w:rFonts w:hint="eastAsia"/>
        </w:rPr>
        <w:br/>
      </w:r>
      <w:r>
        <w:rPr>
          <w:rFonts w:hint="eastAsia"/>
        </w:rPr>
        <w:t>　　　　　　5.2 国内氯化聚氯乙烯历年出口数据分析</w:t>
      </w:r>
      <w:r>
        <w:rPr>
          <w:rFonts w:hint="eastAsia"/>
        </w:rPr>
        <w:br/>
      </w:r>
      <w:r>
        <w:rPr>
          <w:rFonts w:hint="eastAsia"/>
        </w:rPr>
        <w:t>　　　　　　5.3 国内氯化聚氯乙烯未来进出口情况预测</w:t>
      </w:r>
      <w:r>
        <w:rPr>
          <w:rFonts w:hint="eastAsia"/>
        </w:rPr>
        <w:br/>
      </w:r>
      <w:r>
        <w:rPr>
          <w:rFonts w:hint="eastAsia"/>
        </w:rPr>
        <w:br/>
      </w:r>
      <w:r>
        <w:rPr>
          <w:rFonts w:hint="eastAsia"/>
        </w:rPr>
        <w:t>第六章 国内氯化聚氯乙烯消费分析</w:t>
      </w:r>
      <w:r>
        <w:rPr>
          <w:rFonts w:hint="eastAsia"/>
        </w:rPr>
        <w:br/>
      </w:r>
      <w:r>
        <w:rPr>
          <w:rFonts w:hint="eastAsia"/>
        </w:rPr>
        <w:t>　　　　　　6.1 国内氯化聚氯乙烯各消费领域描述</w:t>
      </w:r>
      <w:r>
        <w:rPr>
          <w:rFonts w:hint="eastAsia"/>
        </w:rPr>
        <w:br/>
      </w:r>
      <w:r>
        <w:rPr>
          <w:rFonts w:hint="eastAsia"/>
        </w:rPr>
        <w:t>　　　　　　6.2 国内氯化聚氯乙烯下游各消费领域历史消费量及当前消费量</w:t>
      </w:r>
      <w:r>
        <w:rPr>
          <w:rFonts w:hint="eastAsia"/>
        </w:rPr>
        <w:br/>
      </w:r>
      <w:r>
        <w:rPr>
          <w:rFonts w:hint="eastAsia"/>
        </w:rPr>
        <w:t>　　　　　　6.3 国内氯化聚氯乙烯下游各消费领域市场前景预测</w:t>
      </w:r>
      <w:r>
        <w:rPr>
          <w:rFonts w:hint="eastAsia"/>
        </w:rPr>
        <w:br/>
      </w:r>
      <w:r>
        <w:rPr>
          <w:rFonts w:hint="eastAsia"/>
        </w:rPr>
        <w:t>　　　　　　6.4 国内氯化聚氯乙烯供求状况分析及预测</w:t>
      </w:r>
      <w:r>
        <w:rPr>
          <w:rFonts w:hint="eastAsia"/>
        </w:rPr>
        <w:br/>
      </w:r>
      <w:r>
        <w:rPr>
          <w:rFonts w:hint="eastAsia"/>
        </w:rPr>
        <w:br/>
      </w:r>
      <w:r>
        <w:rPr>
          <w:rFonts w:hint="eastAsia"/>
        </w:rPr>
        <w:t>第七章 国内氯化聚氯乙烯价格走势及影响因素分析</w:t>
      </w:r>
      <w:r>
        <w:rPr>
          <w:rFonts w:hint="eastAsia"/>
        </w:rPr>
        <w:br/>
      </w:r>
      <w:r>
        <w:rPr>
          <w:rFonts w:hint="eastAsia"/>
        </w:rPr>
        <w:t>　　　　　　7.1 国内氯化聚氯乙烯历史价格回顾</w:t>
      </w:r>
      <w:r>
        <w:rPr>
          <w:rFonts w:hint="eastAsia"/>
        </w:rPr>
        <w:br/>
      </w:r>
      <w:r>
        <w:rPr>
          <w:rFonts w:hint="eastAsia"/>
        </w:rPr>
        <w:t>　　　　　　7.2 国内氯化聚氯乙烯当前市场价格及评述</w:t>
      </w:r>
      <w:r>
        <w:rPr>
          <w:rFonts w:hint="eastAsia"/>
        </w:rPr>
        <w:br/>
      </w:r>
      <w:r>
        <w:rPr>
          <w:rFonts w:hint="eastAsia"/>
        </w:rPr>
        <w:t>　　　　　　7.3 国内氯化聚氯乙烯价格影响因素分析</w:t>
      </w:r>
      <w:r>
        <w:rPr>
          <w:rFonts w:hint="eastAsia"/>
        </w:rPr>
        <w:br/>
      </w:r>
      <w:r>
        <w:rPr>
          <w:rFonts w:hint="eastAsia"/>
        </w:rPr>
        <w:br/>
      </w:r>
      <w:r>
        <w:rPr>
          <w:rFonts w:hint="eastAsia"/>
        </w:rPr>
        <w:t>第八章 产业政策及环保规定与贸易预警</w:t>
      </w:r>
      <w:r>
        <w:rPr>
          <w:rFonts w:hint="eastAsia"/>
        </w:rPr>
        <w:br/>
      </w:r>
      <w:r>
        <w:rPr>
          <w:rFonts w:hint="eastAsia"/>
        </w:rPr>
        <w:t>　　　　　　8.1 国内相关产业政策</w:t>
      </w:r>
      <w:r>
        <w:rPr>
          <w:rFonts w:hint="eastAsia"/>
        </w:rPr>
        <w:br/>
      </w:r>
      <w:r>
        <w:rPr>
          <w:rFonts w:hint="eastAsia"/>
        </w:rPr>
        <w:t>　　　　　　8.2 国外相关产业政策</w:t>
      </w:r>
      <w:r>
        <w:rPr>
          <w:rFonts w:hint="eastAsia"/>
        </w:rPr>
        <w:br/>
      </w:r>
      <w:r>
        <w:rPr>
          <w:rFonts w:hint="eastAsia"/>
        </w:rPr>
        <w:t>　　　　　　8.3 国内相关环保规定</w:t>
      </w:r>
      <w:r>
        <w:rPr>
          <w:rFonts w:hint="eastAsia"/>
        </w:rPr>
        <w:br/>
      </w:r>
      <w:r>
        <w:rPr>
          <w:rFonts w:hint="eastAsia"/>
        </w:rPr>
        <w:t>　　　　　　8.4 国外相关环保规定</w:t>
      </w:r>
      <w:r>
        <w:rPr>
          <w:rFonts w:hint="eastAsia"/>
        </w:rPr>
        <w:br/>
      </w:r>
      <w:r>
        <w:rPr>
          <w:rFonts w:hint="eastAsia"/>
        </w:rPr>
        <w:t>　　　　　　8.5 可能涉及的倾销及反倾销</w:t>
      </w:r>
      <w:r>
        <w:rPr>
          <w:rFonts w:hint="eastAsia"/>
        </w:rPr>
        <w:br/>
      </w:r>
      <w:r>
        <w:rPr>
          <w:rFonts w:hint="eastAsia"/>
        </w:rPr>
        <w:t>　　　　　　8.6 可能遭遇的贸易壁垒及技术壁垒</w:t>
      </w:r>
      <w:r>
        <w:rPr>
          <w:rFonts w:hint="eastAsia"/>
        </w:rPr>
        <w:br/>
      </w:r>
      <w:r>
        <w:rPr>
          <w:rFonts w:hint="eastAsia"/>
        </w:rPr>
        <w:t>　　　　　　8.7 人民币汇率变化的影响</w:t>
      </w:r>
      <w:r>
        <w:rPr>
          <w:rFonts w:hint="eastAsia"/>
        </w:rPr>
        <w:br/>
      </w:r>
      <w:r>
        <w:rPr>
          <w:rFonts w:hint="eastAsia"/>
        </w:rPr>
        <w:br/>
      </w:r>
      <w:r>
        <w:rPr>
          <w:rFonts w:hint="eastAsia"/>
        </w:rPr>
        <w:t>第九章 中国氯化聚氯乙烯重点企业财务状况及竞争力分析</w:t>
      </w:r>
      <w:r>
        <w:rPr>
          <w:rFonts w:hint="eastAsia"/>
        </w:rPr>
        <w:br/>
      </w:r>
      <w:r>
        <w:rPr>
          <w:rFonts w:hint="eastAsia"/>
        </w:rPr>
        <w:t>　　第一节 潍坊金山化工有限公司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三、2007-2008年企业竞争优势分析</w:t>
      </w:r>
      <w:r>
        <w:rPr>
          <w:rFonts w:hint="eastAsia"/>
        </w:rPr>
        <w:br/>
      </w:r>
      <w:r>
        <w:rPr>
          <w:rFonts w:hint="eastAsia"/>
        </w:rPr>
        <w:t>　　　　四、未来企业发展规划分析</w:t>
      </w:r>
      <w:r>
        <w:rPr>
          <w:rFonts w:hint="eastAsia"/>
        </w:rPr>
        <w:br/>
      </w:r>
      <w:r>
        <w:rPr>
          <w:rFonts w:hint="eastAsia"/>
        </w:rPr>
        <w:t>　　第二节 锦化化工集团有限公司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三、2007-2008年企业竞争优势分析</w:t>
      </w:r>
      <w:r>
        <w:rPr>
          <w:rFonts w:hint="eastAsia"/>
        </w:rPr>
        <w:br/>
      </w:r>
      <w:r>
        <w:rPr>
          <w:rFonts w:hint="eastAsia"/>
        </w:rPr>
        <w:t>　　　　四、未来企业发展规划分析</w:t>
      </w:r>
      <w:r>
        <w:rPr>
          <w:rFonts w:hint="eastAsia"/>
        </w:rPr>
        <w:br/>
      </w:r>
      <w:r>
        <w:rPr>
          <w:rFonts w:hint="eastAsia"/>
        </w:rPr>
        <w:t>　　第三节 青岛海晶化工集团公司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三、2007-2008年企业竞争优势分析</w:t>
      </w:r>
      <w:r>
        <w:rPr>
          <w:rFonts w:hint="eastAsia"/>
        </w:rPr>
        <w:br/>
      </w:r>
      <w:r>
        <w:rPr>
          <w:rFonts w:hint="eastAsia"/>
        </w:rPr>
        <w:t>　　　　四、未来企业发展规划分析</w:t>
      </w:r>
      <w:r>
        <w:rPr>
          <w:rFonts w:hint="eastAsia"/>
        </w:rPr>
        <w:br/>
      </w:r>
      <w:r>
        <w:rPr>
          <w:rFonts w:hint="eastAsia"/>
        </w:rPr>
        <w:t>　　第四节 上海氯碱化工股份有限公司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三、2007-2008年企业竞争优势分析</w:t>
      </w:r>
      <w:r>
        <w:rPr>
          <w:rFonts w:hint="eastAsia"/>
        </w:rPr>
        <w:br/>
      </w:r>
      <w:r>
        <w:rPr>
          <w:rFonts w:hint="eastAsia"/>
        </w:rPr>
        <w:t>　　　　四、未来企业发展规划分析</w:t>
      </w:r>
      <w:r>
        <w:rPr>
          <w:rFonts w:hint="eastAsia"/>
        </w:rPr>
        <w:br/>
      </w:r>
      <w:r>
        <w:rPr>
          <w:rFonts w:hint="eastAsia"/>
        </w:rPr>
        <w:t>　　第五节 江苏天腾化工集团公司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三、2007-2008年企业竞争优势分析</w:t>
      </w:r>
      <w:r>
        <w:rPr>
          <w:rFonts w:hint="eastAsia"/>
        </w:rPr>
        <w:br/>
      </w:r>
      <w:r>
        <w:rPr>
          <w:rFonts w:hint="eastAsia"/>
        </w:rPr>
        <w:t>　　　　四、未来企业发展前景分析</w:t>
      </w:r>
      <w:r>
        <w:rPr>
          <w:rFonts w:hint="eastAsia"/>
        </w:rPr>
        <w:br/>
      </w:r>
      <w:r>
        <w:rPr>
          <w:rFonts w:hint="eastAsia"/>
        </w:rPr>
        <w:t>　　第六节 宜宾天原化工集团</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三、2007-2008年企业竞争优势分析</w:t>
      </w:r>
      <w:r>
        <w:rPr>
          <w:rFonts w:hint="eastAsia"/>
        </w:rPr>
        <w:br/>
      </w:r>
      <w:r>
        <w:rPr>
          <w:rFonts w:hint="eastAsia"/>
        </w:rPr>
        <w:t>　　　　四、未来企业发展规划分析</w:t>
      </w:r>
      <w:r>
        <w:rPr>
          <w:rFonts w:hint="eastAsia"/>
        </w:rPr>
        <w:br/>
      </w:r>
      <w:r>
        <w:rPr>
          <w:rFonts w:hint="eastAsia"/>
        </w:rPr>
        <w:br/>
      </w:r>
      <w:r>
        <w:rPr>
          <w:rFonts w:hint="eastAsia"/>
        </w:rPr>
        <w:t>第十章 中国氯化聚氯乙烯行业发展前景和行业投资机会与风险分析</w:t>
      </w:r>
      <w:r>
        <w:rPr>
          <w:rFonts w:hint="eastAsia"/>
        </w:rPr>
        <w:br/>
      </w:r>
      <w:r>
        <w:rPr>
          <w:rFonts w:hint="eastAsia"/>
        </w:rPr>
        <w:t>　　第一节 2008-2010年中国氯化聚氯乙烯市场发展前景分析</w:t>
      </w:r>
      <w:r>
        <w:rPr>
          <w:rFonts w:hint="eastAsia"/>
        </w:rPr>
        <w:br/>
      </w:r>
      <w:r>
        <w:rPr>
          <w:rFonts w:hint="eastAsia"/>
        </w:rPr>
        <w:t>　　　　一、规模发展预测分析</w:t>
      </w:r>
      <w:r>
        <w:rPr>
          <w:rFonts w:hint="eastAsia"/>
        </w:rPr>
        <w:br/>
      </w:r>
      <w:r>
        <w:rPr>
          <w:rFonts w:hint="eastAsia"/>
        </w:rPr>
        <w:t>　　　　二、CPVC材料发展建议</w:t>
      </w:r>
      <w:r>
        <w:rPr>
          <w:rFonts w:hint="eastAsia"/>
        </w:rPr>
        <w:br/>
      </w:r>
      <w:r>
        <w:rPr>
          <w:rFonts w:hint="eastAsia"/>
        </w:rPr>
        <w:t>　　第二节 2008-2010年中国氯化聚氯乙烯市场的影响因素分析</w:t>
      </w:r>
      <w:r>
        <w:rPr>
          <w:rFonts w:hint="eastAsia"/>
        </w:rPr>
        <w:br/>
      </w:r>
      <w:r>
        <w:rPr>
          <w:rFonts w:hint="eastAsia"/>
        </w:rPr>
        <w:t>　　第三节 2008-2010年中国氯化聚氯乙烯市场发展机会分析</w:t>
      </w:r>
      <w:r>
        <w:rPr>
          <w:rFonts w:hint="eastAsia"/>
        </w:rPr>
        <w:br/>
      </w:r>
      <w:r>
        <w:rPr>
          <w:rFonts w:hint="eastAsia"/>
        </w:rPr>
        <w:t>　　　　一、投资前景分析</w:t>
      </w:r>
      <w:r>
        <w:rPr>
          <w:rFonts w:hint="eastAsia"/>
        </w:rPr>
        <w:br/>
      </w:r>
      <w:r>
        <w:rPr>
          <w:rFonts w:hint="eastAsia"/>
        </w:rPr>
        <w:t>　　　　二、投资潜力分析</w:t>
      </w:r>
      <w:r>
        <w:rPr>
          <w:rFonts w:hint="eastAsia"/>
        </w:rPr>
        <w:br/>
      </w:r>
      <w:r>
        <w:rPr>
          <w:rFonts w:hint="eastAsia"/>
        </w:rPr>
        <w:t>　　第四节 中:智:林:2008-2010年中国氯化聚氯乙烯行业的投资风险分析</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三、产品价格波动风险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6563673334873" w:history="1">
        <w:r>
          <w:rPr>
            <w:rStyle w:val="Hyperlink"/>
          </w:rPr>
          <w:t>2008-2010年中国氯化聚氯乙烯产业发展及投资分析报告</w:t>
        </w:r>
      </w:hyperlink>
      <w:r>
        <w:rPr>
          <w:color w:val="C00000"/>
        </w:rPr>
        <w:t>》，报告编号：</w:t>
      </w:r>
      <w:r>
        <w:rPr>
          <w:rFonts w:hint="eastAsia"/>
          <w:color w:val="C00000"/>
        </w:rPr>
        <w:t>027A8A3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86563673334873" w:history="1">
        <w:r>
          <w:rPr>
            <w:rStyle w:val="Hyperlink"/>
          </w:rPr>
          <w:t>https://www.20087.com/2008-04/R_2008_2010lvhuajulvyixichanyefazhanjiBaoGao.html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dfef40f704ba1" w:history="1">
      <w:r>
        <w:rPr>
          <w:rStyle w:val="Hyperlink"/>
        </w:rPr>
        <w:t>2008-2010年中国氯化聚氯乙烯产业发展及投资分析报告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lvhuajulvyixichanyefazhanjiBaoGao.html" TargetMode="External" Id="Rab86563673334873" /></Relationships>
</file>

<file path=word/_rels/header2.xml.rels>&#65279;<?xml version="1.0" encoding="utf-8"?><Relationships xmlns="http://schemas.openxmlformats.org/package/2006/relationships"><Relationship Type="http://schemas.openxmlformats.org/officeDocument/2006/relationships/hyperlink" Target="https://www.20087.com/2008-04/R_2008_2010lvhuajulvyixichanyefazhanjiBaoGao.html" TargetMode="External" Id="R414dfef40f70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2008-04-10T04:02:00Z</dcterms:created>
  <dcterms:modified xsi:type="dcterms:W3CDTF">2008-04-10T05:02:00Z</dcterms:modified>
  <dc:subject>2008-2010年中国氯化聚氯乙烯产业发展及投资分析报告</dc:subject>
  <dc:title>2008-2010年中国氯化聚氯乙烯产业发展及投资分析报告</dc:title>
  <cp:keywords>2008-2010年中国氯化聚氯乙烯产业发展及投资分析报告</cp:keywords>
  <dc:description>2008-2010年中国氯化聚氯乙烯产业发展及投资分析报告</dc:description>
</cp:coreProperties>
</file>