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c3dba779e4143" w:history="1">
              <w:r>
                <w:rPr>
                  <w:rStyle w:val="Hyperlink"/>
                </w:rPr>
                <w:t>2008-2010年中国电石行业发展研究报告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c3dba779e4143" w:history="1">
              <w:r>
                <w:rPr>
                  <w:rStyle w:val="Hyperlink"/>
                </w:rPr>
                <w:t>2008-2010年中国电石行业发展研究报告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c3dba779e4143" w:history="1">
                <w:r>
                  <w:rPr>
                    <w:rStyle w:val="Hyperlink"/>
                  </w:rPr>
                  <w:t>https://www.20087.com/2008-04/R_2008_2010dianshifazhanyanjiuBaoGao.html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工业生产的主要原料为石灰石和焦炭，属高耗能产品。由于电石生产成本中70%左右是电力成本，而生产电力需要消耗大量的煤炭资源，而且该工艺环保压力巨大，所以大多数国家已基本停止电石生产。但是受我国国情的影响，传统电石法PVC生产工艺在高油价情况下，在成本方面较石油乙烯法PVC有较大优势。根据目前电石法PVC发展的强劲态势，短期内我国电石市场依然有其存在的必然性。我国是电石生产大国，自2003年起，市场供不应求的局面和较大的利润空间极大地刺激了电石生产厂家的扩能热情，一些有石灰矿资源的地区也盲目跟风，重复新建电石项目，使得我国电石产能急速增长，2005年底国内电石产能已高达1500万t/a，同比增长50%。2006年由于国家环保整治力度加大，部分小电石企业关关停停。</w:t>
      </w:r>
      <w:r>
        <w:rPr>
          <w:rFonts w:hint="eastAsia"/>
        </w:rPr>
        <w:br/>
      </w:r>
      <w:r>
        <w:rPr>
          <w:rFonts w:hint="eastAsia"/>
        </w:rPr>
        <w:t>　　2001～2006年全国电石产能和产量统计。 万t/a</w:t>
      </w:r>
      <w:r>
        <w:rPr>
          <w:rFonts w:hint="eastAsia"/>
        </w:rPr>
        <w:br/>
      </w:r>
      <w:r>
        <w:rPr>
          <w:rFonts w:hint="eastAsia"/>
        </w:rPr>
        <w:t>　　产量同比增长/% 1.8 22.8 26.6 24.2 33.9 28</w:t>
      </w:r>
      <w:r>
        <w:rPr>
          <w:rFonts w:hint="eastAsia"/>
        </w:rPr>
        <w:br/>
      </w:r>
      <w:r>
        <w:rPr>
          <w:rFonts w:hint="eastAsia"/>
        </w:rPr>
        <w:t>　　我国电石资源丰富，华北、西北和西南是3个主要电石产区。华北地区的内蒙古和山西电石产量最大，其产量超过全国总产量的40%以上。在这两个电石生产大省中，分布着数量众多的产能在2万～5万t/a的电石小厂，其中大部分为开放式电石炉工艺，对当地环境构成了很大威胁，2005年底到2006年以来这些地区众多小规模不符合环保政策的生产企业已经被强制关停，现有大部分企业均为地区内较有影响力的大型电石生产商，在一定程度上代表着当前国内电石行业的发展方向。</w:t>
      </w:r>
      <w:r>
        <w:rPr>
          <w:rFonts w:hint="eastAsia"/>
        </w:rPr>
        <w:br/>
      </w:r>
      <w:r>
        <w:rPr>
          <w:rFonts w:hint="eastAsia"/>
        </w:rPr>
        <w:t>　　近几年来，我国启动了许多大型的基础设施建设和技术改造项目，这些项目的实施都需要大量的PVC材料，特别是房地产业的兴旺更加推动了PVC行业的发展。预计2010年将增至1500万t。2008年我国PVC的扩产势头有所放缓，2007年电石新增产能218万t/a，2008年163万t/a。虽然产能仍旧有较大数量的增加，但是2008年的扩产数量已经明显减少，也就是说到2008年以后电石的市场需求增幅明显放缓</w:t>
      </w:r>
      <w:r>
        <w:rPr>
          <w:rFonts w:hint="eastAsia"/>
        </w:rPr>
        <w:br/>
      </w:r>
      <w:r>
        <w:rPr>
          <w:rFonts w:hint="eastAsia"/>
        </w:rPr>
        <w:t>　　2006年5月，国家发改委、环保总局及电监会等七部委下发了《关于加快电石行业结构调整有关意见的通知》。《通知》明确表示，国家相关部门将在坚决淘汰落后能力、严格市场准入管理、加强行业统筹规划、强化价格和税收等经济手段、建立长效监管机制、加强信息引导和行业自律等六方面对电石行业严加调控，电石产业发展正面临调整。</w:t>
      </w:r>
      <w:r>
        <w:rPr>
          <w:rFonts w:hint="eastAsia"/>
        </w:rPr>
        <w:br/>
      </w:r>
      <w:r>
        <w:rPr>
          <w:rFonts w:hint="eastAsia"/>
        </w:rPr>
        <w:t>　　《</w:t>
      </w:r>
      <w:hyperlink r:id="R986c3dba779e4143" w:history="1">
        <w:r>
          <w:rPr>
            <w:rStyle w:val="Hyperlink"/>
          </w:rPr>
          <w:t>2008-2010年中国电石行业发展研究报告</w:t>
        </w:r>
      </w:hyperlink>
      <w:r>
        <w:rPr>
          <w:rFonts w:hint="eastAsia"/>
        </w:rPr>
        <w:t>》分10章详细分析整个国内外电石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电石行业的重要参考资料，同时对相关院校与研究人员也具有很大的学术参考价值。</w:t>
      </w:r>
      <w:r>
        <w:rPr>
          <w:rFonts w:hint="eastAsia"/>
        </w:rPr>
        <w:br/>
      </w:r>
      <w:r>
        <w:rPr>
          <w:rFonts w:hint="eastAsia"/>
        </w:rPr>
        <w:br/>
      </w:r>
      <w:r>
        <w:rPr>
          <w:rFonts w:hint="eastAsia"/>
        </w:rPr>
        <w:t>第一章 电石行业发展环境</w:t>
      </w:r>
      <w:r>
        <w:rPr>
          <w:rFonts w:hint="eastAsia"/>
        </w:rPr>
        <w:br/>
      </w:r>
      <w:r>
        <w:rPr>
          <w:rFonts w:hint="eastAsia"/>
        </w:rPr>
        <w:t>　　第一节 电石产品概述</w:t>
      </w:r>
      <w:r>
        <w:rPr>
          <w:rFonts w:hint="eastAsia"/>
        </w:rPr>
        <w:br/>
      </w:r>
      <w:r>
        <w:rPr>
          <w:rFonts w:hint="eastAsia"/>
        </w:rPr>
        <w:t>　　第二节 电石产业发展概述</w:t>
      </w:r>
      <w:r>
        <w:rPr>
          <w:rFonts w:hint="eastAsia"/>
        </w:rPr>
        <w:br/>
      </w:r>
      <w:r>
        <w:rPr>
          <w:rFonts w:hint="eastAsia"/>
        </w:rPr>
        <w:t>　　第三节 电石产业发展的宏观经济环境</w:t>
      </w:r>
      <w:r>
        <w:rPr>
          <w:rFonts w:hint="eastAsia"/>
        </w:rPr>
        <w:br/>
      </w:r>
      <w:r>
        <w:rPr>
          <w:rFonts w:hint="eastAsia"/>
        </w:rPr>
        <w:t>　　第四节 电石行业发展的产业政策</w:t>
      </w:r>
      <w:r>
        <w:rPr>
          <w:rFonts w:hint="eastAsia"/>
        </w:rPr>
        <w:br/>
      </w:r>
      <w:r>
        <w:rPr>
          <w:rFonts w:hint="eastAsia"/>
        </w:rPr>
        <w:t>　　第五节 电石行业的贸易政策</w:t>
      </w:r>
      <w:r>
        <w:rPr>
          <w:rFonts w:hint="eastAsia"/>
        </w:rPr>
        <w:br/>
      </w:r>
      <w:r>
        <w:rPr>
          <w:rFonts w:hint="eastAsia"/>
        </w:rPr>
        <w:br/>
      </w:r>
      <w:r>
        <w:rPr>
          <w:rFonts w:hint="eastAsia"/>
        </w:rPr>
        <w:t>第二章 电石行业的上下游产业分析</w:t>
      </w:r>
      <w:r>
        <w:rPr>
          <w:rFonts w:hint="eastAsia"/>
        </w:rPr>
        <w:br/>
      </w:r>
      <w:r>
        <w:rPr>
          <w:rFonts w:hint="eastAsia"/>
        </w:rPr>
        <w:t>　　第一节 电力产业分析</w:t>
      </w:r>
      <w:r>
        <w:rPr>
          <w:rFonts w:hint="eastAsia"/>
        </w:rPr>
        <w:br/>
      </w:r>
      <w:r>
        <w:rPr>
          <w:rFonts w:hint="eastAsia"/>
        </w:rPr>
        <w:t>　　第二节 焦碳产业分析</w:t>
      </w:r>
      <w:r>
        <w:rPr>
          <w:rFonts w:hint="eastAsia"/>
        </w:rPr>
        <w:br/>
      </w:r>
      <w:r>
        <w:rPr>
          <w:rFonts w:hint="eastAsia"/>
        </w:rPr>
        <w:t>　　第三节 石灰产业分析</w:t>
      </w:r>
      <w:r>
        <w:rPr>
          <w:rFonts w:hint="eastAsia"/>
        </w:rPr>
        <w:br/>
      </w:r>
      <w:r>
        <w:rPr>
          <w:rFonts w:hint="eastAsia"/>
        </w:rPr>
        <w:t>　　第四节 PVC（聚氯乙烯）行业分析</w:t>
      </w:r>
      <w:r>
        <w:rPr>
          <w:rFonts w:hint="eastAsia"/>
        </w:rPr>
        <w:br/>
      </w:r>
      <w:r>
        <w:rPr>
          <w:rFonts w:hint="eastAsia"/>
        </w:rPr>
        <w:t>　　第五节 聚乙烯醇行业分析</w:t>
      </w:r>
      <w:r>
        <w:rPr>
          <w:rFonts w:hint="eastAsia"/>
        </w:rPr>
        <w:br/>
      </w:r>
      <w:r>
        <w:rPr>
          <w:rFonts w:hint="eastAsia"/>
        </w:rPr>
        <w:t>　　第六节 氯丁橡胶行业分析</w:t>
      </w:r>
      <w:r>
        <w:rPr>
          <w:rFonts w:hint="eastAsia"/>
        </w:rPr>
        <w:br/>
      </w:r>
      <w:r>
        <w:rPr>
          <w:rFonts w:hint="eastAsia"/>
        </w:rPr>
        <w:t>　　第七节 乙炔炭黑行业分析</w:t>
      </w:r>
      <w:r>
        <w:rPr>
          <w:rFonts w:hint="eastAsia"/>
        </w:rPr>
        <w:br/>
      </w:r>
      <w:r>
        <w:rPr>
          <w:rFonts w:hint="eastAsia"/>
        </w:rPr>
        <w:t>　　第八节 石灰氮行业分析</w:t>
      </w:r>
      <w:r>
        <w:rPr>
          <w:rFonts w:hint="eastAsia"/>
        </w:rPr>
        <w:br/>
      </w:r>
      <w:r>
        <w:rPr>
          <w:rFonts w:hint="eastAsia"/>
        </w:rPr>
        <w:t>　　第九节 金属切割气体</w:t>
      </w:r>
      <w:r>
        <w:rPr>
          <w:rFonts w:hint="eastAsia"/>
        </w:rPr>
        <w:br/>
      </w:r>
      <w:r>
        <w:rPr>
          <w:rFonts w:hint="eastAsia"/>
        </w:rPr>
        <w:br/>
      </w:r>
      <w:r>
        <w:rPr>
          <w:rFonts w:hint="eastAsia"/>
        </w:rPr>
        <w:t>第三章 电石行业的经营状况分析</w:t>
      </w:r>
      <w:r>
        <w:rPr>
          <w:rFonts w:hint="eastAsia"/>
        </w:rPr>
        <w:br/>
      </w:r>
      <w:r>
        <w:rPr>
          <w:rFonts w:hint="eastAsia"/>
        </w:rPr>
        <w:t>　　第一节 世界电石行业的产量与产能分析</w:t>
      </w:r>
      <w:r>
        <w:rPr>
          <w:rFonts w:hint="eastAsia"/>
        </w:rPr>
        <w:br/>
      </w:r>
      <w:r>
        <w:rPr>
          <w:rFonts w:hint="eastAsia"/>
        </w:rPr>
        <w:t>　　第二节 世界电石行业的消费分析</w:t>
      </w:r>
      <w:r>
        <w:rPr>
          <w:rFonts w:hint="eastAsia"/>
        </w:rPr>
        <w:br/>
      </w:r>
      <w:r>
        <w:rPr>
          <w:rFonts w:hint="eastAsia"/>
        </w:rPr>
        <w:t>　　第三节 世界电石行业的经营经济指标分析</w:t>
      </w:r>
      <w:r>
        <w:rPr>
          <w:rFonts w:hint="eastAsia"/>
        </w:rPr>
        <w:br/>
      </w:r>
      <w:r>
        <w:rPr>
          <w:rFonts w:hint="eastAsia"/>
        </w:rPr>
        <w:t>　　第四节 中国电石行业的产量与产能分析</w:t>
      </w:r>
      <w:r>
        <w:rPr>
          <w:rFonts w:hint="eastAsia"/>
        </w:rPr>
        <w:br/>
      </w:r>
      <w:r>
        <w:rPr>
          <w:rFonts w:hint="eastAsia"/>
        </w:rPr>
        <w:t>　　第五节 中国电石行业的消费分析</w:t>
      </w:r>
      <w:r>
        <w:rPr>
          <w:rFonts w:hint="eastAsia"/>
        </w:rPr>
        <w:br/>
      </w:r>
      <w:r>
        <w:rPr>
          <w:rFonts w:hint="eastAsia"/>
        </w:rPr>
        <w:t>　　第六节 中国电石行业的经营经济指标分析</w:t>
      </w:r>
      <w:r>
        <w:rPr>
          <w:rFonts w:hint="eastAsia"/>
        </w:rPr>
        <w:br/>
      </w:r>
      <w:r>
        <w:rPr>
          <w:rFonts w:hint="eastAsia"/>
        </w:rPr>
        <w:br/>
      </w:r>
      <w:r>
        <w:rPr>
          <w:rFonts w:hint="eastAsia"/>
        </w:rPr>
        <w:t>第四章 电石行业的供求状况分析</w:t>
      </w:r>
      <w:r>
        <w:rPr>
          <w:rFonts w:hint="eastAsia"/>
        </w:rPr>
        <w:br/>
      </w:r>
      <w:r>
        <w:rPr>
          <w:rFonts w:hint="eastAsia"/>
        </w:rPr>
        <w:t>　　第一节 世界电石行业的供给分析</w:t>
      </w:r>
      <w:r>
        <w:rPr>
          <w:rFonts w:hint="eastAsia"/>
        </w:rPr>
        <w:br/>
      </w:r>
      <w:r>
        <w:rPr>
          <w:rFonts w:hint="eastAsia"/>
        </w:rPr>
        <w:t>　　第二节 世界电石行业的需求分析</w:t>
      </w:r>
      <w:r>
        <w:rPr>
          <w:rFonts w:hint="eastAsia"/>
        </w:rPr>
        <w:br/>
      </w:r>
      <w:r>
        <w:rPr>
          <w:rFonts w:hint="eastAsia"/>
        </w:rPr>
        <w:t>　　第三节 影响世界电石行业需求因素分析</w:t>
      </w:r>
      <w:r>
        <w:rPr>
          <w:rFonts w:hint="eastAsia"/>
        </w:rPr>
        <w:br/>
      </w:r>
      <w:r>
        <w:rPr>
          <w:rFonts w:hint="eastAsia"/>
        </w:rPr>
        <w:t>　　第四节 中国电石行业的供给分析</w:t>
      </w:r>
      <w:r>
        <w:rPr>
          <w:rFonts w:hint="eastAsia"/>
        </w:rPr>
        <w:br/>
      </w:r>
      <w:r>
        <w:rPr>
          <w:rFonts w:hint="eastAsia"/>
        </w:rPr>
        <w:t>　　第五节 中国电石行业的需求分析</w:t>
      </w:r>
      <w:r>
        <w:rPr>
          <w:rFonts w:hint="eastAsia"/>
        </w:rPr>
        <w:br/>
      </w:r>
      <w:r>
        <w:rPr>
          <w:rFonts w:hint="eastAsia"/>
        </w:rPr>
        <w:t>　　第六节 影响中国电石行业需求因素分析</w:t>
      </w:r>
      <w:r>
        <w:rPr>
          <w:rFonts w:hint="eastAsia"/>
        </w:rPr>
        <w:br/>
      </w:r>
      <w:r>
        <w:rPr>
          <w:rFonts w:hint="eastAsia"/>
        </w:rPr>
        <w:br/>
      </w:r>
      <w:r>
        <w:rPr>
          <w:rFonts w:hint="eastAsia"/>
        </w:rPr>
        <w:t>第五章 电石行业的主导企业分析</w:t>
      </w:r>
      <w:r>
        <w:rPr>
          <w:rFonts w:hint="eastAsia"/>
        </w:rPr>
        <w:br/>
      </w:r>
      <w:r>
        <w:rPr>
          <w:rFonts w:hint="eastAsia"/>
        </w:rPr>
        <w:t>　　第一节 世界电石行业主导生产企业概述</w:t>
      </w:r>
      <w:r>
        <w:rPr>
          <w:rFonts w:hint="eastAsia"/>
        </w:rPr>
        <w:br/>
      </w:r>
      <w:r>
        <w:rPr>
          <w:rFonts w:hint="eastAsia"/>
        </w:rPr>
        <w:t>　　第二节 中国电石行业主导生产企业概述</w:t>
      </w:r>
      <w:r>
        <w:rPr>
          <w:rFonts w:hint="eastAsia"/>
        </w:rPr>
        <w:br/>
      </w:r>
      <w:r>
        <w:rPr>
          <w:rFonts w:hint="eastAsia"/>
        </w:rPr>
        <w:t>　　第三节 内蒙古白雁湖化工股份有限公司</w:t>
      </w:r>
      <w:r>
        <w:rPr>
          <w:rFonts w:hint="eastAsia"/>
        </w:rPr>
        <w:br/>
      </w:r>
      <w:r>
        <w:rPr>
          <w:rFonts w:hint="eastAsia"/>
        </w:rPr>
        <w:t>　　第四节 内蒙古海吉氯碱化工股份有限公司</w:t>
      </w:r>
      <w:r>
        <w:rPr>
          <w:rFonts w:hint="eastAsia"/>
        </w:rPr>
        <w:br/>
      </w:r>
      <w:r>
        <w:rPr>
          <w:rFonts w:hint="eastAsia"/>
        </w:rPr>
        <w:t>　　第五节 屏山天原金石化工股份有限公司</w:t>
      </w:r>
      <w:r>
        <w:rPr>
          <w:rFonts w:hint="eastAsia"/>
        </w:rPr>
        <w:br/>
      </w:r>
      <w:r>
        <w:rPr>
          <w:rFonts w:hint="eastAsia"/>
        </w:rPr>
        <w:t>　　第六节 四川省宜宾昌宏化工有限责任公司</w:t>
      </w:r>
      <w:r>
        <w:rPr>
          <w:rFonts w:hint="eastAsia"/>
        </w:rPr>
        <w:br/>
      </w:r>
      <w:r>
        <w:rPr>
          <w:rFonts w:hint="eastAsia"/>
        </w:rPr>
        <w:t>　　第七节 汶川县众成冶炼有限责任公司</w:t>
      </w:r>
      <w:r>
        <w:rPr>
          <w:rFonts w:hint="eastAsia"/>
        </w:rPr>
        <w:br/>
      </w:r>
      <w:r>
        <w:rPr>
          <w:rFonts w:hint="eastAsia"/>
        </w:rPr>
        <w:t>　　第八节 宁夏金昱元化工集团有限公司</w:t>
      </w:r>
      <w:r>
        <w:rPr>
          <w:rFonts w:hint="eastAsia"/>
        </w:rPr>
        <w:br/>
      </w:r>
      <w:r>
        <w:rPr>
          <w:rFonts w:hint="eastAsia"/>
        </w:rPr>
        <w:t>　　第九节 乌鲁木齐环鹏有限公司</w:t>
      </w:r>
      <w:r>
        <w:rPr>
          <w:rFonts w:hint="eastAsia"/>
        </w:rPr>
        <w:br/>
      </w:r>
      <w:r>
        <w:rPr>
          <w:rFonts w:hint="eastAsia"/>
        </w:rPr>
        <w:t>　　第十节 山西磊鑫电力硅镁有限公司</w:t>
      </w:r>
      <w:r>
        <w:rPr>
          <w:rFonts w:hint="eastAsia"/>
        </w:rPr>
        <w:br/>
      </w:r>
      <w:r>
        <w:rPr>
          <w:rFonts w:hint="eastAsia"/>
        </w:rPr>
        <w:t>　　第十一节 平罗县大地铁合金有限公司</w:t>
      </w:r>
      <w:r>
        <w:rPr>
          <w:rFonts w:hint="eastAsia"/>
        </w:rPr>
        <w:br/>
      </w:r>
      <w:r>
        <w:rPr>
          <w:rFonts w:hint="eastAsia"/>
        </w:rPr>
        <w:t>　　第十二节 巨化集团公司</w:t>
      </w:r>
      <w:r>
        <w:rPr>
          <w:rFonts w:hint="eastAsia"/>
        </w:rPr>
        <w:br/>
      </w:r>
      <w:r>
        <w:rPr>
          <w:rFonts w:hint="eastAsia"/>
        </w:rPr>
        <w:t>　　第十三节 福建石化集团三明化工有限责任公司</w:t>
      </w:r>
      <w:r>
        <w:rPr>
          <w:rFonts w:hint="eastAsia"/>
        </w:rPr>
        <w:br/>
      </w:r>
      <w:r>
        <w:rPr>
          <w:rFonts w:hint="eastAsia"/>
        </w:rPr>
        <w:t>　　第十四节 贵州省安龙县华虹化工有限责任公司</w:t>
      </w:r>
      <w:r>
        <w:rPr>
          <w:rFonts w:hint="eastAsia"/>
        </w:rPr>
        <w:br/>
      </w:r>
      <w:r>
        <w:rPr>
          <w:rFonts w:hint="eastAsia"/>
        </w:rPr>
        <w:t>　　第十五节 宁夏兴平冶金化工股份有限公司</w:t>
      </w:r>
      <w:r>
        <w:rPr>
          <w:rFonts w:hint="eastAsia"/>
        </w:rPr>
        <w:br/>
      </w:r>
      <w:r>
        <w:rPr>
          <w:rFonts w:hint="eastAsia"/>
        </w:rPr>
        <w:t>　　第十六节 宁夏明巨电石有限公司</w:t>
      </w:r>
      <w:r>
        <w:rPr>
          <w:rFonts w:hint="eastAsia"/>
        </w:rPr>
        <w:br/>
      </w:r>
      <w:r>
        <w:rPr>
          <w:rFonts w:hint="eastAsia"/>
        </w:rPr>
        <w:br/>
      </w:r>
      <w:r>
        <w:rPr>
          <w:rFonts w:hint="eastAsia"/>
        </w:rPr>
        <w:t>第六章 电石行业的进出口分析</w:t>
      </w:r>
      <w:r>
        <w:rPr>
          <w:rFonts w:hint="eastAsia"/>
        </w:rPr>
        <w:br/>
      </w:r>
      <w:r>
        <w:rPr>
          <w:rFonts w:hint="eastAsia"/>
        </w:rPr>
        <w:t>　　第一节 世界电石行业的出口分析</w:t>
      </w:r>
      <w:r>
        <w:rPr>
          <w:rFonts w:hint="eastAsia"/>
        </w:rPr>
        <w:br/>
      </w:r>
      <w:r>
        <w:rPr>
          <w:rFonts w:hint="eastAsia"/>
        </w:rPr>
        <w:t>　　第二节 世界电石行业的进口分析</w:t>
      </w:r>
      <w:r>
        <w:rPr>
          <w:rFonts w:hint="eastAsia"/>
        </w:rPr>
        <w:br/>
      </w:r>
      <w:r>
        <w:rPr>
          <w:rFonts w:hint="eastAsia"/>
        </w:rPr>
        <w:t>　　第三节 影响世界电石行业进出口因素分析</w:t>
      </w:r>
      <w:r>
        <w:rPr>
          <w:rFonts w:hint="eastAsia"/>
        </w:rPr>
        <w:br/>
      </w:r>
      <w:r>
        <w:rPr>
          <w:rFonts w:hint="eastAsia"/>
        </w:rPr>
        <w:t>　　第四节 中国电石行业的进出口分析</w:t>
      </w:r>
      <w:r>
        <w:rPr>
          <w:rFonts w:hint="eastAsia"/>
        </w:rPr>
        <w:br/>
      </w:r>
      <w:r>
        <w:rPr>
          <w:rFonts w:hint="eastAsia"/>
        </w:rPr>
        <w:t>　　第五节 影响中国电石行业的进出口因素分析</w:t>
      </w:r>
      <w:r>
        <w:rPr>
          <w:rFonts w:hint="eastAsia"/>
        </w:rPr>
        <w:br/>
      </w:r>
      <w:r>
        <w:rPr>
          <w:rFonts w:hint="eastAsia"/>
        </w:rPr>
        <w:br/>
      </w:r>
      <w:r>
        <w:rPr>
          <w:rFonts w:hint="eastAsia"/>
        </w:rPr>
        <w:t>第七章 电石行业的生产技术分析</w:t>
      </w:r>
      <w:r>
        <w:rPr>
          <w:rFonts w:hint="eastAsia"/>
        </w:rPr>
        <w:br/>
      </w:r>
      <w:r>
        <w:rPr>
          <w:rFonts w:hint="eastAsia"/>
        </w:rPr>
        <w:t>　　第一节 世界电石行业的生产技术分析</w:t>
      </w:r>
      <w:r>
        <w:rPr>
          <w:rFonts w:hint="eastAsia"/>
        </w:rPr>
        <w:br/>
      </w:r>
      <w:r>
        <w:rPr>
          <w:rFonts w:hint="eastAsia"/>
        </w:rPr>
        <w:t>　　第二节 世界电石行业的生产技术发展趋势</w:t>
      </w:r>
      <w:r>
        <w:rPr>
          <w:rFonts w:hint="eastAsia"/>
        </w:rPr>
        <w:br/>
      </w:r>
      <w:r>
        <w:rPr>
          <w:rFonts w:hint="eastAsia"/>
        </w:rPr>
        <w:t>　　第三节 中国电石行业的生产技术分析</w:t>
      </w:r>
      <w:r>
        <w:rPr>
          <w:rFonts w:hint="eastAsia"/>
        </w:rPr>
        <w:br/>
      </w:r>
      <w:r>
        <w:rPr>
          <w:rFonts w:hint="eastAsia"/>
        </w:rPr>
        <w:t>　　第四节 中国电石行业的生产技术和世界生产技术的比较</w:t>
      </w:r>
      <w:r>
        <w:rPr>
          <w:rFonts w:hint="eastAsia"/>
        </w:rPr>
        <w:br/>
      </w:r>
      <w:r>
        <w:rPr>
          <w:rFonts w:hint="eastAsia"/>
        </w:rPr>
        <w:br/>
      </w:r>
      <w:r>
        <w:rPr>
          <w:rFonts w:hint="eastAsia"/>
        </w:rPr>
        <w:t>第八章 电石行业的产品价格分析</w:t>
      </w:r>
      <w:r>
        <w:rPr>
          <w:rFonts w:hint="eastAsia"/>
        </w:rPr>
        <w:br/>
      </w:r>
      <w:r>
        <w:rPr>
          <w:rFonts w:hint="eastAsia"/>
        </w:rPr>
        <w:t>　　第一节 世界电石行业价格分析</w:t>
      </w:r>
      <w:r>
        <w:rPr>
          <w:rFonts w:hint="eastAsia"/>
        </w:rPr>
        <w:br/>
      </w:r>
      <w:r>
        <w:rPr>
          <w:rFonts w:hint="eastAsia"/>
        </w:rPr>
        <w:t>　　第二节 影响世界行业的价格因素分析</w:t>
      </w:r>
      <w:r>
        <w:rPr>
          <w:rFonts w:hint="eastAsia"/>
        </w:rPr>
        <w:br/>
      </w:r>
      <w:r>
        <w:rPr>
          <w:rFonts w:hint="eastAsia"/>
        </w:rPr>
        <w:t>　　第三节 中国电石行业的价格分析</w:t>
      </w:r>
      <w:r>
        <w:rPr>
          <w:rFonts w:hint="eastAsia"/>
        </w:rPr>
        <w:br/>
      </w:r>
      <w:r>
        <w:rPr>
          <w:rFonts w:hint="eastAsia"/>
        </w:rPr>
        <w:t>　　第四节 影响中国电石行业的价格因素分析</w:t>
      </w:r>
      <w:r>
        <w:rPr>
          <w:rFonts w:hint="eastAsia"/>
        </w:rPr>
        <w:br/>
      </w:r>
      <w:r>
        <w:rPr>
          <w:rFonts w:hint="eastAsia"/>
        </w:rPr>
        <w:br/>
      </w:r>
      <w:r>
        <w:rPr>
          <w:rFonts w:hint="eastAsia"/>
        </w:rPr>
        <w:t>第九章 电石行业发展预测</w:t>
      </w:r>
      <w:r>
        <w:rPr>
          <w:rFonts w:hint="eastAsia"/>
        </w:rPr>
        <w:br/>
      </w:r>
      <w:r>
        <w:rPr>
          <w:rFonts w:hint="eastAsia"/>
        </w:rPr>
        <w:t>　　第一节 电石行业的需求预测</w:t>
      </w:r>
      <w:r>
        <w:rPr>
          <w:rFonts w:hint="eastAsia"/>
        </w:rPr>
        <w:br/>
      </w:r>
      <w:r>
        <w:rPr>
          <w:rFonts w:hint="eastAsia"/>
        </w:rPr>
        <w:t>　　第二节 电石行业的供给预测</w:t>
      </w:r>
      <w:r>
        <w:rPr>
          <w:rFonts w:hint="eastAsia"/>
        </w:rPr>
        <w:br/>
      </w:r>
      <w:r>
        <w:rPr>
          <w:rFonts w:hint="eastAsia"/>
        </w:rPr>
        <w:t>　　第三节 电石行业的生产技术预测</w:t>
      </w:r>
      <w:r>
        <w:rPr>
          <w:rFonts w:hint="eastAsia"/>
        </w:rPr>
        <w:br/>
      </w:r>
      <w:r>
        <w:rPr>
          <w:rFonts w:hint="eastAsia"/>
        </w:rPr>
        <w:t>　　第四节 电石行业的进出口预测</w:t>
      </w:r>
      <w:r>
        <w:rPr>
          <w:rFonts w:hint="eastAsia"/>
        </w:rPr>
        <w:br/>
      </w:r>
      <w:r>
        <w:rPr>
          <w:rFonts w:hint="eastAsia"/>
        </w:rPr>
        <w:t>　　第五节 电石行业的发展政策预测</w:t>
      </w:r>
      <w:r>
        <w:rPr>
          <w:rFonts w:hint="eastAsia"/>
        </w:rPr>
        <w:br/>
      </w:r>
      <w:r>
        <w:rPr>
          <w:rFonts w:hint="eastAsia"/>
        </w:rPr>
        <w:t>　　第六节 电石行业的发展面临的挑战</w:t>
      </w:r>
      <w:r>
        <w:rPr>
          <w:rFonts w:hint="eastAsia"/>
        </w:rPr>
        <w:br/>
      </w:r>
      <w:r>
        <w:rPr>
          <w:rFonts w:hint="eastAsia"/>
        </w:rPr>
        <w:t>　　第七节 电石行业发展的前景</w:t>
      </w:r>
      <w:r>
        <w:rPr>
          <w:rFonts w:hint="eastAsia"/>
        </w:rPr>
        <w:br/>
      </w:r>
      <w:r>
        <w:rPr>
          <w:rFonts w:hint="eastAsia"/>
        </w:rPr>
        <w:br/>
      </w:r>
      <w:r>
        <w:rPr>
          <w:rFonts w:hint="eastAsia"/>
        </w:rPr>
        <w:t>第十章 电石行业的投资状况与投资建议</w:t>
      </w:r>
      <w:r>
        <w:rPr>
          <w:rFonts w:hint="eastAsia"/>
        </w:rPr>
        <w:br/>
      </w:r>
      <w:r>
        <w:rPr>
          <w:rFonts w:hint="eastAsia"/>
        </w:rPr>
        <w:t>　　第一节 世界电石行业投资状况分析</w:t>
      </w:r>
      <w:r>
        <w:rPr>
          <w:rFonts w:hint="eastAsia"/>
        </w:rPr>
        <w:br/>
      </w:r>
      <w:r>
        <w:rPr>
          <w:rFonts w:hint="eastAsia"/>
        </w:rPr>
        <w:t>　　第二节 世界电石行业投资的趋势</w:t>
      </w:r>
      <w:r>
        <w:rPr>
          <w:rFonts w:hint="eastAsia"/>
        </w:rPr>
        <w:br/>
      </w:r>
      <w:r>
        <w:rPr>
          <w:rFonts w:hint="eastAsia"/>
        </w:rPr>
        <w:t>　　第三节 中国电石行业的状况分析</w:t>
      </w:r>
      <w:r>
        <w:rPr>
          <w:rFonts w:hint="eastAsia"/>
        </w:rPr>
        <w:br/>
      </w:r>
      <w:r>
        <w:rPr>
          <w:rFonts w:hint="eastAsia"/>
        </w:rPr>
        <w:t>　　第四节 中国电石行业的在建和拟建项目分析</w:t>
      </w:r>
      <w:r>
        <w:rPr>
          <w:rFonts w:hint="eastAsia"/>
        </w:rPr>
        <w:br/>
      </w:r>
      <w:r>
        <w:rPr>
          <w:rFonts w:hint="eastAsia"/>
        </w:rPr>
        <w:t>　　第五节 电石行业投资面临的风险分析</w:t>
      </w:r>
      <w:r>
        <w:rPr>
          <w:rFonts w:hint="eastAsia"/>
        </w:rPr>
        <w:br/>
      </w:r>
      <w:r>
        <w:rPr>
          <w:rFonts w:hint="eastAsia"/>
        </w:rPr>
        <w:t>　　第六节 中-智-林-有关电石行业的投资建议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c3dba779e4143" w:history="1">
        <w:r>
          <w:rPr>
            <w:rStyle w:val="Hyperlink"/>
          </w:rPr>
          <w:t>2008-2010年中国电石行业发展研究报告</w:t>
        </w:r>
      </w:hyperlink>
      <w:r>
        <w:rPr>
          <w:color w:val="C00000"/>
        </w:rPr>
        <w:t>》，报告编号：</w:t>
      </w:r>
      <w:r>
        <w:rPr>
          <w:rFonts w:hint="eastAsia"/>
          <w:color w:val="C00000"/>
        </w:rPr>
        <w:t>027A822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c3dba779e4143" w:history="1">
        <w:r>
          <w:rPr>
            <w:rStyle w:val="Hyperlink"/>
          </w:rPr>
          <w:t>https://www.20087.com/2008-04/R_2008_2010dianshifazhanyanjiuBaoGao.html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0e9457d7c4ea4" w:history="1">
      <w:r>
        <w:rPr>
          <w:rStyle w:val="Hyperlink"/>
        </w:rPr>
        <w:t>2008-2010年中国电石行业发展研究报告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dianshifazhanyanjiuBaoGao.html" TargetMode="External" Id="R986c3dba779e4143" /></Relationships>
</file>

<file path=word/_rels/header2.xml.rels>&#65279;<?xml version="1.0" encoding="utf-8"?><Relationships xmlns="http://schemas.openxmlformats.org/package/2006/relationships"><Relationship Type="http://schemas.openxmlformats.org/officeDocument/2006/relationships/hyperlink" Target="https://www.20087.com/2008-04/R_2008_2010dianshifazhanyanjiuBaoGao.html" TargetMode="External" Id="Rdb90e9457d7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2008-04-14T07:55:00Z</dcterms:created>
  <dcterms:modified xsi:type="dcterms:W3CDTF">2008-04-14T08:55:00Z</dcterms:modified>
  <dc:subject>2008-2010年中国电石行业发展研究报告</dc:subject>
  <dc:title>2008-2010年中国电石行业发展研究报告</dc:title>
  <cp:keywords>2008-2010年中国电石行业发展研究报告</cp:keywords>
  <dc:description>2008-2010年中国电石行业发展研究报告</dc:description>
</cp:coreProperties>
</file>