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5cffe981c408b" w:history="1">
              <w:r>
                <w:rPr>
                  <w:rStyle w:val="Hyperlink"/>
                </w:rPr>
                <w:t>2008-2010年中国硫磺行业分析发展报告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5cffe981c408b" w:history="1">
              <w:r>
                <w:rPr>
                  <w:rStyle w:val="Hyperlink"/>
                </w:rPr>
                <w:t>2008-2010年中国硫磺行业分析发展报告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45cffe981c408b" w:history="1">
                <w:r>
                  <w:rPr>
                    <w:rStyle w:val="Hyperlink"/>
                  </w:rPr>
                  <w:t>https://www.20087.com/2008-04/R_2008_2010liuhuangfenxifazhanBaoGao.html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已成为世界最大硫磺进口国，每年仅从加拿大进口硫磺占了进口总量的52％以上。这些硫磺主要用于生产硫酸，其中72％以上的硫酸是用生产化肥。据中国硫酸协会统计，1997年中国进口硫磺仅为74万吨，1999年增至213万吨，2001年达338万吨；2002年进口409.22万吨，2006年为830万吨。2007年中国进口硫磺1000万吨左右，约占全球硫磺贸易量的22％。中国对硫磺的需求量将会继续增加，到2016年将会达到1460万 吨/年，年增长率约为4%。</w:t>
      </w:r>
      <w:r>
        <w:rPr>
          <w:rFonts w:hint="eastAsia"/>
        </w:rPr>
        <w:br/>
      </w:r>
      <w:r>
        <w:rPr>
          <w:rFonts w:hint="eastAsia"/>
        </w:rPr>
        <w:t>　　从供给方面看，国际方面预计到2016年，硫磺表观供应量将会有所增加，主要来自北美、中东和前苏联地区。国内的石化行业将向市场提供更多的硫磺，原因包括对石化产品的需求日益增加、来自中东的高硫原油进口量继续提高，新的炼厂项目等。最大的新增产能将来自于高硫气田的开发。随着川东北气田的开发，中石油和中石化在该地区建设的天然气净化厂将成为新的供应方，预计将形成436万吨的硫磺供应量。由于技术方面的原因，中石油、中石化的天然气产出比原有的计划有所推迟，而硫磺的供应量也会从2010年开始逐步增加。随着国内硫磺产能的增加，我们预计中国对进口硫磺的需求将随着这些新工厂的陆续投产而逐步降低，到2014年左右，硫磺进口量有望减少到740万吨/年的水平。</w:t>
      </w:r>
      <w:r>
        <w:rPr>
          <w:rFonts w:hint="eastAsia"/>
        </w:rPr>
        <w:br/>
      </w:r>
      <w:r>
        <w:rPr>
          <w:rFonts w:hint="eastAsia"/>
        </w:rPr>
        <w:t>　　《</w:t>
      </w:r>
      <w:hyperlink r:id="R5845cffe981c408b" w:history="1">
        <w:r>
          <w:rPr>
            <w:rStyle w:val="Hyperlink"/>
          </w:rPr>
          <w:t>2008-2010年中国硫磺行业分析发展报告</w:t>
        </w:r>
      </w:hyperlink>
      <w:r>
        <w:rPr>
          <w:rFonts w:hint="eastAsia"/>
        </w:rPr>
        <w:t>》分10章详细分析整个国内外硫磺行业的发展状况、供求、进出口、价格与生产技术趋势以及代表性企业等各个方面，在综合的基础上，进行了合理的预测，并提出了有关投资建议。本报告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硫磺行业的重要参考资料，同时对相关院校与研究人员也具有很大的学术参考价值。</w:t>
      </w:r>
      <w:r>
        <w:rPr>
          <w:rFonts w:hint="eastAsia"/>
        </w:rPr>
        <w:br/>
      </w:r>
      <w:r>
        <w:rPr>
          <w:rFonts w:hint="eastAsia"/>
        </w:rPr>
        <w:t>　　《</w:t>
      </w:r>
      <w:hyperlink r:id="R5845cffe981c408b" w:history="1">
        <w:r>
          <w:rPr>
            <w:rStyle w:val="Hyperlink"/>
          </w:rPr>
          <w:t>2008-2010年中国硫磺行业分析发展报告</w:t>
        </w:r>
      </w:hyperlink>
      <w:r>
        <w:rPr>
          <w:rFonts w:hint="eastAsia"/>
        </w:rPr>
        <w:t>》由数位行业专家撰写而成，数据翔实，内容权威。</w:t>
      </w:r>
      <w:r>
        <w:rPr>
          <w:rFonts w:hint="eastAsia"/>
        </w:rPr>
        <w:br/>
      </w:r>
      <w:r>
        <w:rPr>
          <w:rFonts w:hint="eastAsia"/>
        </w:rPr>
        <w:br/>
      </w:r>
      <w:r>
        <w:rPr>
          <w:rFonts w:hint="eastAsia"/>
        </w:rPr>
        <w:t>第一章 硫磺产业发展的环境</w:t>
      </w:r>
      <w:r>
        <w:rPr>
          <w:rFonts w:hint="eastAsia"/>
        </w:rPr>
        <w:br/>
      </w:r>
      <w:r>
        <w:rPr>
          <w:rFonts w:hint="eastAsia"/>
        </w:rPr>
        <w:t>　　第一节 硫磺产品概述</w:t>
      </w:r>
      <w:r>
        <w:rPr>
          <w:rFonts w:hint="eastAsia"/>
        </w:rPr>
        <w:br/>
      </w:r>
      <w:r>
        <w:rPr>
          <w:rFonts w:hint="eastAsia"/>
        </w:rPr>
        <w:t>　　第二节 硫磺行业发展概述</w:t>
      </w:r>
      <w:r>
        <w:rPr>
          <w:rFonts w:hint="eastAsia"/>
        </w:rPr>
        <w:br/>
      </w:r>
      <w:r>
        <w:rPr>
          <w:rFonts w:hint="eastAsia"/>
        </w:rPr>
        <w:t>　　第三节 硫磺行业发展的宏观经济环境</w:t>
      </w:r>
      <w:r>
        <w:rPr>
          <w:rFonts w:hint="eastAsia"/>
        </w:rPr>
        <w:br/>
      </w:r>
      <w:r>
        <w:rPr>
          <w:rFonts w:hint="eastAsia"/>
        </w:rPr>
        <w:t>　　第四节 硫磺行业的产业政策</w:t>
      </w:r>
      <w:r>
        <w:rPr>
          <w:rFonts w:hint="eastAsia"/>
        </w:rPr>
        <w:br/>
      </w:r>
      <w:r>
        <w:rPr>
          <w:rFonts w:hint="eastAsia"/>
        </w:rPr>
        <w:t>　　第五节 硫磺行业的贸易政策</w:t>
      </w:r>
      <w:r>
        <w:rPr>
          <w:rFonts w:hint="eastAsia"/>
        </w:rPr>
        <w:br/>
      </w:r>
      <w:r>
        <w:rPr>
          <w:rFonts w:hint="eastAsia"/>
        </w:rPr>
        <w:br/>
      </w:r>
      <w:r>
        <w:rPr>
          <w:rFonts w:hint="eastAsia"/>
        </w:rPr>
        <w:t>第二章 硫磺行业的上下游行业分析</w:t>
      </w:r>
      <w:r>
        <w:rPr>
          <w:rFonts w:hint="eastAsia"/>
        </w:rPr>
        <w:br/>
      </w:r>
      <w:r>
        <w:rPr>
          <w:rFonts w:hint="eastAsia"/>
        </w:rPr>
        <w:t>　　第一节 石油行业分析</w:t>
      </w:r>
      <w:r>
        <w:rPr>
          <w:rFonts w:hint="eastAsia"/>
        </w:rPr>
        <w:br/>
      </w:r>
      <w:r>
        <w:rPr>
          <w:rFonts w:hint="eastAsia"/>
        </w:rPr>
        <w:t>　　第二节 煤炭行业分析</w:t>
      </w:r>
      <w:r>
        <w:rPr>
          <w:rFonts w:hint="eastAsia"/>
        </w:rPr>
        <w:br/>
      </w:r>
      <w:r>
        <w:rPr>
          <w:rFonts w:hint="eastAsia"/>
        </w:rPr>
        <w:t>　　第三节 天然气行业分析</w:t>
      </w:r>
      <w:r>
        <w:rPr>
          <w:rFonts w:hint="eastAsia"/>
        </w:rPr>
        <w:br/>
      </w:r>
      <w:r>
        <w:rPr>
          <w:rFonts w:hint="eastAsia"/>
        </w:rPr>
        <w:t>　　第四节 天然硫矿分析</w:t>
      </w:r>
      <w:r>
        <w:rPr>
          <w:rFonts w:hint="eastAsia"/>
        </w:rPr>
        <w:br/>
      </w:r>
      <w:r>
        <w:rPr>
          <w:rFonts w:hint="eastAsia"/>
        </w:rPr>
        <w:t>　　第五节 化肥行业分析</w:t>
      </w:r>
      <w:r>
        <w:rPr>
          <w:rFonts w:hint="eastAsia"/>
        </w:rPr>
        <w:br/>
      </w:r>
      <w:r>
        <w:rPr>
          <w:rFonts w:hint="eastAsia"/>
        </w:rPr>
        <w:t>　　第六节 硫酸行业分析</w:t>
      </w:r>
      <w:r>
        <w:rPr>
          <w:rFonts w:hint="eastAsia"/>
        </w:rPr>
        <w:br/>
      </w:r>
      <w:r>
        <w:rPr>
          <w:rFonts w:hint="eastAsia"/>
        </w:rPr>
        <w:t>　　第七节 染料行业分析</w:t>
      </w:r>
      <w:r>
        <w:rPr>
          <w:rFonts w:hint="eastAsia"/>
        </w:rPr>
        <w:br/>
      </w:r>
      <w:r>
        <w:rPr>
          <w:rFonts w:hint="eastAsia"/>
        </w:rPr>
        <w:t>　　第八节 农药行业分析</w:t>
      </w:r>
      <w:r>
        <w:rPr>
          <w:rFonts w:hint="eastAsia"/>
        </w:rPr>
        <w:br/>
      </w:r>
      <w:r>
        <w:rPr>
          <w:rFonts w:hint="eastAsia"/>
        </w:rPr>
        <w:t>　　第九节 橡胶行业分析</w:t>
      </w:r>
      <w:r>
        <w:rPr>
          <w:rFonts w:hint="eastAsia"/>
        </w:rPr>
        <w:br/>
      </w:r>
      <w:r>
        <w:rPr>
          <w:rFonts w:hint="eastAsia"/>
        </w:rPr>
        <w:br/>
      </w:r>
      <w:r>
        <w:rPr>
          <w:rFonts w:hint="eastAsia"/>
        </w:rPr>
        <w:t>第三章 硫磺行业经营状况分析</w:t>
      </w:r>
      <w:r>
        <w:rPr>
          <w:rFonts w:hint="eastAsia"/>
        </w:rPr>
        <w:br/>
      </w:r>
      <w:r>
        <w:rPr>
          <w:rFonts w:hint="eastAsia"/>
        </w:rPr>
        <w:t>　　第一节 世界硫磺行业产量与产能分析</w:t>
      </w:r>
      <w:r>
        <w:rPr>
          <w:rFonts w:hint="eastAsia"/>
        </w:rPr>
        <w:br/>
      </w:r>
      <w:r>
        <w:rPr>
          <w:rFonts w:hint="eastAsia"/>
        </w:rPr>
        <w:t>　　第二节 世界硫磺行业消费分析</w:t>
      </w:r>
      <w:r>
        <w:rPr>
          <w:rFonts w:hint="eastAsia"/>
        </w:rPr>
        <w:br/>
      </w:r>
      <w:r>
        <w:rPr>
          <w:rFonts w:hint="eastAsia"/>
        </w:rPr>
        <w:t>　　第三节 世界硫磺行业经营经济指标分析</w:t>
      </w:r>
      <w:r>
        <w:rPr>
          <w:rFonts w:hint="eastAsia"/>
        </w:rPr>
        <w:br/>
      </w:r>
      <w:r>
        <w:rPr>
          <w:rFonts w:hint="eastAsia"/>
        </w:rPr>
        <w:t>　　第四节 中国硫磺行业产量与产能分析</w:t>
      </w:r>
      <w:r>
        <w:rPr>
          <w:rFonts w:hint="eastAsia"/>
        </w:rPr>
        <w:br/>
      </w:r>
      <w:r>
        <w:rPr>
          <w:rFonts w:hint="eastAsia"/>
        </w:rPr>
        <w:t>　　第五节 中国硫磺消费分析</w:t>
      </w:r>
      <w:r>
        <w:rPr>
          <w:rFonts w:hint="eastAsia"/>
        </w:rPr>
        <w:br/>
      </w:r>
      <w:r>
        <w:rPr>
          <w:rFonts w:hint="eastAsia"/>
        </w:rPr>
        <w:t>　　第六节 中国硫磺行业经营经济指标分析</w:t>
      </w:r>
      <w:r>
        <w:rPr>
          <w:rFonts w:hint="eastAsia"/>
        </w:rPr>
        <w:br/>
      </w:r>
      <w:r>
        <w:rPr>
          <w:rFonts w:hint="eastAsia"/>
        </w:rPr>
        <w:br/>
      </w:r>
      <w:r>
        <w:rPr>
          <w:rFonts w:hint="eastAsia"/>
        </w:rPr>
        <w:t>第四章 硫磺行业供求状况分析</w:t>
      </w:r>
      <w:r>
        <w:rPr>
          <w:rFonts w:hint="eastAsia"/>
        </w:rPr>
        <w:br/>
      </w:r>
      <w:r>
        <w:rPr>
          <w:rFonts w:hint="eastAsia"/>
        </w:rPr>
        <w:t>　　第一节 世界硫磺行业供求格局分析</w:t>
      </w:r>
      <w:r>
        <w:rPr>
          <w:rFonts w:hint="eastAsia"/>
        </w:rPr>
        <w:br/>
      </w:r>
      <w:r>
        <w:rPr>
          <w:rFonts w:hint="eastAsia"/>
        </w:rPr>
        <w:t>　　第二节 世界硫磺行业供给分析</w:t>
      </w:r>
      <w:r>
        <w:rPr>
          <w:rFonts w:hint="eastAsia"/>
        </w:rPr>
        <w:br/>
      </w:r>
      <w:r>
        <w:rPr>
          <w:rFonts w:hint="eastAsia"/>
        </w:rPr>
        <w:t>　　第三节 世界硫磺行业需求分析</w:t>
      </w:r>
      <w:r>
        <w:rPr>
          <w:rFonts w:hint="eastAsia"/>
        </w:rPr>
        <w:br/>
      </w:r>
      <w:r>
        <w:rPr>
          <w:rFonts w:hint="eastAsia"/>
        </w:rPr>
        <w:t>　　第四节 世界硫磺行业供求影响因素分析</w:t>
      </w:r>
      <w:r>
        <w:rPr>
          <w:rFonts w:hint="eastAsia"/>
        </w:rPr>
        <w:br/>
      </w:r>
      <w:r>
        <w:rPr>
          <w:rFonts w:hint="eastAsia"/>
        </w:rPr>
        <w:t>　　第五节 中国硫磺行业供求格局分析</w:t>
      </w:r>
      <w:r>
        <w:rPr>
          <w:rFonts w:hint="eastAsia"/>
        </w:rPr>
        <w:br/>
      </w:r>
      <w:r>
        <w:rPr>
          <w:rFonts w:hint="eastAsia"/>
        </w:rPr>
        <w:t>　　第六节 中国硫磺行业供给分析</w:t>
      </w:r>
      <w:r>
        <w:rPr>
          <w:rFonts w:hint="eastAsia"/>
        </w:rPr>
        <w:br/>
      </w:r>
      <w:r>
        <w:rPr>
          <w:rFonts w:hint="eastAsia"/>
        </w:rPr>
        <w:t>　　第七节 中国硫磺行业需求分析</w:t>
      </w:r>
      <w:r>
        <w:rPr>
          <w:rFonts w:hint="eastAsia"/>
        </w:rPr>
        <w:br/>
      </w:r>
      <w:r>
        <w:rPr>
          <w:rFonts w:hint="eastAsia"/>
        </w:rPr>
        <w:t>　　第八节 影响中国硫磺行业供求因素分析</w:t>
      </w:r>
      <w:r>
        <w:rPr>
          <w:rFonts w:hint="eastAsia"/>
        </w:rPr>
        <w:br/>
      </w:r>
      <w:r>
        <w:rPr>
          <w:rFonts w:hint="eastAsia"/>
        </w:rPr>
        <w:br/>
      </w:r>
      <w:r>
        <w:rPr>
          <w:rFonts w:hint="eastAsia"/>
        </w:rPr>
        <w:t>第五章 中国硫磺行业主导企业分析</w:t>
      </w:r>
      <w:r>
        <w:rPr>
          <w:rFonts w:hint="eastAsia"/>
        </w:rPr>
        <w:br/>
      </w:r>
      <w:r>
        <w:rPr>
          <w:rFonts w:hint="eastAsia"/>
        </w:rPr>
        <w:t>　　第一节 世界硫磺生产企业概述</w:t>
      </w:r>
      <w:r>
        <w:rPr>
          <w:rFonts w:hint="eastAsia"/>
        </w:rPr>
        <w:br/>
      </w:r>
      <w:r>
        <w:rPr>
          <w:rFonts w:hint="eastAsia"/>
        </w:rPr>
        <w:t>　　第二节 中国硫磺生产企业分布</w:t>
      </w:r>
      <w:r>
        <w:rPr>
          <w:rFonts w:hint="eastAsia"/>
        </w:rPr>
        <w:br/>
      </w:r>
      <w:r>
        <w:rPr>
          <w:rFonts w:hint="eastAsia"/>
        </w:rPr>
        <w:t>　　第三节 燕山石化</w:t>
      </w:r>
      <w:r>
        <w:rPr>
          <w:rFonts w:hint="eastAsia"/>
        </w:rPr>
        <w:br/>
      </w:r>
      <w:r>
        <w:rPr>
          <w:rFonts w:hint="eastAsia"/>
        </w:rPr>
        <w:t>　　第四节 中化重庆涪陵化工股份有限公司</w:t>
      </w:r>
      <w:r>
        <w:rPr>
          <w:rFonts w:hint="eastAsia"/>
        </w:rPr>
        <w:br/>
      </w:r>
      <w:r>
        <w:rPr>
          <w:rFonts w:hint="eastAsia"/>
        </w:rPr>
        <w:t>　　第五节 南化集团有限公司</w:t>
      </w:r>
      <w:r>
        <w:rPr>
          <w:rFonts w:hint="eastAsia"/>
        </w:rPr>
        <w:br/>
      </w:r>
      <w:r>
        <w:rPr>
          <w:rFonts w:hint="eastAsia"/>
        </w:rPr>
        <w:t>　　第六节 云南红磷化工有限责任公司</w:t>
      </w:r>
      <w:r>
        <w:rPr>
          <w:rFonts w:hint="eastAsia"/>
        </w:rPr>
        <w:br/>
      </w:r>
      <w:r>
        <w:rPr>
          <w:rFonts w:hint="eastAsia"/>
        </w:rPr>
        <w:t>　　第七节 山东明水大化集团</w:t>
      </w:r>
      <w:r>
        <w:rPr>
          <w:rFonts w:hint="eastAsia"/>
        </w:rPr>
        <w:br/>
      </w:r>
      <w:r>
        <w:rPr>
          <w:rFonts w:hint="eastAsia"/>
        </w:rPr>
        <w:t>　　第八节 天津石化</w:t>
      </w:r>
      <w:r>
        <w:rPr>
          <w:rFonts w:hint="eastAsia"/>
        </w:rPr>
        <w:br/>
      </w:r>
      <w:r>
        <w:rPr>
          <w:rFonts w:hint="eastAsia"/>
        </w:rPr>
        <w:t>　　第九节 胜利炼厂</w:t>
      </w:r>
      <w:r>
        <w:rPr>
          <w:rFonts w:hint="eastAsia"/>
        </w:rPr>
        <w:br/>
      </w:r>
      <w:r>
        <w:rPr>
          <w:rFonts w:hint="eastAsia"/>
        </w:rPr>
        <w:t>　　第十节 沧州炼厂</w:t>
      </w:r>
      <w:r>
        <w:rPr>
          <w:rFonts w:hint="eastAsia"/>
        </w:rPr>
        <w:br/>
      </w:r>
      <w:r>
        <w:rPr>
          <w:rFonts w:hint="eastAsia"/>
        </w:rPr>
        <w:t>　　第十一节 石家庄炼厂</w:t>
      </w:r>
      <w:r>
        <w:rPr>
          <w:rFonts w:hint="eastAsia"/>
        </w:rPr>
        <w:br/>
      </w:r>
      <w:r>
        <w:rPr>
          <w:rFonts w:hint="eastAsia"/>
        </w:rPr>
        <w:t>　　第十二节 镇海炼化</w:t>
      </w:r>
      <w:r>
        <w:rPr>
          <w:rFonts w:hint="eastAsia"/>
        </w:rPr>
        <w:br/>
      </w:r>
      <w:r>
        <w:rPr>
          <w:rFonts w:hint="eastAsia"/>
        </w:rPr>
        <w:t>　　第十三节 福建炼化</w:t>
      </w:r>
      <w:r>
        <w:rPr>
          <w:rFonts w:hint="eastAsia"/>
        </w:rPr>
        <w:br/>
      </w:r>
      <w:r>
        <w:rPr>
          <w:rFonts w:hint="eastAsia"/>
        </w:rPr>
        <w:br/>
      </w:r>
      <w:r>
        <w:rPr>
          <w:rFonts w:hint="eastAsia"/>
        </w:rPr>
        <w:t>第六章 硫磺行业进出口分析</w:t>
      </w:r>
      <w:r>
        <w:rPr>
          <w:rFonts w:hint="eastAsia"/>
        </w:rPr>
        <w:br/>
      </w:r>
      <w:r>
        <w:rPr>
          <w:rFonts w:hint="eastAsia"/>
        </w:rPr>
        <w:t>　　第一节 世界硫磺行业进出口格局分析</w:t>
      </w:r>
      <w:r>
        <w:rPr>
          <w:rFonts w:hint="eastAsia"/>
        </w:rPr>
        <w:br/>
      </w:r>
      <w:r>
        <w:rPr>
          <w:rFonts w:hint="eastAsia"/>
        </w:rPr>
        <w:t>　　第二节 世界硫磺行业进口分析</w:t>
      </w:r>
      <w:r>
        <w:rPr>
          <w:rFonts w:hint="eastAsia"/>
        </w:rPr>
        <w:br/>
      </w:r>
      <w:r>
        <w:rPr>
          <w:rFonts w:hint="eastAsia"/>
        </w:rPr>
        <w:t>　　第三节 世界硫磺行业出口分析</w:t>
      </w:r>
      <w:r>
        <w:rPr>
          <w:rFonts w:hint="eastAsia"/>
        </w:rPr>
        <w:br/>
      </w:r>
      <w:r>
        <w:rPr>
          <w:rFonts w:hint="eastAsia"/>
        </w:rPr>
        <w:t>　　第四节 影响世界硫磺行业进出口因素分析</w:t>
      </w:r>
      <w:r>
        <w:rPr>
          <w:rFonts w:hint="eastAsia"/>
        </w:rPr>
        <w:br/>
      </w:r>
      <w:r>
        <w:rPr>
          <w:rFonts w:hint="eastAsia"/>
        </w:rPr>
        <w:t>　　第五节 中国硫磺行业进出口格局分析</w:t>
      </w:r>
      <w:r>
        <w:rPr>
          <w:rFonts w:hint="eastAsia"/>
        </w:rPr>
        <w:br/>
      </w:r>
      <w:r>
        <w:rPr>
          <w:rFonts w:hint="eastAsia"/>
        </w:rPr>
        <w:t>　　第六节 中国硫磺行业进出口统计分析</w:t>
      </w:r>
      <w:r>
        <w:rPr>
          <w:rFonts w:hint="eastAsia"/>
        </w:rPr>
        <w:br/>
      </w:r>
      <w:r>
        <w:rPr>
          <w:rFonts w:hint="eastAsia"/>
        </w:rPr>
        <w:t>　　第七节 影响中国硫磺行业进出口因素分析</w:t>
      </w:r>
      <w:r>
        <w:rPr>
          <w:rFonts w:hint="eastAsia"/>
        </w:rPr>
        <w:br/>
      </w:r>
      <w:r>
        <w:rPr>
          <w:rFonts w:hint="eastAsia"/>
        </w:rPr>
        <w:br/>
      </w:r>
      <w:r>
        <w:rPr>
          <w:rFonts w:hint="eastAsia"/>
        </w:rPr>
        <w:t>第七章 硫磺行业生产技术分析</w:t>
      </w:r>
      <w:r>
        <w:rPr>
          <w:rFonts w:hint="eastAsia"/>
        </w:rPr>
        <w:br/>
      </w:r>
      <w:r>
        <w:rPr>
          <w:rFonts w:hint="eastAsia"/>
        </w:rPr>
        <w:t>　　第一节 世界硫磺行业生产技术分析</w:t>
      </w:r>
      <w:r>
        <w:rPr>
          <w:rFonts w:hint="eastAsia"/>
        </w:rPr>
        <w:br/>
      </w:r>
      <w:r>
        <w:rPr>
          <w:rFonts w:hint="eastAsia"/>
        </w:rPr>
        <w:t>　　第二节 世界硫磺行业生产技术的趋势</w:t>
      </w:r>
      <w:r>
        <w:rPr>
          <w:rFonts w:hint="eastAsia"/>
        </w:rPr>
        <w:br/>
      </w:r>
      <w:r>
        <w:rPr>
          <w:rFonts w:hint="eastAsia"/>
        </w:rPr>
        <w:t>　　第三节 中国硫磺生产技术分析</w:t>
      </w:r>
      <w:r>
        <w:rPr>
          <w:rFonts w:hint="eastAsia"/>
        </w:rPr>
        <w:br/>
      </w:r>
      <w:r>
        <w:rPr>
          <w:rFonts w:hint="eastAsia"/>
        </w:rPr>
        <w:br/>
      </w:r>
      <w:r>
        <w:rPr>
          <w:rFonts w:hint="eastAsia"/>
        </w:rPr>
        <w:t>第八章 硫磺行业价格分析</w:t>
      </w:r>
      <w:r>
        <w:rPr>
          <w:rFonts w:hint="eastAsia"/>
        </w:rPr>
        <w:br/>
      </w:r>
      <w:r>
        <w:rPr>
          <w:rFonts w:hint="eastAsia"/>
        </w:rPr>
        <w:t>　　第一节 世界硫磺价格分析</w:t>
      </w:r>
      <w:r>
        <w:rPr>
          <w:rFonts w:hint="eastAsia"/>
        </w:rPr>
        <w:br/>
      </w:r>
      <w:r>
        <w:rPr>
          <w:rFonts w:hint="eastAsia"/>
        </w:rPr>
        <w:t>　　第二节 世界硫磺价格变动因素分析</w:t>
      </w:r>
      <w:r>
        <w:rPr>
          <w:rFonts w:hint="eastAsia"/>
        </w:rPr>
        <w:br/>
      </w:r>
      <w:r>
        <w:rPr>
          <w:rFonts w:hint="eastAsia"/>
        </w:rPr>
        <w:t>　　第三节 中国硫磺价格分析</w:t>
      </w:r>
      <w:r>
        <w:rPr>
          <w:rFonts w:hint="eastAsia"/>
        </w:rPr>
        <w:br/>
      </w:r>
      <w:r>
        <w:rPr>
          <w:rFonts w:hint="eastAsia"/>
        </w:rPr>
        <w:t>　　第四节 中国硫磺价格影响因素分析</w:t>
      </w:r>
      <w:r>
        <w:rPr>
          <w:rFonts w:hint="eastAsia"/>
        </w:rPr>
        <w:br/>
      </w:r>
      <w:r>
        <w:rPr>
          <w:rFonts w:hint="eastAsia"/>
        </w:rPr>
        <w:br/>
      </w:r>
      <w:r>
        <w:rPr>
          <w:rFonts w:hint="eastAsia"/>
        </w:rPr>
        <w:t>第九章 硫磺行业发展预测</w:t>
      </w:r>
      <w:r>
        <w:rPr>
          <w:rFonts w:hint="eastAsia"/>
        </w:rPr>
        <w:br/>
      </w:r>
      <w:r>
        <w:rPr>
          <w:rFonts w:hint="eastAsia"/>
        </w:rPr>
        <w:t>　　第一节 需求预测</w:t>
      </w:r>
      <w:r>
        <w:rPr>
          <w:rFonts w:hint="eastAsia"/>
        </w:rPr>
        <w:br/>
      </w:r>
      <w:r>
        <w:rPr>
          <w:rFonts w:hint="eastAsia"/>
        </w:rPr>
        <w:t>　　第二节 供给预测</w:t>
      </w:r>
      <w:r>
        <w:rPr>
          <w:rFonts w:hint="eastAsia"/>
        </w:rPr>
        <w:br/>
      </w:r>
      <w:r>
        <w:rPr>
          <w:rFonts w:hint="eastAsia"/>
        </w:rPr>
        <w:t>　　第三节 价格预测</w:t>
      </w:r>
      <w:r>
        <w:rPr>
          <w:rFonts w:hint="eastAsia"/>
        </w:rPr>
        <w:br/>
      </w:r>
      <w:r>
        <w:rPr>
          <w:rFonts w:hint="eastAsia"/>
        </w:rPr>
        <w:t>　　第四节 进出口预测</w:t>
      </w:r>
      <w:r>
        <w:rPr>
          <w:rFonts w:hint="eastAsia"/>
        </w:rPr>
        <w:br/>
      </w:r>
      <w:r>
        <w:rPr>
          <w:rFonts w:hint="eastAsia"/>
        </w:rPr>
        <w:t>　　第五节 产业政策预测</w:t>
      </w:r>
      <w:r>
        <w:rPr>
          <w:rFonts w:hint="eastAsia"/>
        </w:rPr>
        <w:br/>
      </w:r>
      <w:r>
        <w:rPr>
          <w:rFonts w:hint="eastAsia"/>
        </w:rPr>
        <w:t>　　第六节 行业发展前景分析</w:t>
      </w:r>
      <w:r>
        <w:rPr>
          <w:rFonts w:hint="eastAsia"/>
        </w:rPr>
        <w:br/>
      </w:r>
      <w:r>
        <w:rPr>
          <w:rFonts w:hint="eastAsia"/>
        </w:rPr>
        <w:br/>
      </w:r>
      <w:r>
        <w:rPr>
          <w:rFonts w:hint="eastAsia"/>
        </w:rPr>
        <w:t>第十章 硫磺行业投资状况与投资建议</w:t>
      </w:r>
      <w:r>
        <w:rPr>
          <w:rFonts w:hint="eastAsia"/>
        </w:rPr>
        <w:br/>
      </w:r>
      <w:r>
        <w:rPr>
          <w:rFonts w:hint="eastAsia"/>
        </w:rPr>
        <w:t>　　第一节 世界硫磺行业投资状况分析</w:t>
      </w:r>
      <w:r>
        <w:rPr>
          <w:rFonts w:hint="eastAsia"/>
        </w:rPr>
        <w:br/>
      </w:r>
      <w:r>
        <w:rPr>
          <w:rFonts w:hint="eastAsia"/>
        </w:rPr>
        <w:t>　　第二节 世界硫磺行业投资热点分析</w:t>
      </w:r>
      <w:r>
        <w:rPr>
          <w:rFonts w:hint="eastAsia"/>
        </w:rPr>
        <w:br/>
      </w:r>
      <w:r>
        <w:rPr>
          <w:rFonts w:hint="eastAsia"/>
        </w:rPr>
        <w:t>　　第三节 中国硫磺行业投资状况分析</w:t>
      </w:r>
      <w:r>
        <w:rPr>
          <w:rFonts w:hint="eastAsia"/>
        </w:rPr>
        <w:br/>
      </w:r>
      <w:r>
        <w:rPr>
          <w:rFonts w:hint="eastAsia"/>
        </w:rPr>
        <w:t>　　第四节 中国硫磺行业投资与相关行业联动性分析</w:t>
      </w:r>
      <w:r>
        <w:rPr>
          <w:rFonts w:hint="eastAsia"/>
        </w:rPr>
        <w:br/>
      </w:r>
      <w:r>
        <w:rPr>
          <w:rFonts w:hint="eastAsia"/>
        </w:rPr>
        <w:t>　　第五节 中国在建和拟建项目分析</w:t>
      </w:r>
      <w:r>
        <w:rPr>
          <w:rFonts w:hint="eastAsia"/>
        </w:rPr>
        <w:br/>
      </w:r>
      <w:r>
        <w:rPr>
          <w:rFonts w:hint="eastAsia"/>
        </w:rPr>
        <w:t>　　第六节 硫磺行业投资风险分析</w:t>
      </w:r>
      <w:r>
        <w:rPr>
          <w:rFonts w:hint="eastAsia"/>
        </w:rPr>
        <w:br/>
      </w:r>
      <w:r>
        <w:rPr>
          <w:rFonts w:hint="eastAsia"/>
        </w:rPr>
        <w:t>　　第七节 (中^智^林)硫磺行业投资建议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5cffe981c408b" w:history="1">
        <w:r>
          <w:rPr>
            <w:rStyle w:val="Hyperlink"/>
          </w:rPr>
          <w:t>2008-2010年中国硫磺行业分析发展报告</w:t>
        </w:r>
      </w:hyperlink>
      <w:r>
        <w:rPr>
          <w:color w:val="C00000"/>
        </w:rPr>
        <w:t>》，报告编号：</w:t>
      </w:r>
      <w:r>
        <w:rPr>
          <w:rFonts w:hint="eastAsia"/>
          <w:color w:val="C00000"/>
        </w:rPr>
        <w:t>027A791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45cffe981c408b" w:history="1">
        <w:r>
          <w:rPr>
            <w:rStyle w:val="Hyperlink"/>
          </w:rPr>
          <w:t>https://www.20087.com/2008-04/R_2008_2010liuhuangfenxifazhanBaoGao.html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87c7c32ba42e4" w:history="1">
      <w:r>
        <w:rPr>
          <w:rStyle w:val="Hyperlink"/>
        </w:rPr>
        <w:t>2008-2010年中国硫磺行业分析发展报告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liuhuangfenxifazhanBaoGao.html" TargetMode="External" Id="R5845cffe981c408b" /></Relationships>
</file>

<file path=word/_rels/header2.xml.rels>&#65279;<?xml version="1.0" encoding="utf-8"?><Relationships xmlns="http://schemas.openxmlformats.org/package/2006/relationships"><Relationship Type="http://schemas.openxmlformats.org/officeDocument/2006/relationships/hyperlink" Target="https://www.20087.com/2008-04/R_2008_2010liuhuangfenxifazhanBaoGao.html" TargetMode="External" Id="R5c387c7c32ba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2008-04-18T03:31:00Z</dcterms:created>
  <dcterms:modified xsi:type="dcterms:W3CDTF">2008-04-18T04:31:00Z</dcterms:modified>
  <dc:subject>2008-2010年中国硫磺行业分析发展报告</dc:subject>
  <dc:title>2008-2010年中国硫磺行业分析发展报告</dc:title>
  <cp:keywords>2008-2010年中国硫磺行业分析发展报告</cp:keywords>
  <dc:description>2008-2010年中国硫磺行业分析发展报告</dc:description>
</cp:coreProperties>
</file>