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5c19cc2f94f39" w:history="1">
              <w:r>
                <w:rPr>
                  <w:rStyle w:val="Hyperlink"/>
                </w:rPr>
                <w:t>2005年-2010年中国教辅出版市场发展趋势研究及重点企业深度调研报告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5c19cc2f94f39" w:history="1">
              <w:r>
                <w:rPr>
                  <w:rStyle w:val="Hyperlink"/>
                </w:rPr>
                <w:t>2005年-2010年中国教辅出版市场发展趋势研究及重点企业深度调研报告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65c19cc2f94f39" w:history="1">
                <w:r>
                  <w:rPr>
                    <w:rStyle w:val="Hyperlink"/>
                  </w:rPr>
                  <w:t>https://www.20087.com/2008-05/R_2005nian_2010jiaofuchubanshichangfazBaoGao.html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辅出版是教育领域的重要组成部分，为学生的学习提供辅助资料和指导。当前市场上，教辅出版物种类繁多，包括教材解读、习题集、学习方法指导等，满足不同学生的学习需求。随着教育改革的深入和在线教育的发展，教辅出版市场正面临着新的机遇和挑战。</w:t>
      </w:r>
      <w:r>
        <w:rPr>
          <w:rFonts w:hint="eastAsia"/>
        </w:rPr>
        <w:br/>
      </w:r>
      <w:r>
        <w:rPr>
          <w:rFonts w:hint="eastAsia"/>
        </w:rPr>
        <w:t>　　方面，教辅出版将更加注重内容质量和创新。未来，教辅出版物将更加注重内容的科学性和准确性，帮助学生建立扎实的知识基础。同时，教辅出版将积极探索与在线教育平台的融合，打造线上线下相结合的学习模式，提高学习效率。此外，随着个性化教育需求的增长，教辅出版有望提供更多定制化的学习方案和资源，满足不同学生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教辅出版市场相关定义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中国教辅出版行业政策与管理体制分析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教辅出版行业发展障碍分析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影响教辅出版行业发展的有利和不利因素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中国教辅出版市场行业现状、市场容量及发展趋势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教辅出版行业发展历程与发展特点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2005年-2010年中国教辅出版整体市场规模及趋势分析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中国教辅出版行业供求关系分析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主要城市教辅出版市场发展趋势研究及竞争格局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北京教辅出版市场研究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上海教辅出版市场研究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广州、深圳教辅出版市场研究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杭州教辅出版市场研究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南京教辅出版市场研究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武汉教辅出版市场研究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大连教辅出版市场研究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成都教辅出版市场研究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西安教辅出版市场研究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青岛教辅出版市场研究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XXXXXXX教辅出版市场研究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中国教辅出版行业竞争状况</w:t>
      </w:r>
      <w:r>
        <w:rPr>
          <w:rFonts w:hint="eastAsia"/>
        </w:rPr>
        <w:br/>
      </w:r>
      <w:r>
        <w:rPr>
          <w:rFonts w:hint="eastAsia"/>
        </w:rPr>
        <w:t>　　第一节 教辅出版市场竞争格局与重点企业市场份额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教辅出版行业重点企业情况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教辅出版行业具有投资价值和上市潜力的企业分析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中智~林~－市场营销战略建议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5c19cc2f94f39" w:history="1">
        <w:r>
          <w:rPr>
            <w:rStyle w:val="Hyperlink"/>
          </w:rPr>
          <w:t>2005年-2010年中国教辅出版市场发展趋势研究及重点企业深度调研报告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65c19cc2f94f39" w:history="1">
        <w:r>
          <w:rPr>
            <w:rStyle w:val="Hyperlink"/>
          </w:rPr>
          <w:t>https://www.20087.com/2008-05/R_2005nian_2010jiaofuchubanshichangfazBaoGao.html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754de56884268" w:history="1">
      <w:r>
        <w:rPr>
          <w:rStyle w:val="Hyperlink"/>
        </w:rPr>
        <w:t>2005年-2010年中国教辅出版市场发展趋势研究及重点企业深度调研报告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jiaofuchubanshichangfazBaoGao.html" TargetMode="External" Id="R8c65c19cc2f9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jiaofuchubanshichangfazBaoGao.html" TargetMode="External" Id="Rb49754de5688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2008-05-22T05:52:00Z</dcterms:created>
  <dcterms:modified xsi:type="dcterms:W3CDTF">2008-05-22T06:52:00Z</dcterms:modified>
  <dc:subject>2005年-2010年中国教辅出版市场发展趋势研究及重点企业深度调研报告</dc:subject>
  <dc:title>2005年-2010年中国教辅出版市场发展趋势研究及重点企业深度调研报告</dc:title>
  <cp:keywords>2005年-2010年中国教辅出版市场发展趋势研究及重点企业深度调研报告</cp:keywords>
  <dc:description>2005年-2010年中国教辅出版市场发展趋势研究及重点企业深度调研报告</dc:description>
</cp:coreProperties>
</file>