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bb11228a849b4" w:history="1">
              <w:r>
                <w:rPr>
                  <w:rStyle w:val="Hyperlink"/>
                </w:rPr>
                <w:t>2005年-2010年中国电子辞典市场发展趋势研究及重点企业深度调研报告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bb11228a849b4" w:history="1">
              <w:r>
                <w:rPr>
                  <w:rStyle w:val="Hyperlink"/>
                </w:rPr>
                <w:t>2005年-2010年中国电子辞典市场发展趋势研究及重点企业深度调研报告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bb11228a849b4" w:history="1">
                <w:r>
                  <w:rPr>
                    <w:rStyle w:val="Hyperlink"/>
                  </w:rPr>
                  <w:t>https://www.20087.com/2008-05/R_2005nian_2010dianzicidianshichangfazBaoGao.html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集成了大量词汇信息和语言学习功能的便携式电子设备，因其能够提供便捷的语言查询和学习功能而受到市场的欢迎。近年来，随着信息技术和移动互联网技术的发展，电子辞典的功能和应用范围不断拓展。通过采用更先进的硬件技术和更精细的软件设计，电子辞典的查询速度和学习辅助功能得到了显著提升，提高了用户体验。同时，随着对设备安全性和可靠性要求的提高，电子辞典的设计更加注重结构强度和故障保护机制，减少了停机时间和维护成本。此外，随着消费者对产品安全性和便捷性的重视，电子辞典的设计更加注重操作简便性和故障保护，减少了使用风险。</w:t>
      </w:r>
      <w:r>
        <w:rPr>
          <w:rFonts w:hint="eastAsia"/>
        </w:rPr>
        <w:br/>
      </w:r>
      <w:r>
        <w:rPr>
          <w:rFonts w:hint="eastAsia"/>
        </w:rPr>
        <w:t>　　未来，电子辞典的发展将更加注重智能化与个性化。通过引入物联网技术和大数据分析，电子辞典将能够实现远程更新和故障预警，提高设备的维护效率。随着人工智能技术的应用，电子辞典将具备更强的自适应学习能力，能够根据用户的学习习惯自动调整学习内容，优化使用效果。此外，随着可持续发展理念的推广，电子辞典的生产将更加注重环保设计，通过优化材料选择和生产工艺，减少能耗和废弃物排放。随着新材料技术的进步，电子辞典将采用更加耐用且环保的材料，提高产品的使用寿命和能效比。随着移动互联网和智能学习设备的发展，电子辞典将更多地应用于在线教育和个性化学习中，提高其在现代教育技术中的应用价值。</w:t>
      </w:r>
      <w:r>
        <w:rPr>
          <w:rFonts w:hint="eastAsia"/>
        </w:rPr>
        <w:br/>
      </w:r>
      <w:r>
        <w:rPr>
          <w:rFonts w:hint="eastAsia"/>
        </w:rPr>
        <w:br/>
      </w:r>
      <w:r>
        <w:rPr>
          <w:rFonts w:hint="eastAsia"/>
        </w:rPr>
        <w:t>第一章 研究概述</w:t>
      </w:r>
      <w:r>
        <w:rPr>
          <w:rFonts w:hint="eastAsia"/>
        </w:rPr>
        <w:br/>
      </w:r>
      <w:r>
        <w:rPr>
          <w:rFonts w:hint="eastAsia"/>
        </w:rPr>
        <w:t>　　第一节 电子辞典市场相关定义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中国电子辞典行业政策与管理体制分析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电子辞典行业发展障碍分析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影响电子辞典行业发展的有利和不利因素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中国电子辞典市场行业现状、市场容量及发展趋势</w:t>
      </w:r>
      <w:r>
        <w:rPr>
          <w:rFonts w:hint="eastAsia"/>
        </w:rPr>
        <w:br/>
      </w:r>
      <w:r>
        <w:rPr>
          <w:rFonts w:hint="eastAsia"/>
        </w:rPr>
        <w:t>　　第一节 电子辞典行业发展历程与发展特点</w:t>
      </w:r>
      <w:r>
        <w:rPr>
          <w:rFonts w:hint="eastAsia"/>
        </w:rPr>
        <w:br/>
      </w:r>
      <w:r>
        <w:rPr>
          <w:rFonts w:hint="eastAsia"/>
        </w:rPr>
        <w:t>　　第二节 2005年-2010年中国电子辞典整体市场规模及趋势分析</w:t>
      </w:r>
      <w:r>
        <w:rPr>
          <w:rFonts w:hint="eastAsia"/>
        </w:rPr>
        <w:br/>
      </w:r>
      <w:r>
        <w:rPr>
          <w:rFonts w:hint="eastAsia"/>
        </w:rPr>
        <w:t>　　第三节 行业利润率以及盈利能力分析</w:t>
      </w:r>
      <w:r>
        <w:rPr>
          <w:rFonts w:hint="eastAsia"/>
        </w:rPr>
        <w:br/>
      </w:r>
      <w:r>
        <w:rPr>
          <w:rFonts w:hint="eastAsia"/>
        </w:rPr>
        <w:t>　　第四节 中国电子辞典行业供求关系分析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主要城市电子辞典市场发展趋势研究及竞争格局</w:t>
      </w:r>
      <w:r>
        <w:rPr>
          <w:rFonts w:hint="eastAsia"/>
        </w:rPr>
        <w:br/>
      </w:r>
      <w:r>
        <w:rPr>
          <w:rFonts w:hint="eastAsia"/>
        </w:rPr>
        <w:t>　　第一节 北京电子辞典市场研究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XXXXXXX电子辞典市场研究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中国电子辞典行业竞争状况</w:t>
      </w:r>
      <w:r>
        <w:rPr>
          <w:rFonts w:hint="eastAsia"/>
        </w:rPr>
        <w:br/>
      </w:r>
      <w:r>
        <w:rPr>
          <w:rFonts w:hint="eastAsia"/>
        </w:rPr>
        <w:t>　　第一节 电子辞典市场竞争格局与重点企业市场份额</w:t>
      </w:r>
      <w:r>
        <w:rPr>
          <w:rFonts w:hint="eastAsia"/>
        </w:rPr>
        <w:br/>
      </w:r>
      <w:r>
        <w:rPr>
          <w:rFonts w:hint="eastAsia"/>
        </w:rPr>
        <w:t>　　第二节 电子辞典行业重点企业情况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电子辞典行业具有投资价值和上市潜力的企业分析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bb11228a849b4" w:history="1">
        <w:r>
          <w:rPr>
            <w:rStyle w:val="Hyperlink"/>
          </w:rPr>
          <w:t>2005年-2010年中国电子辞典市场发展趋势研究及重点企业深度调研报告</w:t>
        </w:r>
      </w:hyperlink>
      <w:r>
        <w:rPr>
          <w:color w:val="C00000"/>
        </w:rPr>
        <w:t>》，报告编号：</w:t>
      </w:r>
      <w:r>
        <w:rPr>
          <w:rFonts w:hint="eastAsia"/>
          <w:color w:val="C00000"/>
        </w:rPr>
        <w:t>02318A6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bb11228a849b4" w:history="1">
        <w:r>
          <w:rPr>
            <w:rStyle w:val="Hyperlink"/>
          </w:rPr>
          <w:t>https://www.20087.com/2008-05/R_2005nian_2010dianzicidianshichangfazBaoGao.html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d80c599e7498d" w:history="1">
      <w:r>
        <w:rPr>
          <w:rStyle w:val="Hyperlink"/>
        </w:rPr>
        <w:t>2005年-2010年中国电子辞典市场发展趋势研究及重点企业深度调研报告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dianzicidianshichangfazBaoGao.html" TargetMode="External" Id="R36bbb11228a849b4"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dianzicidianshichangfazBaoGao.html" TargetMode="External" Id="Rd62d80c599e7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2008-05-22T07:19:00Z</dcterms:created>
  <dcterms:modified xsi:type="dcterms:W3CDTF">2008-05-22T08:19:00Z</dcterms:modified>
  <dc:subject>2005年-2010年中国电子辞典市场发展趋势研究及重点企业深度调研报告</dc:subject>
  <dc:title>2005年-2010年中国电子辞典市场发展趋势研究及重点企业深度调研报告</dc:title>
  <cp:keywords>2005年-2010年中国电子辞典市场发展趋势研究及重点企业深度调研报告</cp:keywords>
  <dc:description>2005年-2010年中国电子辞典市场发展趋势研究及重点企业深度调研报告</dc:description>
</cp:coreProperties>
</file>