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b7fe9af424cfc" w:history="1">
              <w:r>
                <w:rPr>
                  <w:rStyle w:val="Hyperlink"/>
                </w:rPr>
                <w:t>2005-2008年中国特殊钢行业发展趋势研究及深度调研报告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b7fe9af424cfc" w:history="1">
              <w:r>
                <w:rPr>
                  <w:rStyle w:val="Hyperlink"/>
                </w:rPr>
                <w:t>2005-2008年中国特殊钢行业发展趋势研究及深度调研报告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b7fe9af424cfc" w:history="1">
                <w:r>
                  <w:rPr>
                    <w:rStyle w:val="Hyperlink"/>
                  </w:rPr>
                  <w:t>https://www.20087.com/2008-05/R_2005_2008teshugangfazhanqushiyanjiujBaoGao.html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特钢行业现状概况 10</w:t>
      </w:r>
      <w:r>
        <w:rPr>
          <w:rFonts w:hint="eastAsia"/>
        </w:rPr>
        <w:br/>
      </w:r>
      <w:r>
        <w:rPr>
          <w:rFonts w:hint="eastAsia"/>
        </w:rPr>
        <w:t>　　第一节 特钢行业定义及分类</w:t>
      </w:r>
      <w:r>
        <w:rPr>
          <w:rFonts w:hint="eastAsia"/>
        </w:rPr>
        <w:br/>
      </w:r>
      <w:r>
        <w:rPr>
          <w:rFonts w:hint="eastAsia"/>
        </w:rPr>
        <w:t>　　　　一、特钢行业的定义</w:t>
      </w:r>
      <w:r>
        <w:rPr>
          <w:rFonts w:hint="eastAsia"/>
        </w:rPr>
        <w:br/>
      </w:r>
      <w:r>
        <w:rPr>
          <w:rFonts w:hint="eastAsia"/>
        </w:rPr>
        <w:t>　　　　二、特钢行业的分类</w:t>
      </w:r>
      <w:r>
        <w:rPr>
          <w:rFonts w:hint="eastAsia"/>
        </w:rPr>
        <w:br/>
      </w:r>
      <w:r>
        <w:rPr>
          <w:rFonts w:hint="eastAsia"/>
        </w:rPr>
        <w:t>　　第二节 特钢行业特点分析</w:t>
      </w:r>
      <w:r>
        <w:rPr>
          <w:rFonts w:hint="eastAsia"/>
        </w:rPr>
        <w:br/>
      </w:r>
      <w:r>
        <w:rPr>
          <w:rFonts w:hint="eastAsia"/>
        </w:rPr>
        <w:t>　　　　一、基础性行业，产业关联依赖性比较大</w:t>
      </w:r>
      <w:r>
        <w:rPr>
          <w:rFonts w:hint="eastAsia"/>
        </w:rPr>
        <w:br/>
      </w:r>
      <w:r>
        <w:rPr>
          <w:rFonts w:hint="eastAsia"/>
        </w:rPr>
        <w:t>　　　　二、周期性行业，受经济周期的影响大</w:t>
      </w:r>
      <w:r>
        <w:rPr>
          <w:rFonts w:hint="eastAsia"/>
        </w:rPr>
        <w:br/>
      </w:r>
      <w:r>
        <w:rPr>
          <w:rFonts w:hint="eastAsia"/>
        </w:rPr>
        <w:t>　　　　三、以规模经济为核心竞争力的行业</w:t>
      </w:r>
      <w:r>
        <w:rPr>
          <w:rFonts w:hint="eastAsia"/>
        </w:rPr>
        <w:br/>
      </w:r>
      <w:r>
        <w:rPr>
          <w:rFonts w:hint="eastAsia"/>
        </w:rPr>
        <w:t>　　　　四、较高的资金壁垒和技术壁垒</w:t>
      </w:r>
      <w:r>
        <w:rPr>
          <w:rFonts w:hint="eastAsia"/>
        </w:rPr>
        <w:br/>
      </w:r>
      <w:r>
        <w:rPr>
          <w:rFonts w:hint="eastAsia"/>
        </w:rPr>
        <w:t>　　　　五、行业竞争激烈，尤其是下游企业</w:t>
      </w:r>
      <w:r>
        <w:rPr>
          <w:rFonts w:hint="eastAsia"/>
        </w:rPr>
        <w:br/>
      </w:r>
      <w:r>
        <w:rPr>
          <w:rFonts w:hint="eastAsia"/>
        </w:rPr>
        <w:t>　　　　六、产业政策的制约</w:t>
      </w:r>
      <w:r>
        <w:rPr>
          <w:rFonts w:hint="eastAsia"/>
        </w:rPr>
        <w:br/>
      </w:r>
      <w:r>
        <w:rPr>
          <w:rFonts w:hint="eastAsia"/>
        </w:rPr>
        <w:t>　　　　七、行业竞争范围非常广</w:t>
      </w:r>
      <w:r>
        <w:rPr>
          <w:rFonts w:hint="eastAsia"/>
        </w:rPr>
        <w:br/>
      </w:r>
      <w:r>
        <w:rPr>
          <w:rFonts w:hint="eastAsia"/>
        </w:rPr>
        <w:t>　　第三节 特钢行业发展概况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一、中国特钢工业发展现状</w:t>
      </w:r>
      <w:r>
        <w:rPr>
          <w:rFonts w:hint="eastAsia"/>
        </w:rPr>
        <w:br/>
      </w:r>
      <w:r>
        <w:rPr>
          <w:rFonts w:hint="eastAsia"/>
        </w:rPr>
        <w:t>　　　　　　1、特钢工业布局与企业类型</w:t>
      </w:r>
      <w:r>
        <w:rPr>
          <w:rFonts w:hint="eastAsia"/>
        </w:rPr>
        <w:br/>
      </w:r>
      <w:r>
        <w:rPr>
          <w:rFonts w:hint="eastAsia"/>
        </w:rPr>
        <w:t>　　　　　　2、特钢生产情况</w:t>
      </w:r>
      <w:r>
        <w:rPr>
          <w:rFonts w:hint="eastAsia"/>
        </w:rPr>
        <w:br/>
      </w:r>
      <w:r>
        <w:rPr>
          <w:rFonts w:hint="eastAsia"/>
        </w:rPr>
        <w:t>　　　　　　3、特钢行业的发展</w:t>
      </w:r>
      <w:r>
        <w:rPr>
          <w:rFonts w:hint="eastAsia"/>
        </w:rPr>
        <w:br/>
      </w:r>
      <w:r>
        <w:rPr>
          <w:rFonts w:hint="eastAsia"/>
        </w:rPr>
        <w:t>　　　　　　4、目前我们国家特钢行业存在的问题与发展策略</w:t>
      </w:r>
      <w:r>
        <w:rPr>
          <w:rFonts w:hint="eastAsia"/>
        </w:rPr>
        <w:br/>
      </w:r>
      <w:r>
        <w:rPr>
          <w:rFonts w:hint="eastAsia"/>
        </w:rPr>
        <w:t>　　　　二、特钢工业在国民经济中的作用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特钢行业产品结构分析与市场预测 16</w:t>
      </w:r>
      <w:r>
        <w:rPr>
          <w:rFonts w:hint="eastAsia"/>
        </w:rPr>
        <w:br/>
      </w:r>
      <w:r>
        <w:rPr>
          <w:rFonts w:hint="eastAsia"/>
        </w:rPr>
        <w:t>　　第一节 整体特钢业国内供需状况综述</w:t>
      </w:r>
      <w:r>
        <w:rPr>
          <w:rFonts w:hint="eastAsia"/>
        </w:rPr>
        <w:br/>
      </w:r>
      <w:r>
        <w:rPr>
          <w:rFonts w:hint="eastAsia"/>
        </w:rPr>
        <w:t>　　　　一、整体特钢业国内供需状况综述</w:t>
      </w:r>
      <w:r>
        <w:rPr>
          <w:rFonts w:hint="eastAsia"/>
        </w:rPr>
        <w:br/>
      </w:r>
      <w:r>
        <w:rPr>
          <w:rFonts w:hint="eastAsia"/>
        </w:rPr>
        <w:t>　　　　　　（一） 国内特殊钢行业供给</w:t>
      </w:r>
      <w:r>
        <w:rPr>
          <w:rFonts w:hint="eastAsia"/>
        </w:rPr>
        <w:br/>
      </w:r>
      <w:r>
        <w:rPr>
          <w:rFonts w:hint="eastAsia"/>
        </w:rPr>
        <w:t>　　　　　　1. 特殊钢生产企业及其供给能力</w:t>
      </w:r>
      <w:r>
        <w:rPr>
          <w:rFonts w:hint="eastAsia"/>
        </w:rPr>
        <w:br/>
      </w:r>
      <w:r>
        <w:rPr>
          <w:rFonts w:hint="eastAsia"/>
        </w:rPr>
        <w:t>　　　　　　2. 国内特殊钢产品供给结构</w:t>
      </w:r>
      <w:r>
        <w:rPr>
          <w:rFonts w:hint="eastAsia"/>
        </w:rPr>
        <w:br/>
      </w:r>
      <w:r>
        <w:rPr>
          <w:rFonts w:hint="eastAsia"/>
        </w:rPr>
        <w:t>　　　　　　（二） 国内市场需求</w:t>
      </w:r>
      <w:r>
        <w:rPr>
          <w:rFonts w:hint="eastAsia"/>
        </w:rPr>
        <w:br/>
      </w:r>
      <w:r>
        <w:rPr>
          <w:rFonts w:hint="eastAsia"/>
        </w:rPr>
        <w:t>　　　　　　（三） 国内特钢价格发展情况</w:t>
      </w:r>
      <w:r>
        <w:rPr>
          <w:rFonts w:hint="eastAsia"/>
        </w:rPr>
        <w:br/>
      </w:r>
      <w:r>
        <w:rPr>
          <w:rFonts w:hint="eastAsia"/>
        </w:rPr>
        <w:t>　　　　二、重点特钢的供需分析与展望</w:t>
      </w:r>
      <w:r>
        <w:rPr>
          <w:rFonts w:hint="eastAsia"/>
        </w:rPr>
        <w:br/>
      </w:r>
      <w:r>
        <w:rPr>
          <w:rFonts w:hint="eastAsia"/>
        </w:rPr>
        <w:t>　　　　一、中国轴承钢供需分析与展望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（一）、国内轴承钢的需求情况</w:t>
      </w:r>
      <w:r>
        <w:rPr>
          <w:rFonts w:hint="eastAsia"/>
        </w:rPr>
        <w:br/>
      </w:r>
      <w:r>
        <w:rPr>
          <w:rFonts w:hint="eastAsia"/>
        </w:rPr>
        <w:t>　　　　　　（二）、国内轴承钢生产情况</w:t>
      </w:r>
      <w:r>
        <w:rPr>
          <w:rFonts w:hint="eastAsia"/>
        </w:rPr>
        <w:br/>
      </w:r>
      <w:r>
        <w:rPr>
          <w:rFonts w:hint="eastAsia"/>
        </w:rPr>
        <w:t>　　　　　　（三）、轴承钢的价格趋势</w:t>
      </w:r>
      <w:r>
        <w:rPr>
          <w:rFonts w:hint="eastAsia"/>
        </w:rPr>
        <w:br/>
      </w:r>
      <w:r>
        <w:rPr>
          <w:rFonts w:hint="eastAsia"/>
        </w:rPr>
        <w:t>　　　　　　（四）、未来轴承钢供需情况展望</w:t>
      </w:r>
      <w:r>
        <w:rPr>
          <w:rFonts w:hint="eastAsia"/>
        </w:rPr>
        <w:br/>
      </w:r>
      <w:r>
        <w:rPr>
          <w:rFonts w:hint="eastAsia"/>
        </w:rPr>
        <w:t>　　　　二、中国齿轮钢供需分析与展望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（一）、国内齿轮钢供需情况</w:t>
      </w:r>
      <w:r>
        <w:rPr>
          <w:rFonts w:hint="eastAsia"/>
        </w:rPr>
        <w:br/>
      </w:r>
      <w:r>
        <w:rPr>
          <w:rFonts w:hint="eastAsia"/>
        </w:rPr>
        <w:t>　　　　　　（二）、齿轮钢的市场需求情况</w:t>
      </w:r>
      <w:r>
        <w:rPr>
          <w:rFonts w:hint="eastAsia"/>
        </w:rPr>
        <w:br/>
      </w:r>
      <w:r>
        <w:rPr>
          <w:rFonts w:hint="eastAsia"/>
        </w:rPr>
        <w:t>　　　　　　（三）、产品价格趋势分析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（四）、未来国内齿轮钢供需展望</w:t>
      </w:r>
      <w:r>
        <w:rPr>
          <w:rFonts w:hint="eastAsia"/>
        </w:rPr>
        <w:br/>
      </w:r>
      <w:r>
        <w:rPr>
          <w:rFonts w:hint="eastAsia"/>
        </w:rPr>
        <w:t>　　　　三、中国不锈特钢供需分析与展望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（一）、国内不锈特钢生产情况</w:t>
      </w:r>
      <w:r>
        <w:rPr>
          <w:rFonts w:hint="eastAsia"/>
        </w:rPr>
        <w:br/>
      </w:r>
      <w:r>
        <w:rPr>
          <w:rFonts w:hint="eastAsia"/>
        </w:rPr>
        <w:t>　　　　　　（二）、不锈特钢消费情况</w:t>
      </w:r>
      <w:r>
        <w:rPr>
          <w:rFonts w:hint="eastAsia"/>
        </w:rPr>
        <w:br/>
      </w:r>
      <w:r>
        <w:rPr>
          <w:rFonts w:hint="eastAsia"/>
        </w:rPr>
        <w:t>　　　　　　（三）、产品价格趋势分析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（四）、未来几年不锈特钢供求展望</w:t>
      </w:r>
      <w:r>
        <w:rPr>
          <w:rFonts w:hint="eastAsia"/>
        </w:rPr>
        <w:br/>
      </w:r>
      <w:r>
        <w:rPr>
          <w:rFonts w:hint="eastAsia"/>
        </w:rPr>
        <w:t>　　　　四、国产弹簧钢现状分析与前景展望</w:t>
      </w:r>
      <w:r>
        <w:rPr>
          <w:rFonts w:hint="eastAsia"/>
        </w:rPr>
        <w:br/>
      </w:r>
      <w:r>
        <w:rPr>
          <w:rFonts w:hint="eastAsia"/>
        </w:rPr>
        <w:t>　　　　　　（一）、国内弹簧钢生产情况</w:t>
      </w:r>
      <w:r>
        <w:rPr>
          <w:rFonts w:hint="eastAsia"/>
        </w:rPr>
        <w:br/>
      </w:r>
      <w:r>
        <w:rPr>
          <w:rFonts w:hint="eastAsia"/>
        </w:rPr>
        <w:t>　　　　　　（二）、国内弹簧钢消费情况</w:t>
      </w:r>
      <w:r>
        <w:rPr>
          <w:rFonts w:hint="eastAsia"/>
        </w:rPr>
        <w:br/>
      </w:r>
      <w:r>
        <w:rPr>
          <w:rFonts w:hint="eastAsia"/>
        </w:rPr>
        <w:t>　　　　　　（三）、产品价格趋势分析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（四）、未来国内弹簧钢供需展望</w:t>
      </w:r>
      <w:r>
        <w:rPr>
          <w:rFonts w:hint="eastAsia"/>
        </w:rPr>
        <w:br/>
      </w:r>
      <w:r>
        <w:rPr>
          <w:rFonts w:hint="eastAsia"/>
        </w:rPr>
        <w:t>　　　　五、中国工具钢供需分析与展望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（一）、生产供应情况</w:t>
      </w:r>
      <w:r>
        <w:rPr>
          <w:rFonts w:hint="eastAsia"/>
        </w:rPr>
        <w:br/>
      </w:r>
      <w:r>
        <w:rPr>
          <w:rFonts w:hint="eastAsia"/>
        </w:rPr>
        <w:t>　　　　　　（二）、我国工具钢需求现状</w:t>
      </w:r>
      <w:r>
        <w:rPr>
          <w:rFonts w:hint="eastAsia"/>
        </w:rPr>
        <w:br/>
      </w:r>
      <w:r>
        <w:rPr>
          <w:rFonts w:hint="eastAsia"/>
        </w:rPr>
        <w:t>　　　　　　（三）、产品价格趋势分析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（四）、工具钢发展前景</w:t>
      </w:r>
      <w:r>
        <w:rPr>
          <w:rFonts w:hint="eastAsia"/>
        </w:rPr>
        <w:br/>
      </w:r>
      <w:r>
        <w:rPr>
          <w:rFonts w:hint="eastAsia"/>
        </w:rPr>
        <w:t>　　　　六、模具钢供需分析与展望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（一）、国内模具钢生产情况</w:t>
      </w:r>
      <w:r>
        <w:rPr>
          <w:rFonts w:hint="eastAsia"/>
        </w:rPr>
        <w:br/>
      </w:r>
      <w:r>
        <w:rPr>
          <w:rFonts w:hint="eastAsia"/>
        </w:rPr>
        <w:t>　　　　　　1.2 模具钢主要品种</w:t>
      </w:r>
      <w:r>
        <w:rPr>
          <w:rFonts w:hint="eastAsia"/>
        </w:rPr>
        <w:br/>
      </w:r>
      <w:r>
        <w:rPr>
          <w:rFonts w:hint="eastAsia"/>
        </w:rPr>
        <w:t>　　　　　　1.4 模具钢生产技术及装备</w:t>
      </w:r>
      <w:r>
        <w:rPr>
          <w:rFonts w:hint="eastAsia"/>
        </w:rPr>
        <w:br/>
      </w:r>
      <w:r>
        <w:rPr>
          <w:rFonts w:hint="eastAsia"/>
        </w:rPr>
        <w:t>　　　　　　（二）、国内模具钢消费情况</w:t>
      </w:r>
      <w:r>
        <w:rPr>
          <w:rFonts w:hint="eastAsia"/>
        </w:rPr>
        <w:br/>
      </w:r>
      <w:r>
        <w:rPr>
          <w:rFonts w:hint="eastAsia"/>
        </w:rPr>
        <w:t>　　　　　　（三）、模具钢产品价格趋势分析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（四）、未来国内模具钢供需展望</w:t>
      </w:r>
      <w:r>
        <w:rPr>
          <w:rFonts w:hint="eastAsia"/>
        </w:rPr>
        <w:br/>
      </w:r>
      <w:r>
        <w:rPr>
          <w:rFonts w:hint="eastAsia"/>
        </w:rPr>
        <w:t>　　　　　　4.2 、发展我国模具钢几点建议</w:t>
      </w:r>
      <w:r>
        <w:rPr>
          <w:rFonts w:hint="eastAsia"/>
        </w:rPr>
        <w:br/>
      </w:r>
      <w:r>
        <w:rPr>
          <w:rFonts w:hint="eastAsia"/>
        </w:rPr>
        <w:t>　　　　　　4.3 、2008年模具钢的市场前景</w:t>
      </w:r>
      <w:r>
        <w:rPr>
          <w:rFonts w:hint="eastAsia"/>
        </w:rPr>
        <w:br/>
      </w:r>
      <w:r>
        <w:rPr>
          <w:rFonts w:hint="eastAsia"/>
        </w:rPr>
        <w:t>　　　　七、结构钢供需分析与展望</w:t>
      </w:r>
      <w:r>
        <w:rPr>
          <w:rFonts w:hint="eastAsia"/>
        </w:rPr>
        <w:br/>
      </w:r>
      <w:r>
        <w:rPr>
          <w:rFonts w:hint="eastAsia"/>
        </w:rPr>
        <w:t>　　　　　　（一）、国内结构钢生产情况</w:t>
      </w:r>
      <w:r>
        <w:rPr>
          <w:rFonts w:hint="eastAsia"/>
        </w:rPr>
        <w:br/>
      </w:r>
      <w:r>
        <w:rPr>
          <w:rFonts w:hint="eastAsia"/>
        </w:rPr>
        <w:t>　　　　　　（二）、国内结构钢消费情况</w:t>
      </w:r>
      <w:r>
        <w:rPr>
          <w:rFonts w:hint="eastAsia"/>
        </w:rPr>
        <w:br/>
      </w:r>
      <w:r>
        <w:rPr>
          <w:rFonts w:hint="eastAsia"/>
        </w:rPr>
        <w:t>　　　　　　（三）、结构钢产品价格趋势分析</w:t>
      </w:r>
      <w:r>
        <w:rPr>
          <w:rFonts w:hint="eastAsia"/>
        </w:rPr>
        <w:br/>
      </w:r>
      <w:r>
        <w:rPr>
          <w:rFonts w:hint="eastAsia"/>
        </w:rPr>
        <w:t>　　　　　　（四）、未来国内结构钢供需展望</w:t>
      </w:r>
      <w:r>
        <w:rPr>
          <w:rFonts w:hint="eastAsia"/>
        </w:rPr>
        <w:br/>
      </w:r>
      <w:r>
        <w:rPr>
          <w:rFonts w:hint="eastAsia"/>
        </w:rPr>
        <w:t>　　第二节 特钢业最近四年进出口数 与未来进出口预测。</w:t>
      </w:r>
      <w:r>
        <w:rPr>
          <w:rFonts w:hint="eastAsia"/>
        </w:rPr>
        <w:br/>
      </w:r>
      <w:r>
        <w:rPr>
          <w:rFonts w:hint="eastAsia"/>
        </w:rPr>
        <w:t>　　第三节 特钢产品成本费用构成与价格趋势与供需分析</w:t>
      </w:r>
      <w:r>
        <w:rPr>
          <w:rFonts w:hint="eastAsia"/>
        </w:rPr>
        <w:br/>
      </w:r>
      <w:r>
        <w:rPr>
          <w:rFonts w:hint="eastAsia"/>
        </w:rPr>
        <w:t>　　　　一、铁矿石供应紧张并且价格成本走高。</w:t>
      </w:r>
      <w:r>
        <w:rPr>
          <w:rFonts w:hint="eastAsia"/>
        </w:rPr>
        <w:br/>
      </w:r>
      <w:r>
        <w:rPr>
          <w:rFonts w:hint="eastAsia"/>
        </w:rPr>
        <w:t>　　　　　　1 　我国铁矿资源储量情况</w:t>
      </w:r>
      <w:r>
        <w:rPr>
          <w:rFonts w:hint="eastAsia"/>
        </w:rPr>
        <w:br/>
      </w:r>
      <w:r>
        <w:rPr>
          <w:rFonts w:hint="eastAsia"/>
        </w:rPr>
        <w:t>　　　　　　2 　我国铁矿资源的特点</w:t>
      </w:r>
      <w:r>
        <w:rPr>
          <w:rFonts w:hint="eastAsia"/>
        </w:rPr>
        <w:br/>
      </w:r>
      <w:r>
        <w:rPr>
          <w:rFonts w:hint="eastAsia"/>
        </w:rPr>
        <w:t>　　　　　　3 　我国钢铁工业的发展形势与铁矿石的关系</w:t>
      </w:r>
      <w:r>
        <w:rPr>
          <w:rFonts w:hint="eastAsia"/>
        </w:rPr>
        <w:br/>
      </w:r>
      <w:r>
        <w:rPr>
          <w:rFonts w:hint="eastAsia"/>
        </w:rPr>
        <w:t>　　　　　　4 　我国铁矿石的生产能力</w:t>
      </w:r>
      <w:r>
        <w:rPr>
          <w:rFonts w:hint="eastAsia"/>
        </w:rPr>
        <w:br/>
      </w:r>
      <w:r>
        <w:rPr>
          <w:rFonts w:hint="eastAsia"/>
        </w:rPr>
        <w:t>　　　　　　5 我国铁矿资源进口依赖形势及对策、建议</w:t>
      </w:r>
      <w:r>
        <w:rPr>
          <w:rFonts w:hint="eastAsia"/>
        </w:rPr>
        <w:br/>
      </w:r>
      <w:r>
        <w:rPr>
          <w:rFonts w:hint="eastAsia"/>
        </w:rPr>
        <w:t>　　　　　　6 国际铁矿企业大规模兼并重组</w:t>
      </w:r>
      <w:r>
        <w:rPr>
          <w:rFonts w:hint="eastAsia"/>
        </w:rPr>
        <w:br/>
      </w:r>
      <w:r>
        <w:rPr>
          <w:rFonts w:hint="eastAsia"/>
        </w:rPr>
        <w:t>　　　　二、主要原燃料焦煤价格上涨，造成了特钢生产成本上升 但是供应充足</w:t>
      </w:r>
      <w:r>
        <w:rPr>
          <w:rFonts w:hint="eastAsia"/>
        </w:rPr>
        <w:br/>
      </w:r>
      <w:r>
        <w:rPr>
          <w:rFonts w:hint="eastAsia"/>
        </w:rPr>
        <w:t>　　　　一、全球钢铁需求猛涨带动产量持续增长，带动焦炭一路上扬并且稍显紧张。</w:t>
      </w:r>
      <w:r>
        <w:rPr>
          <w:rFonts w:hint="eastAsia"/>
        </w:rPr>
        <w:br/>
      </w:r>
      <w:r>
        <w:rPr>
          <w:rFonts w:hint="eastAsia"/>
        </w:rPr>
        <w:t>　　　　二、焦炭供需两旺，价高货紧。</w:t>
      </w:r>
      <w:r>
        <w:rPr>
          <w:rFonts w:hint="eastAsia"/>
        </w:rPr>
        <w:br/>
      </w:r>
      <w:r>
        <w:rPr>
          <w:rFonts w:hint="eastAsia"/>
        </w:rPr>
        <w:t>　　　　三、2008年焦炭市场走势分析及预测</w:t>
      </w:r>
      <w:r>
        <w:rPr>
          <w:rFonts w:hint="eastAsia"/>
        </w:rPr>
        <w:br/>
      </w:r>
      <w:r>
        <w:rPr>
          <w:rFonts w:hint="eastAsia"/>
        </w:rPr>
        <w:t>　　　　四、焦炭市场远期展望</w:t>
      </w:r>
      <w:r>
        <w:rPr>
          <w:rFonts w:hint="eastAsia"/>
        </w:rPr>
        <w:br/>
      </w:r>
      <w:r>
        <w:rPr>
          <w:rFonts w:hint="eastAsia"/>
        </w:rPr>
        <w:t>　　　　三、废钢钢材价格持续上升，下游产业压力重重</w:t>
      </w:r>
      <w:r>
        <w:rPr>
          <w:rFonts w:hint="eastAsia"/>
        </w:rPr>
        <w:br/>
      </w:r>
      <w:r>
        <w:rPr>
          <w:rFonts w:hint="eastAsia"/>
        </w:rPr>
        <w:t>　　　　一、最近五年的废钢市场分析</w:t>
      </w:r>
      <w:r>
        <w:rPr>
          <w:rFonts w:hint="eastAsia"/>
        </w:rPr>
        <w:br/>
      </w:r>
      <w:r>
        <w:rPr>
          <w:rFonts w:hint="eastAsia"/>
        </w:rPr>
        <w:t>　　　　二、废钢价格频频上涨的原因分析</w:t>
      </w:r>
      <w:r>
        <w:rPr>
          <w:rFonts w:hint="eastAsia"/>
        </w:rPr>
        <w:br/>
      </w:r>
      <w:r>
        <w:rPr>
          <w:rFonts w:hint="eastAsia"/>
        </w:rPr>
        <w:t>　　　　三、国内废钢供求前景展望</w:t>
      </w:r>
      <w:r>
        <w:rPr>
          <w:rFonts w:hint="eastAsia"/>
        </w:rPr>
        <w:br/>
      </w:r>
      <w:r>
        <w:rPr>
          <w:rFonts w:hint="eastAsia"/>
        </w:rPr>
        <w:t>　　　　四、解决废钢短缺是特钢业发展的关键</w:t>
      </w:r>
      <w:r>
        <w:rPr>
          <w:rFonts w:hint="eastAsia"/>
        </w:rPr>
        <w:br/>
      </w:r>
      <w:r>
        <w:rPr>
          <w:rFonts w:hint="eastAsia"/>
        </w:rPr>
        <w:t>　　　　四、原材料铁合金的供应与市场价格趋势分析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一、中国铁合金的供应</w:t>
      </w:r>
      <w:r>
        <w:rPr>
          <w:rFonts w:hint="eastAsia"/>
        </w:rPr>
        <w:br/>
      </w:r>
      <w:r>
        <w:rPr>
          <w:rFonts w:hint="eastAsia"/>
        </w:rPr>
        <w:t>　　　　二、我国铁合金国内的需求与出口</w:t>
      </w:r>
      <w:r>
        <w:rPr>
          <w:rFonts w:hint="eastAsia"/>
        </w:rPr>
        <w:br/>
      </w:r>
      <w:r>
        <w:rPr>
          <w:rFonts w:hint="eastAsia"/>
        </w:rPr>
        <w:t>　　　　三、铁合金的价格趋势</w:t>
      </w:r>
      <w:r>
        <w:rPr>
          <w:rFonts w:hint="eastAsia"/>
        </w:rPr>
        <w:br/>
      </w:r>
      <w:r>
        <w:rPr>
          <w:rFonts w:hint="eastAsia"/>
        </w:rPr>
        <w:t>　　　　四、铁合金的供需趋势</w:t>
      </w:r>
      <w:r>
        <w:rPr>
          <w:rFonts w:hint="eastAsia"/>
        </w:rPr>
        <w:br/>
      </w:r>
      <w:r>
        <w:rPr>
          <w:rFonts w:hint="eastAsia"/>
        </w:rPr>
        <w:t>　　　　五、政策成本使特钢企业提心吊胆</w:t>
      </w:r>
      <w:r>
        <w:rPr>
          <w:rFonts w:hint="eastAsia"/>
        </w:rPr>
        <w:br/>
      </w:r>
      <w:r>
        <w:rPr>
          <w:rFonts w:hint="eastAsia"/>
        </w:rPr>
        <w:t>　　　　六、运输成本与电力成本对特钢业的影响。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特钢行业国际国内市场竞争格局 78</w:t>
      </w:r>
      <w:r>
        <w:rPr>
          <w:rFonts w:hint="eastAsia"/>
        </w:rPr>
        <w:br/>
      </w:r>
      <w:r>
        <w:rPr>
          <w:rFonts w:hint="eastAsia"/>
        </w:rPr>
        <w:t>　　第一节 国际特钢行业市场格局</w:t>
      </w:r>
      <w:r>
        <w:rPr>
          <w:rFonts w:hint="eastAsia"/>
        </w:rPr>
        <w:br/>
      </w:r>
      <w:r>
        <w:rPr>
          <w:rFonts w:hint="eastAsia"/>
        </w:rPr>
        <w:t>　　　　一、国际特钢的生产集中度分析</w:t>
      </w:r>
      <w:r>
        <w:rPr>
          <w:rFonts w:hint="eastAsia"/>
        </w:rPr>
        <w:br/>
      </w:r>
      <w:r>
        <w:rPr>
          <w:rFonts w:hint="eastAsia"/>
        </w:rPr>
        <w:t>　　　　二、国际特钢市场主要产品的市场占有率分析</w:t>
      </w:r>
      <w:r>
        <w:rPr>
          <w:rFonts w:hint="eastAsia"/>
        </w:rPr>
        <w:br/>
      </w:r>
      <w:r>
        <w:rPr>
          <w:rFonts w:hint="eastAsia"/>
        </w:rPr>
        <w:t>　　　　三、国际特钢企业全球化布局战略及中国特钢企业应对的策略</w:t>
      </w:r>
      <w:r>
        <w:rPr>
          <w:rFonts w:hint="eastAsia"/>
        </w:rPr>
        <w:br/>
      </w:r>
      <w:r>
        <w:rPr>
          <w:rFonts w:hint="eastAsia"/>
        </w:rPr>
        <w:t>　　第二节 世界特钢市场竞争力分析</w:t>
      </w:r>
      <w:r>
        <w:rPr>
          <w:rFonts w:hint="eastAsia"/>
        </w:rPr>
        <w:br/>
      </w:r>
      <w:r>
        <w:rPr>
          <w:rFonts w:hint="eastAsia"/>
        </w:rPr>
        <w:t>　　　　一、特钢工业竞争力的比较</w:t>
      </w:r>
      <w:r>
        <w:rPr>
          <w:rFonts w:hint="eastAsia"/>
        </w:rPr>
        <w:br/>
      </w:r>
      <w:r>
        <w:rPr>
          <w:rFonts w:hint="eastAsia"/>
        </w:rPr>
        <w:t>　　　　二、国际特钢工业竞争特点分析</w:t>
      </w:r>
      <w:r>
        <w:rPr>
          <w:rFonts w:hint="eastAsia"/>
        </w:rPr>
        <w:br/>
      </w:r>
      <w:r>
        <w:rPr>
          <w:rFonts w:hint="eastAsia"/>
        </w:rPr>
        <w:t>　　第三节 国际特钢市场分析</w:t>
      </w:r>
      <w:r>
        <w:rPr>
          <w:rFonts w:hint="eastAsia"/>
        </w:rPr>
        <w:br/>
      </w:r>
      <w:r>
        <w:rPr>
          <w:rFonts w:hint="eastAsia"/>
        </w:rPr>
        <w:t>　　　　一、世界特钢行业的发展现状</w:t>
      </w:r>
      <w:r>
        <w:rPr>
          <w:rFonts w:hint="eastAsia"/>
        </w:rPr>
        <w:br/>
      </w:r>
      <w:r>
        <w:rPr>
          <w:rFonts w:hint="eastAsia"/>
        </w:rPr>
        <w:t>　　　　　　1、国际特钢生产</w:t>
      </w:r>
      <w:r>
        <w:rPr>
          <w:rFonts w:hint="eastAsia"/>
        </w:rPr>
        <w:br/>
      </w:r>
      <w:r>
        <w:rPr>
          <w:rFonts w:hint="eastAsia"/>
        </w:rPr>
        <w:t>　　　　　　2、国际特钢贸易</w:t>
      </w:r>
      <w:r>
        <w:rPr>
          <w:rFonts w:hint="eastAsia"/>
        </w:rPr>
        <w:br/>
      </w:r>
      <w:r>
        <w:rPr>
          <w:rFonts w:hint="eastAsia"/>
        </w:rPr>
        <w:t>　　　　二、世界特钢行业的发展特征</w:t>
      </w:r>
      <w:r>
        <w:rPr>
          <w:rFonts w:hint="eastAsia"/>
        </w:rPr>
        <w:br/>
      </w:r>
      <w:r>
        <w:rPr>
          <w:rFonts w:hint="eastAsia"/>
        </w:rPr>
        <w:t>　　　　　　（一）、市场全球化、一体化程度</w:t>
      </w:r>
      <w:r>
        <w:rPr>
          <w:rFonts w:hint="eastAsia"/>
        </w:rPr>
        <w:br/>
      </w:r>
      <w:r>
        <w:rPr>
          <w:rFonts w:hint="eastAsia"/>
        </w:rPr>
        <w:t>　　　　　　（二）、市场竞争日益激烈</w:t>
      </w:r>
      <w:r>
        <w:rPr>
          <w:rFonts w:hint="eastAsia"/>
        </w:rPr>
        <w:br/>
      </w:r>
      <w:r>
        <w:rPr>
          <w:rFonts w:hint="eastAsia"/>
        </w:rPr>
        <w:t>　　　　　　（三）、资产重组步伐加快</w:t>
      </w:r>
      <w:r>
        <w:rPr>
          <w:rFonts w:hint="eastAsia"/>
        </w:rPr>
        <w:br/>
      </w:r>
      <w:r>
        <w:rPr>
          <w:rFonts w:hint="eastAsia"/>
        </w:rPr>
        <w:t>　　　　　　（四）、产品结构调整力度加大</w:t>
      </w:r>
      <w:r>
        <w:rPr>
          <w:rFonts w:hint="eastAsia"/>
        </w:rPr>
        <w:br/>
      </w:r>
      <w:r>
        <w:rPr>
          <w:rFonts w:hint="eastAsia"/>
        </w:rPr>
        <w:t>　　　　三、世界主要产国生产情况与主要特刚企业分析</w:t>
      </w:r>
      <w:r>
        <w:rPr>
          <w:rFonts w:hint="eastAsia"/>
        </w:rPr>
        <w:br/>
      </w:r>
      <w:r>
        <w:rPr>
          <w:rFonts w:hint="eastAsia"/>
        </w:rPr>
        <w:t>　　　　　　（一）、日本特钢工业</w:t>
      </w:r>
      <w:r>
        <w:rPr>
          <w:rFonts w:hint="eastAsia"/>
        </w:rPr>
        <w:br/>
      </w:r>
      <w:r>
        <w:rPr>
          <w:rFonts w:hint="eastAsia"/>
        </w:rPr>
        <w:t>　　　　　　（二）、欧盟特钢工业</w:t>
      </w:r>
      <w:r>
        <w:rPr>
          <w:rFonts w:hint="eastAsia"/>
        </w:rPr>
        <w:br/>
      </w:r>
      <w:r>
        <w:rPr>
          <w:rFonts w:hint="eastAsia"/>
        </w:rPr>
        <w:t>　　　　　　（三）、美国特钢工业</w:t>
      </w:r>
      <w:r>
        <w:rPr>
          <w:rFonts w:hint="eastAsia"/>
        </w:rPr>
        <w:br/>
      </w:r>
      <w:r>
        <w:rPr>
          <w:rFonts w:hint="eastAsia"/>
        </w:rPr>
        <w:t>　　　　　　（四）、瑞典特钢工业</w:t>
      </w:r>
      <w:r>
        <w:rPr>
          <w:rFonts w:hint="eastAsia"/>
        </w:rPr>
        <w:br/>
      </w:r>
      <w:r>
        <w:rPr>
          <w:rFonts w:hint="eastAsia"/>
        </w:rPr>
        <w:t>　　　　　　（五）、韩国特钢工业</w:t>
      </w:r>
      <w:r>
        <w:rPr>
          <w:rFonts w:hint="eastAsia"/>
        </w:rPr>
        <w:br/>
      </w:r>
      <w:r>
        <w:rPr>
          <w:rFonts w:hint="eastAsia"/>
        </w:rPr>
        <w:t>　　　　　　（六）、俄罗斯特钢工业</w:t>
      </w:r>
      <w:r>
        <w:rPr>
          <w:rFonts w:hint="eastAsia"/>
        </w:rPr>
        <w:br/>
      </w:r>
      <w:r>
        <w:rPr>
          <w:rFonts w:hint="eastAsia"/>
        </w:rPr>
        <w:t>　　　　　　（六）、巴西特钢工业</w:t>
      </w:r>
      <w:r>
        <w:rPr>
          <w:rFonts w:hint="eastAsia"/>
        </w:rPr>
        <w:br/>
      </w:r>
      <w:r>
        <w:rPr>
          <w:rFonts w:hint="eastAsia"/>
        </w:rPr>
        <w:t>　　第四节 世界特钢行业的发展趋势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（一）、全球特钢工业进入战略同盟时代</w:t>
      </w:r>
      <w:r>
        <w:rPr>
          <w:rFonts w:hint="eastAsia"/>
        </w:rPr>
        <w:br/>
      </w:r>
      <w:r>
        <w:rPr>
          <w:rFonts w:hint="eastAsia"/>
        </w:rPr>
        <w:t>　　　　　　（二）、特钢企业并购重组将更加活跃</w:t>
      </w:r>
      <w:r>
        <w:rPr>
          <w:rFonts w:hint="eastAsia"/>
        </w:rPr>
        <w:br/>
      </w:r>
      <w:r>
        <w:rPr>
          <w:rFonts w:hint="eastAsia"/>
        </w:rPr>
        <w:t>　　　　一、世界钢铁企业的组织基础在变化</w:t>
      </w:r>
      <w:r>
        <w:rPr>
          <w:rFonts w:hint="eastAsia"/>
        </w:rPr>
        <w:br/>
      </w:r>
      <w:r>
        <w:rPr>
          <w:rFonts w:hint="eastAsia"/>
        </w:rPr>
        <w:t>　　　　二、欧洲钢铁工业的重组</w:t>
      </w:r>
      <w:r>
        <w:rPr>
          <w:rFonts w:hint="eastAsia"/>
        </w:rPr>
        <w:br/>
      </w:r>
      <w:r>
        <w:rPr>
          <w:rFonts w:hint="eastAsia"/>
        </w:rPr>
        <w:t>　　　　三、日本钢铁企业的合作与整合</w:t>
      </w:r>
      <w:r>
        <w:rPr>
          <w:rFonts w:hint="eastAsia"/>
        </w:rPr>
        <w:br/>
      </w:r>
      <w:r>
        <w:rPr>
          <w:rFonts w:hint="eastAsia"/>
        </w:rPr>
        <w:t>　　　　四、日本钢铁企业的全球合作</w:t>
      </w:r>
      <w:r>
        <w:rPr>
          <w:rFonts w:hint="eastAsia"/>
        </w:rPr>
        <w:br/>
      </w:r>
      <w:r>
        <w:rPr>
          <w:rFonts w:hint="eastAsia"/>
        </w:rPr>
        <w:t>　　　　五、未来展望</w:t>
      </w:r>
      <w:r>
        <w:rPr>
          <w:rFonts w:hint="eastAsia"/>
        </w:rPr>
        <w:br/>
      </w:r>
      <w:r>
        <w:rPr>
          <w:rFonts w:hint="eastAsia"/>
        </w:rPr>
        <w:t>　　　　　　（三）、实施垄断集团战略，发挥规模效益</w:t>
      </w:r>
      <w:r>
        <w:rPr>
          <w:rFonts w:hint="eastAsia"/>
        </w:rPr>
        <w:br/>
      </w:r>
      <w:r>
        <w:rPr>
          <w:rFonts w:hint="eastAsia"/>
        </w:rPr>
        <w:t>　　第五节 我国特钢工业的国际竞争力分析</w:t>
      </w:r>
      <w:r>
        <w:rPr>
          <w:rFonts w:hint="eastAsia"/>
        </w:rPr>
        <w:br/>
      </w:r>
      <w:r>
        <w:rPr>
          <w:rFonts w:hint="eastAsia"/>
        </w:rPr>
        <w:t>　　　　一、我国特种钢行业国际竞争分析</w:t>
      </w:r>
      <w:r>
        <w:rPr>
          <w:rFonts w:hint="eastAsia"/>
        </w:rPr>
        <w:br/>
      </w:r>
      <w:r>
        <w:rPr>
          <w:rFonts w:hint="eastAsia"/>
        </w:rPr>
        <w:t>　　　　二、如何提升我们国家的特钢竞争力</w:t>
      </w:r>
      <w:r>
        <w:rPr>
          <w:rFonts w:hint="eastAsia"/>
        </w:rPr>
        <w:br/>
      </w:r>
      <w:r>
        <w:rPr>
          <w:rFonts w:hint="eastAsia"/>
        </w:rPr>
        <w:t>　　　　三、中国特钢行业国际竞争力发展目标；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中国特钢行业生产商的系统介绍 114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一、2008年特钢整体效益分析</w:t>
      </w:r>
      <w:r>
        <w:rPr>
          <w:rFonts w:hint="eastAsia"/>
        </w:rPr>
        <w:br/>
      </w:r>
      <w:r>
        <w:rPr>
          <w:rFonts w:hint="eastAsia"/>
        </w:rPr>
        <w:t>　　　　二、中国近几年的特钢行业投资情况</w:t>
      </w:r>
      <w:r>
        <w:rPr>
          <w:rFonts w:hint="eastAsia"/>
        </w:rPr>
        <w:br/>
      </w:r>
      <w:r>
        <w:rPr>
          <w:rFonts w:hint="eastAsia"/>
        </w:rPr>
        <w:t>　　　　三、中国特钢企业面临的新的市场环境</w:t>
      </w:r>
      <w:r>
        <w:rPr>
          <w:rFonts w:hint="eastAsia"/>
        </w:rPr>
        <w:br/>
      </w:r>
      <w:r>
        <w:rPr>
          <w:rFonts w:hint="eastAsia"/>
        </w:rPr>
        <w:t>　　第二节 国内生产厂商市场定位</w:t>
      </w:r>
      <w:r>
        <w:rPr>
          <w:rFonts w:hint="eastAsia"/>
        </w:rPr>
        <w:br/>
      </w:r>
      <w:r>
        <w:rPr>
          <w:rFonts w:hint="eastAsia"/>
        </w:rPr>
        <w:t>　　　　一、国内领先的特钢企业市场定位</w:t>
      </w:r>
      <w:r>
        <w:rPr>
          <w:rFonts w:hint="eastAsia"/>
        </w:rPr>
        <w:br/>
      </w:r>
      <w:r>
        <w:rPr>
          <w:rFonts w:hint="eastAsia"/>
        </w:rPr>
        <w:t>　　　　二、特钢领域中小规模企业市场定位</w:t>
      </w:r>
      <w:r>
        <w:rPr>
          <w:rFonts w:hint="eastAsia"/>
        </w:rPr>
        <w:br/>
      </w:r>
      <w:r>
        <w:rPr>
          <w:rFonts w:hint="eastAsia"/>
        </w:rPr>
        <w:t>　　第三节 行业著名企业分析</w:t>
      </w:r>
      <w:r>
        <w:rPr>
          <w:rFonts w:hint="eastAsia"/>
        </w:rPr>
        <w:br/>
      </w:r>
      <w:r>
        <w:rPr>
          <w:rFonts w:hint="eastAsia"/>
        </w:rPr>
        <w:t>　　　　一、宝钢五钢集团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（五）、宝钢五钢企业竞争力分析</w:t>
      </w:r>
      <w:r>
        <w:rPr>
          <w:rFonts w:hint="eastAsia"/>
        </w:rPr>
        <w:br/>
      </w:r>
      <w:r>
        <w:rPr>
          <w:rFonts w:hint="eastAsia"/>
        </w:rPr>
        <w:t>　　　　二、兴澄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三、抚钢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四、莱特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五、辽特钢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六、贵钢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七、长钢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八、重特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九、冶钢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十、沙钢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十一、首特钢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十二、太钢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　　十三、西宁特钢</w:t>
      </w:r>
      <w:r>
        <w:rPr>
          <w:rFonts w:hint="eastAsia"/>
        </w:rPr>
        <w:br/>
      </w:r>
      <w:r>
        <w:rPr>
          <w:rFonts w:hint="eastAsia"/>
        </w:rPr>
        <w:t>　　　　　　（一）、公司概况</w:t>
      </w:r>
      <w:r>
        <w:rPr>
          <w:rFonts w:hint="eastAsia"/>
        </w:rPr>
        <w:br/>
      </w:r>
      <w:r>
        <w:rPr>
          <w:rFonts w:hint="eastAsia"/>
        </w:rPr>
        <w:t>　　　　　　（二）、近年经营状况</w:t>
      </w:r>
      <w:r>
        <w:rPr>
          <w:rFonts w:hint="eastAsia"/>
        </w:rPr>
        <w:br/>
      </w:r>
      <w:r>
        <w:rPr>
          <w:rFonts w:hint="eastAsia"/>
        </w:rPr>
        <w:t>　　　　　　（三）、公司战略与业务范围</w:t>
      </w:r>
      <w:r>
        <w:rPr>
          <w:rFonts w:hint="eastAsia"/>
        </w:rPr>
        <w:br/>
      </w:r>
      <w:r>
        <w:rPr>
          <w:rFonts w:hint="eastAsia"/>
        </w:rPr>
        <w:t>　　　　　　（四）、公司开展的重点发展方向</w:t>
      </w:r>
      <w:r>
        <w:rPr>
          <w:rFonts w:hint="eastAsia"/>
        </w:rPr>
        <w:br/>
      </w:r>
      <w:r>
        <w:rPr>
          <w:rFonts w:hint="eastAsia"/>
        </w:rPr>
        <w:t>　　　　　　（五）、企业竞争力分析</w:t>
      </w:r>
      <w:r>
        <w:rPr>
          <w:rFonts w:hint="eastAsia"/>
        </w:rPr>
        <w:br/>
      </w:r>
      <w:r>
        <w:rPr>
          <w:rFonts w:hint="eastAsia"/>
        </w:rPr>
        <w:t>　　第四节 特钢行业失败案例与扭亏为盈典型案例分析</w:t>
      </w:r>
      <w:r>
        <w:rPr>
          <w:rFonts w:hint="eastAsia"/>
        </w:rPr>
        <w:br/>
      </w:r>
      <w:r>
        <w:rPr>
          <w:rFonts w:hint="eastAsia"/>
        </w:rPr>
        <w:t>　　1；大冶特钢---典型的国有企业发展缩影</w:t>
      </w:r>
      <w:r>
        <w:rPr>
          <w:rFonts w:hint="eastAsia"/>
        </w:rPr>
        <w:br/>
      </w:r>
      <w:r>
        <w:rPr>
          <w:rFonts w:hint="eastAsia"/>
        </w:rPr>
        <w:t>　　2；江苏铁本钢铁有限公司---无头苍蝇与豹子胆并重的投资典范</w:t>
      </w:r>
      <w:r>
        <w:rPr>
          <w:rFonts w:hint="eastAsia"/>
        </w:rPr>
        <w:br/>
      </w:r>
      <w:r>
        <w:rPr>
          <w:rFonts w:hint="eastAsia"/>
        </w:rPr>
        <w:t>　　3；生产的低成本就是一切----重钢来了个鲤鱼跳龙门</w:t>
      </w:r>
      <w:r>
        <w:rPr>
          <w:rFonts w:hint="eastAsia"/>
        </w:rPr>
        <w:br/>
      </w:r>
      <w:r>
        <w:rPr>
          <w:rFonts w:hint="eastAsia"/>
        </w:rPr>
        <w:t>　　4；凭着多种经营----首钢特钢扭亏为盈进入快速发展</w:t>
      </w:r>
      <w:r>
        <w:rPr>
          <w:rFonts w:hint="eastAsia"/>
        </w:rPr>
        <w:br/>
      </w:r>
      <w:r>
        <w:rPr>
          <w:rFonts w:hint="eastAsia"/>
        </w:rPr>
        <w:t>　　5；贵钢非钢产业生产自救走出新路</w:t>
      </w:r>
      <w:r>
        <w:rPr>
          <w:rFonts w:hint="eastAsia"/>
        </w:rPr>
        <w:br/>
      </w:r>
      <w:r>
        <w:rPr>
          <w:rFonts w:hint="eastAsia"/>
        </w:rPr>
        <w:t>　　6；退一步海阔天空 ----北满特殊钢集团有限责任公司</w:t>
      </w:r>
      <w:r>
        <w:rPr>
          <w:rFonts w:hint="eastAsia"/>
        </w:rPr>
        <w:br/>
      </w:r>
      <w:r>
        <w:rPr>
          <w:rFonts w:hint="eastAsia"/>
        </w:rPr>
        <w:t>　　7；特钢企业陷入困境的主要原因</w:t>
      </w:r>
      <w:r>
        <w:rPr>
          <w:rFonts w:hint="eastAsia"/>
        </w:rPr>
        <w:br/>
      </w:r>
      <w:r>
        <w:rPr>
          <w:rFonts w:hint="eastAsia"/>
        </w:rPr>
        <w:t>　　8；效益好的特钢企业特点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中国特钢行业发展预测及投资策略 162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一、2008年特钢工业发展趋势</w:t>
      </w:r>
      <w:r>
        <w:rPr>
          <w:rFonts w:hint="eastAsia"/>
        </w:rPr>
        <w:br/>
      </w:r>
      <w:r>
        <w:rPr>
          <w:rFonts w:hint="eastAsia"/>
        </w:rPr>
        <w:t>　　　　二、中国特钢工业生存策略</w:t>
      </w:r>
      <w:r>
        <w:rPr>
          <w:rFonts w:hint="eastAsia"/>
        </w:rPr>
        <w:br/>
      </w:r>
      <w:r>
        <w:rPr>
          <w:rFonts w:hint="eastAsia"/>
        </w:rPr>
        <w:t>　　第二节 中国特钢市场潜力分析与未来五年供需预测</w:t>
      </w:r>
      <w:r>
        <w:rPr>
          <w:rFonts w:hint="eastAsia"/>
        </w:rPr>
        <w:br/>
      </w:r>
      <w:r>
        <w:rPr>
          <w:rFonts w:hint="eastAsia"/>
        </w:rPr>
        <w:t>　　　　一、宏观经济分析及预测</w:t>
      </w:r>
      <w:r>
        <w:rPr>
          <w:rFonts w:hint="eastAsia"/>
        </w:rPr>
        <w:br/>
      </w:r>
      <w:r>
        <w:rPr>
          <w:rFonts w:hint="eastAsia"/>
        </w:rPr>
        <w:t>　　　　（2）全球钢铁市场需求强劲，产能与消费均将迈上新平台</w:t>
      </w:r>
      <w:r>
        <w:rPr>
          <w:rFonts w:hint="eastAsia"/>
        </w:rPr>
        <w:br/>
      </w:r>
      <w:r>
        <w:rPr>
          <w:rFonts w:hint="eastAsia"/>
        </w:rPr>
        <w:t>　　　　（3）全球钢材市场价格水平呈现高位运行趋势</w:t>
      </w:r>
      <w:r>
        <w:rPr>
          <w:rFonts w:hint="eastAsia"/>
        </w:rPr>
        <w:br/>
      </w:r>
      <w:r>
        <w:rPr>
          <w:rFonts w:hint="eastAsia"/>
        </w:rPr>
        <w:t>　　　　二、中国的宏观经济因素对特钢的影响</w:t>
      </w:r>
      <w:r>
        <w:rPr>
          <w:rFonts w:hint="eastAsia"/>
        </w:rPr>
        <w:br/>
      </w:r>
      <w:r>
        <w:rPr>
          <w:rFonts w:hint="eastAsia"/>
        </w:rPr>
        <w:t>　　　　三、我国国内特殊钢需求预测的探讨</w:t>
      </w:r>
      <w:r>
        <w:rPr>
          <w:rFonts w:hint="eastAsia"/>
        </w:rPr>
        <w:br/>
      </w:r>
      <w:r>
        <w:rPr>
          <w:rFonts w:hint="eastAsia"/>
        </w:rPr>
        <w:t>　　　　四、中国特钢市场主要需求分析</w:t>
      </w:r>
      <w:r>
        <w:rPr>
          <w:rFonts w:hint="eastAsia"/>
        </w:rPr>
        <w:br/>
      </w:r>
      <w:r>
        <w:rPr>
          <w:rFonts w:hint="eastAsia"/>
        </w:rPr>
        <w:t>　　　　　　1、中国造船用特钢供需分析与展望</w:t>
      </w:r>
      <w:r>
        <w:rPr>
          <w:rFonts w:hint="eastAsia"/>
        </w:rPr>
        <w:br/>
      </w:r>
      <w:r>
        <w:rPr>
          <w:rFonts w:hint="eastAsia"/>
        </w:rPr>
        <w:t>　　　　　　2、中国车用特钢供需分析与展望</w:t>
      </w:r>
      <w:r>
        <w:rPr>
          <w:rFonts w:hint="eastAsia"/>
        </w:rPr>
        <w:br/>
      </w:r>
      <w:r>
        <w:rPr>
          <w:rFonts w:hint="eastAsia"/>
        </w:rPr>
        <w:t>　　　　一、目前国产汽车用优质钢材存在的主要问题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二、中国汽车发展现状</w:t>
      </w:r>
      <w:r>
        <w:rPr>
          <w:rFonts w:hint="eastAsia"/>
        </w:rPr>
        <w:br/>
      </w:r>
      <w:r>
        <w:rPr>
          <w:rFonts w:hint="eastAsia"/>
        </w:rPr>
        <w:t>　　　　三、我国汽车工业用钢材品种构成</w:t>
      </w:r>
      <w:r>
        <w:rPr>
          <w:rFonts w:hint="eastAsia"/>
        </w:rPr>
        <w:br/>
      </w:r>
      <w:r>
        <w:rPr>
          <w:rFonts w:hint="eastAsia"/>
        </w:rPr>
        <w:t>　　　　四、全国汽车行业优特钢需求量</w:t>
      </w:r>
      <w:r>
        <w:rPr>
          <w:rFonts w:hint="eastAsia"/>
        </w:rPr>
        <w:br/>
      </w:r>
      <w:r>
        <w:rPr>
          <w:rFonts w:hint="eastAsia"/>
        </w:rPr>
        <w:t>　　　　五、车用特钢市场群雄逐鹿</w:t>
      </w:r>
      <w:r>
        <w:rPr>
          <w:rFonts w:hint="eastAsia"/>
        </w:rPr>
        <w:br/>
      </w:r>
      <w:r>
        <w:rPr>
          <w:rFonts w:hint="eastAsia"/>
        </w:rPr>
        <w:t>　　　　　　3、建筑用特钢供需分析与展望</w:t>
      </w:r>
      <w:r>
        <w:rPr>
          <w:rFonts w:hint="eastAsia"/>
        </w:rPr>
        <w:br/>
      </w:r>
      <w:r>
        <w:rPr>
          <w:rFonts w:hint="eastAsia"/>
        </w:rPr>
        <w:t>　　　　一、建筑用钢材的2008年价格走势特点。</w:t>
      </w:r>
      <w:r>
        <w:rPr>
          <w:rFonts w:hint="eastAsia"/>
        </w:rPr>
        <w:br/>
      </w:r>
      <w:r>
        <w:rPr>
          <w:rFonts w:hint="eastAsia"/>
        </w:rPr>
        <w:t>　　　　二、关于2008年的建筑用钢材价格走势的预测</w:t>
      </w:r>
      <w:r>
        <w:rPr>
          <w:rFonts w:hint="eastAsia"/>
        </w:rPr>
        <w:br/>
      </w:r>
      <w:r>
        <w:rPr>
          <w:rFonts w:hint="eastAsia"/>
        </w:rPr>
        <w:t>　　　　三、建筑业仍是钢材消耗的巨大市场</w:t>
      </w:r>
      <w:r>
        <w:rPr>
          <w:rFonts w:hint="eastAsia"/>
        </w:rPr>
        <w:br/>
      </w:r>
      <w:r>
        <w:rPr>
          <w:rFonts w:hint="eastAsia"/>
        </w:rPr>
        <w:t>　　　　　　4、机械制造用特钢供需分析与展望</w:t>
      </w:r>
      <w:r>
        <w:rPr>
          <w:rFonts w:hint="eastAsia"/>
        </w:rPr>
        <w:br/>
      </w:r>
      <w:r>
        <w:rPr>
          <w:rFonts w:hint="eastAsia"/>
        </w:rPr>
        <w:t>　　　　　　5、家电行业用特钢供需分析与展望</w:t>
      </w:r>
      <w:r>
        <w:rPr>
          <w:rFonts w:hint="eastAsia"/>
        </w:rPr>
        <w:br/>
      </w:r>
      <w:r>
        <w:rPr>
          <w:rFonts w:hint="eastAsia"/>
        </w:rPr>
        <w:t>　　　　一、我国家电用钢供应状况分析</w:t>
      </w:r>
      <w:r>
        <w:rPr>
          <w:rFonts w:hint="eastAsia"/>
        </w:rPr>
        <w:br/>
      </w:r>
      <w:r>
        <w:rPr>
          <w:rFonts w:hint="eastAsia"/>
        </w:rPr>
        <w:t>　　　　二、2005年和2010年我国家电行业分品种使用钢材预测</w:t>
      </w:r>
      <w:r>
        <w:rPr>
          <w:rFonts w:hint="eastAsia"/>
        </w:rPr>
        <w:br/>
      </w:r>
      <w:r>
        <w:rPr>
          <w:rFonts w:hint="eastAsia"/>
        </w:rPr>
        <w:t>　　　　　　6、中国铁路交通特钢需求分析</w:t>
      </w:r>
      <w:r>
        <w:rPr>
          <w:rFonts w:hint="eastAsia"/>
        </w:rPr>
        <w:br/>
      </w:r>
      <w:r>
        <w:rPr>
          <w:rFonts w:hint="eastAsia"/>
        </w:rPr>
        <w:t>　　第三节 中国特钢行业内的兼并与重组</w:t>
      </w:r>
      <w:r>
        <w:rPr>
          <w:rFonts w:hint="eastAsia"/>
        </w:rPr>
        <w:br/>
      </w:r>
      <w:r>
        <w:rPr>
          <w:rFonts w:hint="eastAsia"/>
        </w:rPr>
        <w:t>　　　　　　1、普特合并，走出亏损，发挥规模效益——攀钢与长钢</w:t>
      </w:r>
      <w:r>
        <w:rPr>
          <w:rFonts w:hint="eastAsia"/>
        </w:rPr>
        <w:br/>
      </w:r>
      <w:r>
        <w:rPr>
          <w:rFonts w:hint="eastAsia"/>
        </w:rPr>
        <w:t>　　　　　　2、强强合并，图求在专业领域做强做大——打造大东北特钢集团</w:t>
      </w:r>
      <w:r>
        <w:rPr>
          <w:rFonts w:hint="eastAsia"/>
        </w:rPr>
        <w:br/>
      </w:r>
      <w:r>
        <w:rPr>
          <w:rFonts w:hint="eastAsia"/>
        </w:rPr>
        <w:t>　　　　　　3、并购的动机</w:t>
      </w:r>
      <w:r>
        <w:rPr>
          <w:rFonts w:hint="eastAsia"/>
        </w:rPr>
        <w:br/>
      </w:r>
      <w:r>
        <w:rPr>
          <w:rFonts w:hint="eastAsia"/>
        </w:rPr>
        <w:t>　　第四节 国内主要区域市场研究与预测</w:t>
      </w:r>
      <w:r>
        <w:rPr>
          <w:rFonts w:hint="eastAsia"/>
        </w:rPr>
        <w:br/>
      </w:r>
      <w:r>
        <w:rPr>
          <w:rFonts w:hint="eastAsia"/>
        </w:rPr>
        <w:t>　　　　　　（一）、东北地区</w:t>
      </w:r>
      <w:r>
        <w:rPr>
          <w:rFonts w:hint="eastAsia"/>
        </w:rPr>
        <w:br/>
      </w:r>
      <w:r>
        <w:rPr>
          <w:rFonts w:hint="eastAsia"/>
        </w:rPr>
        <w:t>　　　　　　（二）、华北地区</w:t>
      </w:r>
      <w:r>
        <w:rPr>
          <w:rFonts w:hint="eastAsia"/>
        </w:rPr>
        <w:br/>
      </w:r>
      <w:r>
        <w:rPr>
          <w:rFonts w:hint="eastAsia"/>
        </w:rPr>
        <w:t>　　　　　　（三）、华东地区</w:t>
      </w:r>
      <w:r>
        <w:rPr>
          <w:rFonts w:hint="eastAsia"/>
        </w:rPr>
        <w:br/>
      </w:r>
      <w:r>
        <w:rPr>
          <w:rFonts w:hint="eastAsia"/>
        </w:rPr>
        <w:t>　　　　　　（四）、华南地区</w:t>
      </w:r>
      <w:r>
        <w:rPr>
          <w:rFonts w:hint="eastAsia"/>
        </w:rPr>
        <w:br/>
      </w:r>
      <w:r>
        <w:rPr>
          <w:rFonts w:hint="eastAsia"/>
        </w:rPr>
        <w:t>　　　　　　（五）、西部地区</w:t>
      </w:r>
      <w:r>
        <w:rPr>
          <w:rFonts w:hint="eastAsia"/>
        </w:rPr>
        <w:br/>
      </w:r>
      <w:r>
        <w:rPr>
          <w:rFonts w:hint="eastAsia"/>
        </w:rPr>
        <w:t>　　第五节 中智:林:：中国特钢市场营销策略分析</w:t>
      </w:r>
      <w:r>
        <w:rPr>
          <w:rFonts w:hint="eastAsia"/>
        </w:rPr>
        <w:br/>
      </w:r>
      <w:r>
        <w:rPr>
          <w:rFonts w:hint="eastAsia"/>
        </w:rPr>
        <w:t>　　　　　　1、优特钢市场的营销特点</w:t>
      </w:r>
      <w:r>
        <w:rPr>
          <w:rFonts w:hint="eastAsia"/>
        </w:rPr>
        <w:br/>
      </w:r>
      <w:r>
        <w:rPr>
          <w:rFonts w:hint="eastAsia"/>
        </w:rPr>
        <w:t>　　　　　　2、如何选择最佳营销方式</w:t>
      </w:r>
      <w:r>
        <w:rPr>
          <w:rFonts w:hint="eastAsia"/>
        </w:rPr>
        <w:br/>
      </w:r>
      <w:r>
        <w:rPr>
          <w:rFonts w:hint="eastAsia"/>
        </w:rPr>
        <w:t>　　　　　　3、联合营销</w:t>
      </w:r>
      <w:r>
        <w:rPr>
          <w:rFonts w:hint="eastAsia"/>
        </w:rPr>
        <w:br/>
      </w:r>
      <w:r>
        <w:rPr>
          <w:rFonts w:hint="eastAsia"/>
        </w:rPr>
        <w:t>　　　　　　4、建立快速反应的销售机制</w:t>
      </w:r>
      <w:r>
        <w:rPr>
          <w:rFonts w:hint="eastAsia"/>
        </w:rPr>
        <w:br/>
      </w:r>
      <w:r>
        <w:rPr>
          <w:rFonts w:hint="eastAsia"/>
        </w:rPr>
        <w:t>　　　　　　5、提高开拓和细分市场的能力</w:t>
      </w:r>
      <w:r>
        <w:rPr>
          <w:rFonts w:hint="eastAsia"/>
        </w:rPr>
        <w:br/>
      </w:r>
      <w:r>
        <w:rPr>
          <w:rFonts w:hint="eastAsia"/>
        </w:rPr>
        <w:t>　　　　　　6、以客户为中心的市场营销管理</w:t>
      </w:r>
      <w:r>
        <w:rPr>
          <w:rFonts w:hint="eastAsia"/>
        </w:rPr>
        <w:br/>
      </w:r>
      <w:r>
        <w:rPr>
          <w:rFonts w:hint="eastAsia"/>
        </w:rPr>
        <w:t>　　　　　　7、虚拟市场营销</w:t>
      </w:r>
      <w:r>
        <w:rPr>
          <w:rFonts w:hint="eastAsia"/>
        </w:rPr>
        <w:br/>
      </w:r>
      <w:r>
        <w:rPr>
          <w:rFonts w:hint="eastAsia"/>
        </w:rPr>
        <w:t>　　　　　　8、精简、反应快速的营销组织</w:t>
      </w:r>
      <w:r>
        <w:rPr>
          <w:rFonts w:hint="eastAsia"/>
        </w:rPr>
        <w:br/>
      </w:r>
      <w:r>
        <w:rPr>
          <w:rFonts w:hint="eastAsia"/>
        </w:rPr>
        <w:t>　　　　　　9、市场营销人员成为咨询顾问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2005-2008年中国钢铁总产量与特钢总产量与消费量比较 （单位；万吨）</w:t>
      </w:r>
      <w:r>
        <w:rPr>
          <w:rFonts w:hint="eastAsia"/>
        </w:rPr>
        <w:br/>
      </w:r>
      <w:r>
        <w:rPr>
          <w:rFonts w:hint="eastAsia"/>
        </w:rPr>
        <w:t>　　图表 2 2005-2008年中国钢铁总产量 单位；（万吨）</w:t>
      </w:r>
      <w:r>
        <w:rPr>
          <w:rFonts w:hint="eastAsia"/>
        </w:rPr>
        <w:br/>
      </w:r>
      <w:r>
        <w:rPr>
          <w:rFonts w:hint="eastAsia"/>
        </w:rPr>
        <w:t>　　图表 3 2005-2007年中国特钢总产量</w:t>
      </w:r>
      <w:r>
        <w:rPr>
          <w:rFonts w:hint="eastAsia"/>
        </w:rPr>
        <w:br/>
      </w:r>
      <w:r>
        <w:rPr>
          <w:rFonts w:hint="eastAsia"/>
        </w:rPr>
        <w:t>　　图表 4 2007年各特钢品种在市场上的分布情况</w:t>
      </w:r>
      <w:r>
        <w:rPr>
          <w:rFonts w:hint="eastAsia"/>
        </w:rPr>
        <w:br/>
      </w:r>
      <w:r>
        <w:rPr>
          <w:rFonts w:hint="eastAsia"/>
        </w:rPr>
        <w:t>　　图表 7 2005-2007年中国汽车产量变化趋势 单位；万辆</w:t>
      </w:r>
      <w:r>
        <w:rPr>
          <w:rFonts w:hint="eastAsia"/>
        </w:rPr>
        <w:br/>
      </w:r>
      <w:r>
        <w:rPr>
          <w:rFonts w:hint="eastAsia"/>
        </w:rPr>
        <w:t>　　图表 9 造成特钢价格低迷的直接原因。</w:t>
      </w:r>
      <w:r>
        <w:rPr>
          <w:rFonts w:hint="eastAsia"/>
        </w:rPr>
        <w:br/>
      </w:r>
      <w:r>
        <w:rPr>
          <w:rFonts w:hint="eastAsia"/>
        </w:rPr>
        <w:t>　　图表 10 2007年全球轴承市场集中度</w:t>
      </w:r>
      <w:r>
        <w:rPr>
          <w:rFonts w:hint="eastAsia"/>
        </w:rPr>
        <w:br/>
      </w:r>
      <w:r>
        <w:rPr>
          <w:rFonts w:hint="eastAsia"/>
        </w:rPr>
        <w:t>　　图表 11 2007年全球轴承市场划分</w:t>
      </w:r>
      <w:r>
        <w:rPr>
          <w:rFonts w:hint="eastAsia"/>
        </w:rPr>
        <w:br/>
      </w:r>
      <w:r>
        <w:rPr>
          <w:rFonts w:hint="eastAsia"/>
        </w:rPr>
        <w:t>　　图表 12 2005-2007年中国轴承钢需求情况 （单位：万吨）</w:t>
      </w:r>
      <w:r>
        <w:rPr>
          <w:rFonts w:hint="eastAsia"/>
        </w:rPr>
        <w:br/>
      </w:r>
      <w:r>
        <w:rPr>
          <w:rFonts w:hint="eastAsia"/>
        </w:rPr>
        <w:t>　　图表 14 中国主要的轴承钢厂家</w:t>
      </w:r>
      <w:r>
        <w:rPr>
          <w:rFonts w:hint="eastAsia"/>
        </w:rPr>
        <w:br/>
      </w:r>
      <w:r>
        <w:rPr>
          <w:rFonts w:hint="eastAsia"/>
        </w:rPr>
        <w:t>　　图表 15 2007年各国轴承生产规模（按销售额排序）</w:t>
      </w:r>
      <w:r>
        <w:rPr>
          <w:rFonts w:hint="eastAsia"/>
        </w:rPr>
        <w:br/>
      </w:r>
      <w:r>
        <w:rPr>
          <w:rFonts w:hint="eastAsia"/>
        </w:rPr>
        <w:t>　　图表 16 2007年各国轴承生产比例结构</w:t>
      </w:r>
      <w:r>
        <w:rPr>
          <w:rFonts w:hint="eastAsia"/>
        </w:rPr>
        <w:br/>
      </w:r>
      <w:r>
        <w:rPr>
          <w:rFonts w:hint="eastAsia"/>
        </w:rPr>
        <w:t>　　图表 18 2000年-2005年中国齿轮钢的供需情况 单位；（万吨）</w:t>
      </w:r>
      <w:r>
        <w:rPr>
          <w:rFonts w:hint="eastAsia"/>
        </w:rPr>
        <w:br/>
      </w:r>
      <w:r>
        <w:rPr>
          <w:rFonts w:hint="eastAsia"/>
        </w:rPr>
        <w:t>　　图表 19 2007年重点特钢厂齿轮钢材产量Pt 单位； （万吨）</w:t>
      </w:r>
      <w:r>
        <w:rPr>
          <w:rFonts w:hint="eastAsia"/>
        </w:rPr>
        <w:br/>
      </w:r>
      <w:r>
        <w:rPr>
          <w:rFonts w:hint="eastAsia"/>
        </w:rPr>
        <w:t>　　图表 20 我国齿轮制造企业齿轮钢的使用情况</w:t>
      </w:r>
      <w:r>
        <w:rPr>
          <w:rFonts w:hint="eastAsia"/>
        </w:rPr>
        <w:br/>
      </w:r>
      <w:r>
        <w:rPr>
          <w:rFonts w:hint="eastAsia"/>
        </w:rPr>
        <w:t>　　图表 21 2005-2007年中国不锈钢产量变化 单位；万吨</w:t>
      </w:r>
      <w:r>
        <w:rPr>
          <w:rFonts w:hint="eastAsia"/>
        </w:rPr>
        <w:br/>
      </w:r>
      <w:r>
        <w:rPr>
          <w:rFonts w:hint="eastAsia"/>
        </w:rPr>
        <w:t>　　图表 22 2005-2007年中国不锈钢产量变化</w:t>
      </w:r>
      <w:r>
        <w:rPr>
          <w:rFonts w:hint="eastAsia"/>
        </w:rPr>
        <w:br/>
      </w:r>
      <w:r>
        <w:rPr>
          <w:rFonts w:hint="eastAsia"/>
        </w:rPr>
        <w:t>　　图表 23 2007全年国内主要不锈钢材生产与表面消费统计单位：公吨</w:t>
      </w:r>
      <w:r>
        <w:rPr>
          <w:rFonts w:hint="eastAsia"/>
        </w:rPr>
        <w:br/>
      </w:r>
      <w:r>
        <w:rPr>
          <w:rFonts w:hint="eastAsia"/>
        </w:rPr>
        <w:t>　　图表 24 2005-2007年国内不锈钢表观消费曲线图</w:t>
      </w:r>
      <w:r>
        <w:rPr>
          <w:rFonts w:hint="eastAsia"/>
        </w:rPr>
        <w:br/>
      </w:r>
      <w:r>
        <w:rPr>
          <w:rFonts w:hint="eastAsia"/>
        </w:rPr>
        <w:t>　　图表 27 2005-2007年中国不锈钢进口与表观消费量（单位：万吨）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28 2007全年国内主要不锈钢材贸易统计 单位：公吨</w:t>
      </w:r>
      <w:r>
        <w:rPr>
          <w:rFonts w:hint="eastAsia"/>
        </w:rPr>
        <w:br/>
      </w:r>
      <w:r>
        <w:rPr>
          <w:rFonts w:hint="eastAsia"/>
        </w:rPr>
        <w:t>　　图表 29 2005-2007年各不锈钢产销指标 （单位：万吨）</w:t>
      </w:r>
      <w:r>
        <w:rPr>
          <w:rFonts w:hint="eastAsia"/>
        </w:rPr>
        <w:br/>
      </w:r>
      <w:r>
        <w:rPr>
          <w:rFonts w:hint="eastAsia"/>
        </w:rPr>
        <w:t>　　图表 30 2005-2007年模具钢产量与增长率 单位（万吨）</w:t>
      </w:r>
      <w:r>
        <w:rPr>
          <w:rFonts w:hint="eastAsia"/>
        </w:rPr>
        <w:br/>
      </w:r>
      <w:r>
        <w:rPr>
          <w:rFonts w:hint="eastAsia"/>
        </w:rPr>
        <w:t>　　图表 31 2007年模具钢市场需求表</w:t>
      </w:r>
      <w:r>
        <w:rPr>
          <w:rFonts w:hint="eastAsia"/>
        </w:rPr>
        <w:br/>
      </w:r>
      <w:r>
        <w:rPr>
          <w:rFonts w:hint="eastAsia"/>
        </w:rPr>
        <w:t>　　图表 32 2005-2007年结构钢的产量 单位：万吨</w:t>
      </w:r>
      <w:r>
        <w:rPr>
          <w:rFonts w:hint="eastAsia"/>
        </w:rPr>
        <w:br/>
      </w:r>
      <w:r>
        <w:rPr>
          <w:rFonts w:hint="eastAsia"/>
        </w:rPr>
        <w:t>　　图表 33 2005-2007年结构钢产量 单位：万吨</w:t>
      </w:r>
      <w:r>
        <w:rPr>
          <w:rFonts w:hint="eastAsia"/>
        </w:rPr>
        <w:br/>
      </w:r>
      <w:r>
        <w:rPr>
          <w:rFonts w:hint="eastAsia"/>
        </w:rPr>
        <w:t>　　图表 34 2005-2007年中国特钢进出口数据统计 单位（万吨）</w:t>
      </w:r>
      <w:r>
        <w:rPr>
          <w:rFonts w:hint="eastAsia"/>
        </w:rPr>
        <w:br/>
      </w:r>
      <w:r>
        <w:rPr>
          <w:rFonts w:hint="eastAsia"/>
        </w:rPr>
        <w:t>　　图表 36 2007年世界铁矿石主要产国占有量</w:t>
      </w:r>
      <w:r>
        <w:rPr>
          <w:rFonts w:hint="eastAsia"/>
        </w:rPr>
        <w:br/>
      </w:r>
      <w:r>
        <w:rPr>
          <w:rFonts w:hint="eastAsia"/>
        </w:rPr>
        <w:t>　　图表 37 2004年－2010年中国焦炭消费情况</w:t>
      </w:r>
      <w:r>
        <w:rPr>
          <w:rFonts w:hint="eastAsia"/>
        </w:rPr>
        <w:br/>
      </w:r>
      <w:r>
        <w:rPr>
          <w:rFonts w:hint="eastAsia"/>
        </w:rPr>
        <w:t>　　图表 39 特钢国际市场集中度分析</w:t>
      </w:r>
      <w:r>
        <w:rPr>
          <w:rFonts w:hint="eastAsia"/>
        </w:rPr>
        <w:br/>
      </w:r>
      <w:r>
        <w:rPr>
          <w:rFonts w:hint="eastAsia"/>
        </w:rPr>
        <w:t>　　图表 40 国际特钢市场主要产品的市场占有率分析</w:t>
      </w:r>
      <w:r>
        <w:rPr>
          <w:rFonts w:hint="eastAsia"/>
        </w:rPr>
        <w:br/>
      </w:r>
      <w:r>
        <w:rPr>
          <w:rFonts w:hint="eastAsia"/>
        </w:rPr>
        <w:t>　　图表 41 主要产钢国特殊钢产量占钢总产量的比例 单位：%</w:t>
      </w:r>
      <w:r>
        <w:rPr>
          <w:rFonts w:hint="eastAsia"/>
        </w:rPr>
        <w:br/>
      </w:r>
      <w:r>
        <w:rPr>
          <w:rFonts w:hint="eastAsia"/>
        </w:rPr>
        <w:t>　　图表 42 2005-2007年日本特钢产量变化 单位：万吨</w:t>
      </w:r>
      <w:r>
        <w:rPr>
          <w:rFonts w:hint="eastAsia"/>
        </w:rPr>
        <w:br/>
      </w:r>
      <w:r>
        <w:rPr>
          <w:rFonts w:hint="eastAsia"/>
        </w:rPr>
        <w:t>　　图表 43 2007年中国和日本特殊钢对比</w:t>
      </w:r>
      <w:r>
        <w:rPr>
          <w:rFonts w:hint="eastAsia"/>
        </w:rPr>
        <w:br/>
      </w:r>
      <w:r>
        <w:rPr>
          <w:rFonts w:hint="eastAsia"/>
        </w:rPr>
        <w:t>　　图表 44 日本典型大型特殊钢企业有：</w:t>
      </w:r>
      <w:r>
        <w:rPr>
          <w:rFonts w:hint="eastAsia"/>
        </w:rPr>
        <w:br/>
      </w:r>
      <w:r>
        <w:rPr>
          <w:rFonts w:hint="eastAsia"/>
        </w:rPr>
        <w:t>　　图表 45 2007年特钢行业主要合金钢种钢材产量情况</w:t>
      </w:r>
      <w:r>
        <w:rPr>
          <w:rFonts w:hint="eastAsia"/>
        </w:rPr>
        <w:br/>
      </w:r>
      <w:r>
        <w:rPr>
          <w:rFonts w:hint="eastAsia"/>
        </w:rPr>
        <w:t>　　图表 47 2007年1-12月份钢铁行业累计投资增长率变化 （单位：百万元）</w:t>
      </w:r>
      <w:r>
        <w:rPr>
          <w:rFonts w:hint="eastAsia"/>
        </w:rPr>
        <w:br/>
      </w:r>
      <w:r>
        <w:rPr>
          <w:rFonts w:hint="eastAsia"/>
        </w:rPr>
        <w:t>　　图表 48 五钢公司主要产品产量与主要市场</w:t>
      </w:r>
      <w:r>
        <w:rPr>
          <w:rFonts w:hint="eastAsia"/>
        </w:rPr>
        <w:br/>
      </w:r>
      <w:r>
        <w:rPr>
          <w:rFonts w:hint="eastAsia"/>
        </w:rPr>
        <w:t>　　图表 49 兴澄公司主要产品</w:t>
      </w:r>
      <w:r>
        <w:rPr>
          <w:rFonts w:hint="eastAsia"/>
        </w:rPr>
        <w:br/>
      </w:r>
      <w:r>
        <w:rPr>
          <w:rFonts w:hint="eastAsia"/>
        </w:rPr>
        <w:t>　　图表 60 公司主要产品及其用途：</w:t>
      </w:r>
      <w:r>
        <w:rPr>
          <w:rFonts w:hint="eastAsia"/>
        </w:rPr>
        <w:br/>
      </w:r>
      <w:r>
        <w:rPr>
          <w:rFonts w:hint="eastAsia"/>
        </w:rPr>
        <w:t>　　图表 63 轿车、客车、货车需求构成比例预测（单位%）</w:t>
      </w:r>
      <w:r>
        <w:rPr>
          <w:rFonts w:hint="eastAsia"/>
        </w:rPr>
        <w:br/>
      </w:r>
      <w:r>
        <w:rPr>
          <w:rFonts w:hint="eastAsia"/>
        </w:rPr>
        <w:t>　　图表 64 载货汽车吨位需求构成预测（单位%）</w:t>
      </w:r>
      <w:r>
        <w:rPr>
          <w:rFonts w:hint="eastAsia"/>
        </w:rPr>
        <w:br/>
      </w:r>
      <w:r>
        <w:rPr>
          <w:rFonts w:hint="eastAsia"/>
        </w:rPr>
        <w:t>　　图表 65 客车产品的需求构成预测（单位%）</w:t>
      </w:r>
      <w:r>
        <w:rPr>
          <w:rFonts w:hint="eastAsia"/>
        </w:rPr>
        <w:br/>
      </w:r>
      <w:r>
        <w:rPr>
          <w:rFonts w:hint="eastAsia"/>
        </w:rPr>
        <w:t>　　图表 67 家电行业预测使用钢材情况（单位：万吨）</w:t>
      </w:r>
      <w:r>
        <w:rPr>
          <w:rFonts w:hint="eastAsia"/>
        </w:rPr>
        <w:br/>
      </w:r>
      <w:r>
        <w:rPr>
          <w:rFonts w:hint="eastAsia"/>
        </w:rPr>
        <w:t>　　图表 68 到2007年我国小家电产品实际使用板材约为110万～120万吨。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b7fe9af424cfc" w:history="1">
        <w:r>
          <w:rPr>
            <w:rStyle w:val="Hyperlink"/>
          </w:rPr>
          <w:t>2005-2008年中国特殊钢行业发展趋势研究及深度调研报告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b7fe9af424cfc" w:history="1">
        <w:r>
          <w:rPr>
            <w:rStyle w:val="Hyperlink"/>
          </w:rPr>
          <w:t>https://www.20087.com/2008-05/R_2005_2008teshugangfazhanqushiyanjiujBaoGao.html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热点：特殊钢期刊、特殊钢的刀怎么样、特殊钢做刀怎么样、特殊钢材品种、日本大同特殊钢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71635dff4ed7" w:history="1">
      <w:r>
        <w:rPr>
          <w:rStyle w:val="Hyperlink"/>
        </w:rPr>
        <w:t>2005-2008年中国特殊钢行业发展趋势研究及深度调研报告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teshugangfazhanqushiyanjiujBaoGao.html" TargetMode="External" Id="Rdf9b7fe9af4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teshugangfazhanqushiyanjiujBaoGao.html" TargetMode="External" Id="R54b171635df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2008-05-10T07:43:00Z</dcterms:created>
  <dcterms:modified xsi:type="dcterms:W3CDTF">2008-05-10T08:43:00Z</dcterms:modified>
  <dc:subject>2005-2008年中国特殊钢行业发展趋势研究及深度调研报告</dc:subject>
  <dc:title>2005-2008年中国特殊钢行业发展趋势研究及深度调研报告</dc:title>
  <cp:keywords>2005-2008年中国特殊钢行业发展趋势研究及深度调研报告</cp:keywords>
  <dc:description>2005-2008年中国特殊钢行业发展趋势研究及深度调研报告</dc:description>
</cp:coreProperties>
</file>