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548d60ec44adc" w:history="1">
              <w:r>
                <w:rPr>
                  <w:rStyle w:val="Hyperlink"/>
                </w:rPr>
                <w:t>2005-2008年中国糖尿病治疗行业发展趋势研究及深度调研报告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548d60ec44adc" w:history="1">
              <w:r>
                <w:rPr>
                  <w:rStyle w:val="Hyperlink"/>
                </w:rPr>
                <w:t>2005-2008年中国糖尿病治疗行业发展趋势研究及深度调研报告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548d60ec44adc" w:history="1">
                <w:r>
                  <w:rPr>
                    <w:rStyle w:val="Hyperlink"/>
                  </w:rPr>
                  <w:t>https://www.20087.com/2008-05/R_2005_2008tangniaobingzhiliaofazhanquBaoGao.html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1、糖尿病市场状况 2</w:t>
      </w:r>
      <w:r>
        <w:rPr>
          <w:rFonts w:hint="eastAsia"/>
        </w:rPr>
        <w:br/>
      </w:r>
      <w:r>
        <w:rPr>
          <w:rFonts w:hint="eastAsia"/>
        </w:rPr>
        <w:t>　　1.1 . 目前中国糖尿病患者人数状况及发展预测（00－08，2015）</w:t>
      </w:r>
      <w:r>
        <w:rPr>
          <w:rFonts w:hint="eastAsia"/>
        </w:rPr>
        <w:br/>
      </w:r>
      <w:r>
        <w:rPr>
          <w:rFonts w:hint="eastAsia"/>
        </w:rPr>
        <w:t>　　地区省份细分</w:t>
      </w:r>
      <w:r>
        <w:rPr>
          <w:rFonts w:hint="eastAsia"/>
        </w:rPr>
        <w:br/>
      </w:r>
      <w:r>
        <w:rPr>
          <w:rFonts w:hint="eastAsia"/>
        </w:rPr>
        <w:t>　　1.2 . 患者类别：1型和2型糖尿病</w:t>
      </w:r>
      <w:r>
        <w:rPr>
          <w:rFonts w:hint="eastAsia"/>
        </w:rPr>
        <w:br/>
      </w:r>
      <w:r>
        <w:rPr>
          <w:rFonts w:hint="eastAsia"/>
        </w:rPr>
        <w:t>　　1.3 . 患病年龄情况</w:t>
      </w:r>
      <w:r>
        <w:rPr>
          <w:rFonts w:hint="eastAsia"/>
        </w:rPr>
        <w:br/>
      </w:r>
      <w:r>
        <w:rPr>
          <w:rFonts w:hint="eastAsia"/>
        </w:rPr>
        <w:t>　　1.4 . 胰岛素笔市场：目前状况（使用胰岛素笔的人数）和未来发展预测（00－08，2015）</w:t>
      </w:r>
      <w:r>
        <w:rPr>
          <w:rFonts w:hint="eastAsia"/>
        </w:rPr>
        <w:br/>
      </w:r>
      <w:r>
        <w:rPr>
          <w:rFonts w:hint="eastAsia"/>
        </w:rPr>
        <w:t>　　1.5 . 胰岛素市场细分/比例：</w:t>
      </w:r>
      <w:r>
        <w:rPr>
          <w:rFonts w:hint="eastAsia"/>
        </w:rPr>
        <w:br/>
      </w:r>
      <w:r>
        <w:rPr>
          <w:rFonts w:hint="eastAsia"/>
        </w:rPr>
        <w:t>　　按照作用时间：短效，中效，长效，预混</w:t>
      </w:r>
      <w:r>
        <w:rPr>
          <w:rFonts w:hint="eastAsia"/>
        </w:rPr>
        <w:br/>
      </w:r>
      <w:r>
        <w:rPr>
          <w:rFonts w:hint="eastAsia"/>
        </w:rPr>
        <w:t>　　1.6 . 血糖自测仪器市场（规模及价值）：血糖测试纸/条，血糖仪及其它仪器</w:t>
      </w:r>
      <w:r>
        <w:rPr>
          <w:rFonts w:hint="eastAsia"/>
        </w:rPr>
        <w:br/>
      </w:r>
      <w:r>
        <w:rPr>
          <w:rFonts w:hint="eastAsia"/>
        </w:rPr>
        <w:t>　　1.7 . 胰岛素泵市场：容量（数量及价值）及主要生产商的市场份额</w:t>
      </w:r>
      <w:r>
        <w:rPr>
          <w:rFonts w:hint="eastAsia"/>
        </w:rPr>
        <w:br/>
      </w:r>
      <w:r>
        <w:rPr>
          <w:rFonts w:hint="eastAsia"/>
        </w:rPr>
        <w:t>　　1.8 . 患者治疗－市场细分（数量及比例）</w:t>
      </w:r>
      <w:r>
        <w:rPr>
          <w:rFonts w:hint="eastAsia"/>
        </w:rPr>
        <w:br/>
      </w:r>
      <w:r>
        <w:rPr>
          <w:rFonts w:hint="eastAsia"/>
        </w:rPr>
        <w:t>　　1.9 . 患者治疗－1型糖尿病患者市场细分（数量及比例）</w:t>
      </w:r>
      <w:r>
        <w:rPr>
          <w:rFonts w:hint="eastAsia"/>
        </w:rPr>
        <w:br/>
      </w:r>
      <w:r>
        <w:rPr>
          <w:rFonts w:hint="eastAsia"/>
        </w:rPr>
        <w:t>　　1.10 . 患者治疗－2型糖尿病患者市场细分（数量及比例）</w:t>
      </w:r>
      <w:r>
        <w:rPr>
          <w:rFonts w:hint="eastAsia"/>
        </w:rPr>
        <w:br/>
      </w:r>
      <w:r>
        <w:rPr>
          <w:rFonts w:hint="eastAsia"/>
        </w:rPr>
        <w:t>　　2、治疗产品 11</w:t>
      </w:r>
      <w:r>
        <w:rPr>
          <w:rFonts w:hint="eastAsia"/>
        </w:rPr>
        <w:br/>
      </w:r>
      <w:r>
        <w:rPr>
          <w:rFonts w:hint="eastAsia"/>
        </w:rPr>
        <w:t>　　2.1 . 目前中国市场上的胰岛素产品：类别，销量（市场份额），市场领导者</w:t>
      </w:r>
      <w:r>
        <w:rPr>
          <w:rFonts w:hint="eastAsia"/>
        </w:rPr>
        <w:br/>
      </w:r>
      <w:r>
        <w:rPr>
          <w:rFonts w:hint="eastAsia"/>
        </w:rPr>
        <w:t>　　2.2 . 当前中国糖尿病患者对一次性胰岛素笔和可重复使用的胰岛素笔的态度未来5年后的偏好变化</w:t>
      </w:r>
      <w:r>
        <w:rPr>
          <w:rFonts w:hint="eastAsia"/>
        </w:rPr>
        <w:br/>
      </w:r>
      <w:r>
        <w:rPr>
          <w:rFonts w:hint="eastAsia"/>
        </w:rPr>
        <w:t>　　2.3 . 人胰岛素和动物胰岛素的目前市场份额状况和未来发展预测（00－08，2015）</w:t>
      </w:r>
      <w:r>
        <w:rPr>
          <w:rFonts w:hint="eastAsia"/>
        </w:rPr>
        <w:br/>
      </w:r>
      <w:r>
        <w:rPr>
          <w:rFonts w:hint="eastAsia"/>
        </w:rPr>
        <w:t>　　3、公司 14</w:t>
      </w:r>
      <w:r>
        <w:rPr>
          <w:rFonts w:hint="eastAsia"/>
        </w:rPr>
        <w:br/>
      </w:r>
      <w:r>
        <w:rPr>
          <w:rFonts w:hint="eastAsia"/>
        </w:rPr>
        <w:t>　　3.1 . 诺和诺德（中国）制 药有限公司</w:t>
      </w:r>
      <w:r>
        <w:rPr>
          <w:rFonts w:hint="eastAsia"/>
        </w:rPr>
        <w:br/>
      </w:r>
      <w:r>
        <w:rPr>
          <w:rFonts w:hint="eastAsia"/>
        </w:rPr>
        <w:t>　　3.2 . 礼来苏州制药有限公司</w:t>
      </w:r>
      <w:r>
        <w:rPr>
          <w:rFonts w:hint="eastAsia"/>
        </w:rPr>
        <w:br/>
      </w:r>
      <w:r>
        <w:rPr>
          <w:rFonts w:hint="eastAsia"/>
        </w:rPr>
        <w:t>　　3.3 . 吉林通化东宝药业</w:t>
      </w:r>
      <w:r>
        <w:rPr>
          <w:rFonts w:hint="eastAsia"/>
        </w:rPr>
        <w:br/>
      </w:r>
      <w:r>
        <w:rPr>
          <w:rFonts w:hint="eastAsia"/>
        </w:rPr>
        <w:t>　　3.4 . 徐州万邦生物化学制药厂</w:t>
      </w:r>
      <w:r>
        <w:rPr>
          <w:rFonts w:hint="eastAsia"/>
        </w:rPr>
        <w:br/>
      </w:r>
      <w:r>
        <w:rPr>
          <w:rFonts w:hint="eastAsia"/>
        </w:rPr>
        <w:t>　　3.5 . 上海第一生化药业</w:t>
      </w:r>
      <w:r>
        <w:rPr>
          <w:rFonts w:hint="eastAsia"/>
        </w:rPr>
        <w:br/>
      </w:r>
      <w:r>
        <w:rPr>
          <w:rFonts w:hint="eastAsia"/>
        </w:rPr>
        <w:t>　　3.6 . 安万特（Aventis）</w:t>
      </w:r>
      <w:r>
        <w:rPr>
          <w:rFonts w:hint="eastAsia"/>
        </w:rPr>
        <w:br/>
      </w:r>
      <w:r>
        <w:rPr>
          <w:rFonts w:hint="eastAsia"/>
        </w:rPr>
        <w:t>　　3.7 . 北京甘李药业有限公司</w:t>
      </w:r>
      <w:r>
        <w:rPr>
          <w:rFonts w:hint="eastAsia"/>
        </w:rPr>
        <w:br/>
      </w:r>
      <w:r>
        <w:rPr>
          <w:rFonts w:hint="eastAsia"/>
        </w:rPr>
        <w:t>　　3.8 . 深圳科兴生物工程有限公司</w:t>
      </w:r>
      <w:r>
        <w:rPr>
          <w:rFonts w:hint="eastAsia"/>
        </w:rPr>
        <w:br/>
      </w:r>
      <w:r>
        <w:rPr>
          <w:rFonts w:hint="eastAsia"/>
        </w:rPr>
        <w:t>　　4、宏观环境 35</w:t>
      </w:r>
      <w:r>
        <w:rPr>
          <w:rFonts w:hint="eastAsia"/>
        </w:rPr>
        <w:br/>
      </w:r>
      <w:r>
        <w:rPr>
          <w:rFonts w:hint="eastAsia"/>
        </w:rPr>
        <w:t>　　目前中国相关部门颁发的涉及人胰岛素的产品要求/规定</w:t>
      </w:r>
      <w:r>
        <w:rPr>
          <w:rFonts w:hint="eastAsia"/>
        </w:rPr>
        <w:br/>
      </w:r>
      <w:r>
        <w:rPr>
          <w:rFonts w:hint="eastAsia"/>
        </w:rPr>
        <w:t>　　目前的医疗保险/报销政策，特别是涉及糖尿病患者使用人胰岛素及胰岛素笔获得全额报销的规定</w:t>
      </w:r>
      <w:r>
        <w:rPr>
          <w:rFonts w:hint="eastAsia"/>
        </w:rPr>
        <w:br/>
      </w:r>
      <w:r>
        <w:rPr>
          <w:rFonts w:hint="eastAsia"/>
        </w:rPr>
        <w:t>　　中国人均收入情况分析</w:t>
      </w:r>
      <w:r>
        <w:rPr>
          <w:rFonts w:hint="eastAsia"/>
        </w:rPr>
        <w:br/>
      </w:r>
      <w:r>
        <w:rPr>
          <w:rFonts w:hint="eastAsia"/>
        </w:rPr>
        <w:t>　　按照地区/省份</w:t>
      </w:r>
      <w:r>
        <w:rPr>
          <w:rFonts w:hint="eastAsia"/>
        </w:rPr>
        <w:br/>
      </w:r>
      <w:r>
        <w:rPr>
          <w:rFonts w:hint="eastAsia"/>
        </w:rPr>
        <w:t>　　按照年龄段：60</w:t>
      </w:r>
      <w:r>
        <w:rPr>
          <w:rFonts w:hint="eastAsia"/>
        </w:rPr>
        <w:br/>
      </w:r>
      <w:r>
        <w:rPr>
          <w:rFonts w:hint="eastAsia"/>
        </w:rPr>
        <w:t>　　图表目录</w:t>
      </w:r>
      <w:r>
        <w:rPr>
          <w:rFonts w:hint="eastAsia"/>
        </w:rPr>
        <w:br/>
      </w:r>
      <w:r>
        <w:rPr>
          <w:rFonts w:hint="eastAsia"/>
        </w:rPr>
        <w:t>　　图表 1 2000年－2025年中国糖尿病患者人数状况及发展预测</w:t>
      </w:r>
      <w:r>
        <w:rPr>
          <w:rFonts w:hint="eastAsia"/>
        </w:rPr>
        <w:br/>
      </w:r>
      <w:r>
        <w:rPr>
          <w:rFonts w:hint="eastAsia"/>
        </w:rPr>
        <w:t>　　图表 2 糖尿病患者省份细分</w:t>
      </w:r>
      <w:r>
        <w:rPr>
          <w:rFonts w:hint="eastAsia"/>
        </w:rPr>
        <w:br/>
      </w:r>
      <w:r>
        <w:rPr>
          <w:rFonts w:hint="eastAsia"/>
        </w:rPr>
        <w:t>　　图表 3 患者类别</w:t>
      </w:r>
      <w:r>
        <w:rPr>
          <w:rFonts w:hint="eastAsia"/>
        </w:rPr>
        <w:br/>
      </w:r>
      <w:r>
        <w:rPr>
          <w:rFonts w:hint="eastAsia"/>
        </w:rPr>
        <w:t>　　图表 4 患病年龄情况</w:t>
      </w:r>
      <w:r>
        <w:rPr>
          <w:rFonts w:hint="eastAsia"/>
        </w:rPr>
        <w:br/>
      </w:r>
      <w:r>
        <w:rPr>
          <w:rFonts w:hint="eastAsia"/>
        </w:rPr>
        <w:t>　　图表 5 目前使用胰岛素笔的人数和未来发展预测（万人）</w:t>
      </w:r>
      <w:r>
        <w:rPr>
          <w:rFonts w:hint="eastAsia"/>
        </w:rPr>
        <w:br/>
      </w:r>
      <w:r>
        <w:rPr>
          <w:rFonts w:hint="eastAsia"/>
        </w:rPr>
        <w:t>　　图表 6 短效，中效，长效，预混的胰岛素制剂各类时间对比</w:t>
      </w:r>
      <w:r>
        <w:rPr>
          <w:rFonts w:hint="eastAsia"/>
        </w:rPr>
        <w:br/>
      </w:r>
      <w:r>
        <w:rPr>
          <w:rFonts w:hint="eastAsia"/>
        </w:rPr>
        <w:t>　　图表 7 短效，中效，长效，预混的胰岛素制剂的市场比例</w:t>
      </w:r>
      <w:r>
        <w:rPr>
          <w:rFonts w:hint="eastAsia"/>
        </w:rPr>
        <w:br/>
      </w:r>
      <w:r>
        <w:rPr>
          <w:rFonts w:hint="eastAsia"/>
        </w:rPr>
        <w:t>　　图表 8 牛胰岛素，猪胰岛素，人胰岛素市场比例</w:t>
      </w:r>
      <w:r>
        <w:rPr>
          <w:rFonts w:hint="eastAsia"/>
        </w:rPr>
        <w:br/>
      </w:r>
      <w:r>
        <w:rPr>
          <w:rFonts w:hint="eastAsia"/>
        </w:rPr>
        <w:t>　　图表 9 自我检测血糖仪产品</w:t>
      </w:r>
      <w:r>
        <w:rPr>
          <w:rFonts w:hint="eastAsia"/>
        </w:rPr>
        <w:br/>
      </w:r>
      <w:r>
        <w:rPr>
          <w:rFonts w:hint="eastAsia"/>
        </w:rPr>
        <w:t>　　图表 10 血糖自测仪器市场规模</w:t>
      </w:r>
      <w:r>
        <w:rPr>
          <w:rFonts w:hint="eastAsia"/>
        </w:rPr>
        <w:br/>
      </w:r>
      <w:r>
        <w:rPr>
          <w:rFonts w:hint="eastAsia"/>
        </w:rPr>
        <w:t>　　图表 11 胰岛素泵市场容量（台）</w:t>
      </w:r>
      <w:r>
        <w:rPr>
          <w:rFonts w:hint="eastAsia"/>
        </w:rPr>
        <w:br/>
      </w:r>
      <w:r>
        <w:rPr>
          <w:rFonts w:hint="eastAsia"/>
        </w:rPr>
        <w:t>　　图表 12 胰岛素泵主要生产商的市场份额</w:t>
      </w:r>
      <w:r>
        <w:rPr>
          <w:rFonts w:hint="eastAsia"/>
        </w:rPr>
        <w:br/>
      </w:r>
      <w:r>
        <w:rPr>
          <w:rFonts w:hint="eastAsia"/>
        </w:rPr>
        <w:t>　　图表 13 不同价位的胰岛素泵市场份额</w:t>
      </w:r>
      <w:r>
        <w:rPr>
          <w:rFonts w:hint="eastAsia"/>
        </w:rPr>
        <w:br/>
      </w:r>
      <w:r>
        <w:rPr>
          <w:rFonts w:hint="eastAsia"/>
        </w:rPr>
        <w:t>　　图表 14 糖尿病患者治疗市场细分</w:t>
      </w:r>
      <w:r>
        <w:rPr>
          <w:rFonts w:hint="eastAsia"/>
        </w:rPr>
        <w:br/>
      </w:r>
      <w:r>
        <w:rPr>
          <w:rFonts w:hint="eastAsia"/>
        </w:rPr>
        <w:t>　　图表 15 1型糖尿病患者市场细分</w:t>
      </w:r>
      <w:r>
        <w:rPr>
          <w:rFonts w:hint="eastAsia"/>
        </w:rPr>
        <w:br/>
      </w:r>
      <w:r>
        <w:rPr>
          <w:rFonts w:hint="eastAsia"/>
        </w:rPr>
        <w:t>　　图表 16 2型糖尿病患者市场细分</w:t>
      </w:r>
      <w:r>
        <w:rPr>
          <w:rFonts w:hint="eastAsia"/>
        </w:rPr>
        <w:br/>
      </w:r>
      <w:r>
        <w:rPr>
          <w:rFonts w:hint="eastAsia"/>
        </w:rPr>
        <w:t>　　图表 17 中国市场上的胰岛素产品销量</w:t>
      </w:r>
      <w:r>
        <w:rPr>
          <w:rFonts w:hint="eastAsia"/>
        </w:rPr>
        <w:br/>
      </w:r>
      <w:r>
        <w:rPr>
          <w:rFonts w:hint="eastAsia"/>
        </w:rPr>
        <w:t>　　图表 18 中国市场上的胰岛素产品市场销售额</w:t>
      </w:r>
      <w:r>
        <w:rPr>
          <w:rFonts w:hint="eastAsia"/>
        </w:rPr>
        <w:br/>
      </w:r>
      <w:r>
        <w:rPr>
          <w:rFonts w:hint="eastAsia"/>
        </w:rPr>
        <w:t>　　图表 19 中国市场上的胰岛素市场份额</w:t>
      </w:r>
      <w:r>
        <w:rPr>
          <w:rFonts w:hint="eastAsia"/>
        </w:rPr>
        <w:br/>
      </w:r>
      <w:r>
        <w:rPr>
          <w:rFonts w:hint="eastAsia"/>
        </w:rPr>
        <w:t>　　图表 20 中国糖尿病患者对一次性胰岛素笔和可重复使用的胰岛素笔的态度以及趋势</w:t>
      </w:r>
      <w:r>
        <w:rPr>
          <w:rFonts w:hint="eastAsia"/>
        </w:rPr>
        <w:br/>
      </w:r>
      <w:r>
        <w:rPr>
          <w:rFonts w:hint="eastAsia"/>
        </w:rPr>
        <w:t>　　图表 21 人胰岛素和动物胰岛素的目前市场份额状况和未来发展预测</w:t>
      </w:r>
      <w:r>
        <w:rPr>
          <w:rFonts w:hint="eastAsia"/>
        </w:rPr>
        <w:br/>
      </w:r>
      <w:r>
        <w:rPr>
          <w:rFonts w:hint="eastAsia"/>
        </w:rPr>
        <w:t>　　图表 22 基本医疗保险门诊治疗糖尿病专科用品目录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548d60ec44adc" w:history="1">
        <w:r>
          <w:rPr>
            <w:rStyle w:val="Hyperlink"/>
          </w:rPr>
          <w:t>2005-2008年中国糖尿病治疗行业发展趋势研究及深度调研报告</w:t>
        </w:r>
      </w:hyperlink>
      <w:r>
        <w:rPr>
          <w:color w:val="C00000"/>
        </w:rPr>
        <w:t>》，报告编号：</w:t>
      </w:r>
      <w:r>
        <w:rPr>
          <w:rFonts w:hint="eastAsia"/>
          <w:color w:val="C00000"/>
        </w:rPr>
        <w:t>02A5769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548d60ec44adc" w:history="1">
        <w:r>
          <w:rPr>
            <w:rStyle w:val="Hyperlink"/>
          </w:rPr>
          <w:t>https://www.20087.com/2008-05/R_2005_2008tangniaobingzhiliaofazhanquBaoGao.html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bd1f478aa485f" w:history="1">
      <w:r>
        <w:rPr>
          <w:rStyle w:val="Hyperlink"/>
        </w:rPr>
        <w:t>2005-2008年中国糖尿病治疗行业发展趋势研究及深度调研报告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_2008tangniaobingzhiliaofazhanquBaoGao.html" TargetMode="External" Id="R395548d60ec44adc" /></Relationships>
</file>

<file path=word/_rels/header2.xml.rels>&#65279;<?xml version="1.0" encoding="utf-8"?><Relationships xmlns="http://schemas.openxmlformats.org/package/2006/relationships"><Relationship Type="http://schemas.openxmlformats.org/officeDocument/2006/relationships/hyperlink" Target="https://www.20087.com/2008-05/R_2005_2008tangniaobingzhiliaofazhanquBaoGao.html" TargetMode="External" Id="R924bd1f478aa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2008-05-10T02:20:00Z</dcterms:created>
  <dcterms:modified xsi:type="dcterms:W3CDTF">2008-05-10T03:20:00Z</dcterms:modified>
  <dc:subject>2005-2008年中国糖尿病治疗行业发展趋势研究及深度调研报告</dc:subject>
  <dc:title>2005-2008年中国糖尿病治疗行业发展趋势研究及深度调研报告</dc:title>
  <cp:keywords>2005-2008年中国糖尿病治疗行业发展趋势研究及深度调研报告</cp:keywords>
  <dc:description>2005-2008年中国糖尿病治疗行业发展趋势研究及深度调研报告</dc:description>
</cp:coreProperties>
</file>