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9194b4e564e16" w:history="1">
              <w:r>
                <w:rPr>
                  <w:rStyle w:val="Hyperlink"/>
                </w:rPr>
                <w:t>2007－2008年中国半导体行业薪酬福利研究年度报告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9194b4e564e16" w:history="1">
              <w:r>
                <w:rPr>
                  <w:rStyle w:val="Hyperlink"/>
                </w:rPr>
                <w:t>2007－2008年中国半导体行业薪酬福利研究年度报告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19194b4e564e16" w:history="1">
                <w:r>
                  <w:rPr>
                    <w:rStyle w:val="Hyperlink"/>
                  </w:rPr>
                  <w:t>https://www.20087.com/2008-05/R_2007_2008bandaotixinchoufuliyanjiuniBaoGao.html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产业作为信息技术的核心支撑，涵盖了从芯片设计、制造到封装测试等多个环节。目前，摩尔定律仍然主导着行业发展方向，即每两年左右集成电路的晶体管数量翻一番，性能成倍提升。然而，随着制程节点逼近物理极限，传统硅基半导体面临诸多挑战，如功耗增加、散热困难等问题。为此，业界积极探索新材料和新架构，如氮化镓（GaN）、碳化硅（SiC）等宽禁带半导体以及三维堆叠技术，以突破现有瓶颈。此外，人工智能、物联网等新兴应用对计算能力提出了更高要求，促使企业加大研发投入，推出更多高性能、低功耗的产品。同时，全球化供应链管理成为保障稳定供应的关键因素之一，各国政府也在积极制定相关政策支持本地产业发展。</w:t>
      </w:r>
      <w:r>
        <w:rPr>
          <w:rFonts w:hint="eastAsia"/>
        </w:rPr>
        <w:br/>
      </w:r>
      <w:r>
        <w:rPr>
          <w:rFonts w:hint="eastAsia"/>
        </w:rPr>
        <w:t>　　未来，半导体行业的进步将围绕着技术创新和社会责任履行展开。一方面，量子计算、神经形态计算等前沿领域的突破将为半导体带来全新的应用场景和发展机遇。另一方面，随着环境保护意识的增强，绿色制造理念将贯穿于整个产业链条中，从原材料选择到废弃物处理都遵循可持续发展原则。同时，数据隐私保护法规的出台迫使企业在产品设计阶段就考虑安全性问题，确保用户信息安全。最后，国际合作交流将进一步加深，共同应对全球性挑战，分享最新研究成果和技术经验，促进整个行业的健康发展。</w:t>
      </w:r>
      <w:r>
        <w:rPr>
          <w:rFonts w:hint="eastAsia"/>
        </w:rPr>
        <w:br/>
      </w:r>
      <w:r>
        <w:rPr>
          <w:rFonts w:hint="eastAsia"/>
        </w:rPr>
        <w:t>　　2007年，我们开展了ICT领域的薪酬调查活动。通过邀请企业参加薪酬调查、深入企业现场、访谈企业员工，以及充分利用顾问举办的各行业年度会议和论坛进行问卷调查，搜集整理了数百家企业的各职能领域和各层级员工的薪酬数据。</w:t>
      </w:r>
      <w:r>
        <w:rPr>
          <w:rFonts w:hint="eastAsia"/>
        </w:rPr>
        <w:br/>
      </w:r>
      <w:r>
        <w:rPr>
          <w:rFonts w:hint="eastAsia"/>
        </w:rPr>
        <w:t>　　面对人才市场的竞争与人力资源管理的困惑，我们发布的《</w:t>
      </w:r>
      <w:hyperlink r:id="R9119194b4e564e16" w:history="1">
        <w:r>
          <w:rPr>
            <w:rStyle w:val="Hyperlink"/>
          </w:rPr>
          <w:t>2007－2008年中国半导体行业薪酬福利研究年度报告</w:t>
        </w:r>
      </w:hyperlink>
      <w:r>
        <w:rPr>
          <w:rFonts w:hint="eastAsia"/>
        </w:rPr>
        <w:t>》，帮助半导体行业内企业准确了解市场的薪酬福利信息，为企业人力资源管理的薪酬决策提供最有价值的参考。</w:t>
      </w:r>
      <w:r>
        <w:rPr>
          <w:rFonts w:hint="eastAsia"/>
        </w:rPr>
        <w:br/>
      </w:r>
      <w:r>
        <w:rPr>
          <w:rFonts w:hint="eastAsia"/>
        </w:rPr>
        <w:t>　　从半导体行业发展的状况及趋势分析着手，深入分析了行业人才流动性与供需状况。</w:t>
      </w:r>
      <w:r>
        <w:rPr>
          <w:rFonts w:hint="eastAsia"/>
        </w:rPr>
        <w:br/>
      </w:r>
      <w:r>
        <w:rPr>
          <w:rFonts w:hint="eastAsia"/>
        </w:rPr>
        <w:t>　　归纳总结了半导体行业的薪酬福利特点、薪酬激励体系应用情况，为企业制定薪酬政策提供可以借鉴的建议和指导。</w:t>
      </w:r>
      <w:r>
        <w:rPr>
          <w:rFonts w:hint="eastAsia"/>
        </w:rPr>
        <w:br/>
      </w:r>
      <w:r>
        <w:rPr>
          <w:rFonts w:hint="eastAsia"/>
        </w:rPr>
        <w:t>　　通过对半导体行业内典型企业岗位的梳理，按照企业的性质，结合岗位任职人员的条件，详细地描述了每一个岗位的职位条件、职责内容、薪酬结构、收入水平、薪酬组成情况及各项福利。</w:t>
      </w:r>
      <w:r>
        <w:rPr>
          <w:rFonts w:hint="eastAsia"/>
        </w:rPr>
        <w:br/>
      </w:r>
      <w:r>
        <w:rPr>
          <w:rFonts w:hint="eastAsia"/>
        </w:rPr>
        <w:t>　　另外，针对影响半导体行业薪酬的多个重要因素、薪酬管理的重点、薪酬福利的趋势，为企业薪酬管理变革提供了相应的建议和操作方法。</w:t>
      </w:r>
      <w:r>
        <w:rPr>
          <w:rFonts w:hint="eastAsia"/>
        </w:rPr>
        <w:br/>
      </w:r>
      <w:r>
        <w:rPr>
          <w:rFonts w:hint="eastAsia"/>
        </w:rPr>
        <w:t>　　调研总结与说明</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一、半导体行业发展综述</w:t>
      </w:r>
      <w:r>
        <w:rPr>
          <w:rFonts w:hint="eastAsia"/>
        </w:rPr>
        <w:br/>
      </w:r>
      <w:r>
        <w:rPr>
          <w:rFonts w:hint="eastAsia"/>
        </w:rPr>
        <w:t>　　（一） 半导体行业发展水平</w:t>
      </w:r>
      <w:r>
        <w:rPr>
          <w:rFonts w:hint="eastAsia"/>
        </w:rPr>
        <w:br/>
      </w:r>
      <w:r>
        <w:rPr>
          <w:rFonts w:hint="eastAsia"/>
        </w:rPr>
        <w:t>　　1、半导体行业发展现状</w:t>
      </w:r>
      <w:r>
        <w:rPr>
          <w:rFonts w:hint="eastAsia"/>
        </w:rPr>
        <w:br/>
      </w:r>
      <w:r>
        <w:rPr>
          <w:rFonts w:hint="eastAsia"/>
        </w:rPr>
        <w:t>　　2、半导体行业发展趋势</w:t>
      </w:r>
      <w:r>
        <w:rPr>
          <w:rFonts w:hint="eastAsia"/>
        </w:rPr>
        <w:br/>
      </w:r>
      <w:r>
        <w:rPr>
          <w:rFonts w:hint="eastAsia"/>
        </w:rPr>
        <w:t>　　（二） 半导体行业人才流动性与供需状况分析</w:t>
      </w:r>
      <w:r>
        <w:rPr>
          <w:rFonts w:hint="eastAsia"/>
        </w:rPr>
        <w:br/>
      </w:r>
      <w:r>
        <w:rPr>
          <w:rFonts w:hint="eastAsia"/>
        </w:rPr>
        <w:t>　　1、流动性分析</w:t>
      </w:r>
      <w:r>
        <w:rPr>
          <w:rFonts w:hint="eastAsia"/>
        </w:rPr>
        <w:br/>
      </w:r>
      <w:r>
        <w:rPr>
          <w:rFonts w:hint="eastAsia"/>
        </w:rPr>
        <w:t>　　2、供需状况分析</w:t>
      </w:r>
      <w:r>
        <w:rPr>
          <w:rFonts w:hint="eastAsia"/>
        </w:rPr>
        <w:br/>
      </w:r>
      <w:r>
        <w:rPr>
          <w:rFonts w:hint="eastAsia"/>
        </w:rPr>
        <w:t>　　二、半导体行业薪酬福利体系</w:t>
      </w:r>
      <w:r>
        <w:rPr>
          <w:rFonts w:hint="eastAsia"/>
        </w:rPr>
        <w:br/>
      </w:r>
      <w:r>
        <w:rPr>
          <w:rFonts w:hint="eastAsia"/>
        </w:rPr>
        <w:t>　　（一） 半导体行业薪酬特点</w:t>
      </w:r>
      <w:r>
        <w:rPr>
          <w:rFonts w:hint="eastAsia"/>
        </w:rPr>
        <w:br/>
      </w:r>
      <w:r>
        <w:rPr>
          <w:rFonts w:hint="eastAsia"/>
        </w:rPr>
        <w:t>　　（二） 半导体行业薪酬激励体系应用状况分析</w:t>
      </w:r>
      <w:r>
        <w:rPr>
          <w:rFonts w:hint="eastAsia"/>
        </w:rPr>
        <w:br/>
      </w:r>
      <w:r>
        <w:rPr>
          <w:rFonts w:hint="eastAsia"/>
        </w:rPr>
        <w:t>　　三、半导体行业企业岗位体系</w:t>
      </w:r>
      <w:r>
        <w:rPr>
          <w:rFonts w:hint="eastAsia"/>
        </w:rPr>
        <w:br/>
      </w:r>
      <w:r>
        <w:rPr>
          <w:rFonts w:hint="eastAsia"/>
        </w:rPr>
        <w:t>　　（一）半导体行业企业管理组织架构分析</w:t>
      </w:r>
      <w:r>
        <w:rPr>
          <w:rFonts w:hint="eastAsia"/>
        </w:rPr>
        <w:br/>
      </w:r>
      <w:r>
        <w:rPr>
          <w:rFonts w:hint="eastAsia"/>
        </w:rPr>
        <w:t>　　1、组织结构特点</w:t>
      </w:r>
      <w:r>
        <w:rPr>
          <w:rFonts w:hint="eastAsia"/>
        </w:rPr>
        <w:br/>
      </w:r>
      <w:r>
        <w:rPr>
          <w:rFonts w:hint="eastAsia"/>
        </w:rPr>
        <w:t>　　2、组织结构变革趋势</w:t>
      </w:r>
      <w:r>
        <w:rPr>
          <w:rFonts w:hint="eastAsia"/>
        </w:rPr>
        <w:br/>
      </w:r>
      <w:r>
        <w:rPr>
          <w:rFonts w:hint="eastAsia"/>
        </w:rPr>
        <w:t>　　（二） 半导体行业企业岗位体系设置</w:t>
      </w:r>
      <w:r>
        <w:rPr>
          <w:rFonts w:hint="eastAsia"/>
        </w:rPr>
        <w:br/>
      </w:r>
      <w:r>
        <w:rPr>
          <w:rFonts w:hint="eastAsia"/>
        </w:rPr>
        <w:t>　　（三） 半导体行业企业重点岗位薪酬福利特点</w:t>
      </w:r>
      <w:r>
        <w:rPr>
          <w:rFonts w:hint="eastAsia"/>
        </w:rPr>
        <w:br/>
      </w:r>
      <w:r>
        <w:rPr>
          <w:rFonts w:hint="eastAsia"/>
        </w:rPr>
        <w:t>　　1、管理岗位</w:t>
      </w:r>
      <w:r>
        <w:rPr>
          <w:rFonts w:hint="eastAsia"/>
        </w:rPr>
        <w:br/>
      </w:r>
      <w:r>
        <w:rPr>
          <w:rFonts w:hint="eastAsia"/>
        </w:rPr>
        <w:t>　　2、技术岗位</w:t>
      </w:r>
      <w:r>
        <w:rPr>
          <w:rFonts w:hint="eastAsia"/>
        </w:rPr>
        <w:br/>
      </w:r>
      <w:r>
        <w:rPr>
          <w:rFonts w:hint="eastAsia"/>
        </w:rPr>
        <w:t>　　3、销售岗位</w:t>
      </w:r>
      <w:r>
        <w:rPr>
          <w:rFonts w:hint="eastAsia"/>
        </w:rPr>
        <w:br/>
      </w:r>
      <w:r>
        <w:rPr>
          <w:rFonts w:hint="eastAsia"/>
        </w:rPr>
        <w:t>　　4、策划岗位</w:t>
      </w:r>
      <w:r>
        <w:rPr>
          <w:rFonts w:hint="eastAsia"/>
        </w:rPr>
        <w:br/>
      </w:r>
      <w:r>
        <w:rPr>
          <w:rFonts w:hint="eastAsia"/>
        </w:rPr>
        <w:t>　　5、……</w:t>
      </w:r>
      <w:r>
        <w:rPr>
          <w:rFonts w:hint="eastAsia"/>
        </w:rPr>
        <w:br/>
      </w:r>
      <w:r>
        <w:rPr>
          <w:rFonts w:hint="eastAsia"/>
        </w:rPr>
        <w:t>　　四、半导体行业重点岗位薪酬福利状况</w:t>
      </w:r>
      <w:r>
        <w:rPr>
          <w:rFonts w:hint="eastAsia"/>
        </w:rPr>
        <w:br/>
      </w:r>
      <w:r>
        <w:rPr>
          <w:rFonts w:hint="eastAsia"/>
        </w:rPr>
        <w:t>　　（一） CEO</w:t>
      </w:r>
      <w:r>
        <w:rPr>
          <w:rFonts w:hint="eastAsia"/>
        </w:rPr>
        <w:br/>
      </w:r>
      <w:r>
        <w:rPr>
          <w:rFonts w:hint="eastAsia"/>
        </w:rPr>
        <w:t>　　1、职位条件及描述</w:t>
      </w:r>
      <w:r>
        <w:rPr>
          <w:rFonts w:hint="eastAsia"/>
        </w:rPr>
        <w:br/>
      </w:r>
      <w:r>
        <w:rPr>
          <w:rFonts w:hint="eastAsia"/>
        </w:rPr>
        <w:t>　　2、薪酬结构</w:t>
      </w:r>
      <w:r>
        <w:rPr>
          <w:rFonts w:hint="eastAsia"/>
        </w:rPr>
        <w:br/>
      </w:r>
      <w:r>
        <w:rPr>
          <w:rFonts w:hint="eastAsia"/>
        </w:rPr>
        <w:t>　　3、薪酬收入水平</w:t>
      </w:r>
      <w:r>
        <w:rPr>
          <w:rFonts w:hint="eastAsia"/>
        </w:rPr>
        <w:br/>
      </w:r>
      <w:r>
        <w:rPr>
          <w:rFonts w:hint="eastAsia"/>
        </w:rPr>
        <w:t>　　4、福利水平</w:t>
      </w:r>
      <w:r>
        <w:rPr>
          <w:rFonts w:hint="eastAsia"/>
        </w:rPr>
        <w:br/>
      </w:r>
      <w:r>
        <w:rPr>
          <w:rFonts w:hint="eastAsia"/>
        </w:rPr>
        <w:t>　　5、公司类型与个人条件结合综合分析</w:t>
      </w:r>
      <w:r>
        <w:rPr>
          <w:rFonts w:hint="eastAsia"/>
        </w:rPr>
        <w:br/>
      </w:r>
      <w:r>
        <w:rPr>
          <w:rFonts w:hint="eastAsia"/>
        </w:rPr>
        <w:t>　　（二） 人力资源总监</w:t>
      </w:r>
      <w:r>
        <w:rPr>
          <w:rFonts w:hint="eastAsia"/>
        </w:rPr>
        <w:br/>
      </w:r>
      <w:r>
        <w:rPr>
          <w:rFonts w:hint="eastAsia"/>
        </w:rPr>
        <w:t>　　1、职位条件及描述</w:t>
      </w:r>
      <w:r>
        <w:rPr>
          <w:rFonts w:hint="eastAsia"/>
        </w:rPr>
        <w:br/>
      </w:r>
      <w:r>
        <w:rPr>
          <w:rFonts w:hint="eastAsia"/>
        </w:rPr>
        <w:t>　　2、薪酬结构</w:t>
      </w:r>
      <w:r>
        <w:rPr>
          <w:rFonts w:hint="eastAsia"/>
        </w:rPr>
        <w:br/>
      </w:r>
      <w:r>
        <w:rPr>
          <w:rFonts w:hint="eastAsia"/>
        </w:rPr>
        <w:t>　　3、薪酬收入水平</w:t>
      </w:r>
      <w:r>
        <w:rPr>
          <w:rFonts w:hint="eastAsia"/>
        </w:rPr>
        <w:br/>
      </w:r>
      <w:r>
        <w:rPr>
          <w:rFonts w:hint="eastAsia"/>
        </w:rPr>
        <w:t>　　4、福利水平</w:t>
      </w:r>
      <w:r>
        <w:rPr>
          <w:rFonts w:hint="eastAsia"/>
        </w:rPr>
        <w:br/>
      </w:r>
      <w:r>
        <w:rPr>
          <w:rFonts w:hint="eastAsia"/>
        </w:rPr>
        <w:t>　　5、公司类型与个人条件结合综合分析</w:t>
      </w:r>
      <w:r>
        <w:rPr>
          <w:rFonts w:hint="eastAsia"/>
        </w:rPr>
        <w:br/>
      </w:r>
      <w:r>
        <w:rPr>
          <w:rFonts w:hint="eastAsia"/>
        </w:rPr>
        <w:t>　　（三） …</w:t>
      </w:r>
      <w:r>
        <w:rPr>
          <w:rFonts w:hint="eastAsia"/>
        </w:rPr>
        <w:br/>
      </w:r>
      <w:r>
        <w:rPr>
          <w:rFonts w:hint="eastAsia"/>
        </w:rPr>
        <w:t>　　五、半导体行业薪酬福利发展趋势</w:t>
      </w:r>
      <w:r>
        <w:rPr>
          <w:rFonts w:hint="eastAsia"/>
        </w:rPr>
        <w:br/>
      </w:r>
      <w:r>
        <w:rPr>
          <w:rFonts w:hint="eastAsia"/>
        </w:rPr>
        <w:t>　　（一） 影响薪酬变化的因素</w:t>
      </w:r>
      <w:r>
        <w:rPr>
          <w:rFonts w:hint="eastAsia"/>
        </w:rPr>
        <w:br/>
      </w:r>
      <w:r>
        <w:rPr>
          <w:rFonts w:hint="eastAsia"/>
        </w:rPr>
        <w:t>　　1、内部因素</w:t>
      </w:r>
      <w:r>
        <w:rPr>
          <w:rFonts w:hint="eastAsia"/>
        </w:rPr>
        <w:br/>
      </w:r>
      <w:r>
        <w:rPr>
          <w:rFonts w:hint="eastAsia"/>
        </w:rPr>
        <w:t>　　2、外部因素</w:t>
      </w:r>
      <w:r>
        <w:rPr>
          <w:rFonts w:hint="eastAsia"/>
        </w:rPr>
        <w:br/>
      </w:r>
      <w:r>
        <w:rPr>
          <w:rFonts w:hint="eastAsia"/>
        </w:rPr>
        <w:t>　　（二）半导体行业薪酬福利管理重点</w:t>
      </w:r>
      <w:r>
        <w:rPr>
          <w:rFonts w:hint="eastAsia"/>
        </w:rPr>
        <w:br/>
      </w:r>
      <w:r>
        <w:rPr>
          <w:rFonts w:hint="eastAsia"/>
        </w:rPr>
        <w:t>　　1、岗位价值评估</w:t>
      </w:r>
      <w:r>
        <w:rPr>
          <w:rFonts w:hint="eastAsia"/>
        </w:rPr>
        <w:br/>
      </w:r>
      <w:r>
        <w:rPr>
          <w:rFonts w:hint="eastAsia"/>
        </w:rPr>
        <w:t>　　2、薪酬策略制定</w:t>
      </w:r>
      <w:r>
        <w:rPr>
          <w:rFonts w:hint="eastAsia"/>
        </w:rPr>
        <w:br/>
      </w:r>
      <w:r>
        <w:rPr>
          <w:rFonts w:hint="eastAsia"/>
        </w:rPr>
        <w:t>　　（三） 半导体行业薪酬福利趋势</w:t>
      </w:r>
      <w:r>
        <w:rPr>
          <w:rFonts w:hint="eastAsia"/>
        </w:rPr>
        <w:br/>
      </w:r>
      <w:r>
        <w:rPr>
          <w:rFonts w:hint="eastAsia"/>
        </w:rPr>
        <w:t>　　1、薪酬管理趋势</w:t>
      </w:r>
      <w:r>
        <w:rPr>
          <w:rFonts w:hint="eastAsia"/>
        </w:rPr>
        <w:br/>
      </w:r>
      <w:r>
        <w:rPr>
          <w:rFonts w:hint="eastAsia"/>
        </w:rPr>
        <w:t>　　2、福利政策趋势</w:t>
      </w:r>
      <w:r>
        <w:rPr>
          <w:rFonts w:hint="eastAsia"/>
        </w:rPr>
        <w:br/>
      </w:r>
      <w:r>
        <w:rPr>
          <w:rFonts w:hint="eastAsia"/>
        </w:rPr>
        <w:t>　　六、建议主要结论</w:t>
      </w:r>
      <w:r>
        <w:rPr>
          <w:rFonts w:hint="eastAsia"/>
        </w:rPr>
        <w:br/>
      </w:r>
      <w:r>
        <w:rPr>
          <w:rFonts w:hint="eastAsia"/>
        </w:rPr>
        <w:t>　　表目录</w:t>
      </w:r>
      <w:r>
        <w:rPr>
          <w:rFonts w:hint="eastAsia"/>
        </w:rPr>
        <w:br/>
      </w:r>
      <w:r>
        <w:rPr>
          <w:rFonts w:hint="eastAsia"/>
        </w:rPr>
        <w:t>　　2003－2007年中国半导体市场整体规模与增长状况</w:t>
      </w:r>
      <w:r>
        <w:rPr>
          <w:rFonts w:hint="eastAsia"/>
        </w:rPr>
        <w:br/>
      </w:r>
      <w:r>
        <w:rPr>
          <w:rFonts w:hint="eastAsia"/>
        </w:rPr>
        <w:t>　　2008年半导体行业薪酬管理趋势状况</w:t>
      </w:r>
      <w:r>
        <w:rPr>
          <w:rFonts w:hint="eastAsia"/>
        </w:rPr>
        <w:br/>
      </w:r>
      <w:r>
        <w:rPr>
          <w:rFonts w:hint="eastAsia"/>
        </w:rPr>
        <w:t>　　2008年半导体行业福利政策趋势状况</w:t>
      </w:r>
      <w:r>
        <w:rPr>
          <w:rFonts w:hint="eastAsia"/>
        </w:rPr>
        <w:br/>
      </w:r>
      <w:r>
        <w:rPr>
          <w:rFonts w:hint="eastAsia"/>
        </w:rPr>
        <w:t>　　……</w:t>
      </w:r>
      <w:r>
        <w:rPr>
          <w:rFonts w:hint="eastAsia"/>
        </w:rPr>
        <w:br/>
      </w:r>
      <w:r>
        <w:rPr>
          <w:rFonts w:hint="eastAsia"/>
        </w:rPr>
        <w:t>　　图目录</w:t>
      </w:r>
      <w:r>
        <w:rPr>
          <w:rFonts w:hint="eastAsia"/>
        </w:rPr>
        <w:br/>
      </w:r>
      <w:r>
        <w:rPr>
          <w:rFonts w:hint="eastAsia"/>
        </w:rPr>
        <w:t>　　2003－2007年中国半导体市场整体规模与增长</w:t>
      </w:r>
      <w:r>
        <w:rPr>
          <w:rFonts w:hint="eastAsia"/>
        </w:rPr>
        <w:br/>
      </w:r>
      <w:r>
        <w:rPr>
          <w:rFonts w:hint="eastAsia"/>
        </w:rPr>
        <w:t>　　2007年半导体行业的CEO薪酬收入水平</w:t>
      </w:r>
      <w:r>
        <w:rPr>
          <w:rFonts w:hint="eastAsia"/>
        </w:rPr>
        <w:br/>
      </w:r>
      <w:r>
        <w:rPr>
          <w:rFonts w:hint="eastAsia"/>
        </w:rPr>
        <w:t>　　2007年半导体行业的人力资源总监薪酬收入水平</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9194b4e564e16" w:history="1">
        <w:r>
          <w:rPr>
            <w:rStyle w:val="Hyperlink"/>
          </w:rPr>
          <w:t>2007－2008年中国半导体行业薪酬福利研究年度报告</w:t>
        </w:r>
      </w:hyperlink>
      <w:r>
        <w:rPr>
          <w:color w:val="C00000"/>
        </w:rPr>
        <w:t>》，报告编号：</w:t>
      </w:r>
      <w:r>
        <w:rPr>
          <w:rFonts w:hint="eastAsia"/>
          <w:color w:val="C00000"/>
        </w:rPr>
        <w:t>0259730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19194b4e564e16" w:history="1">
        <w:r>
          <w:rPr>
            <w:rStyle w:val="Hyperlink"/>
          </w:rPr>
          <w:t>https://www.20087.com/2008-05/R_2007_2008bandaotixinchoufuliyanjiuniBaoGao.html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27885250b4cbb" w:history="1">
      <w:r>
        <w:rPr>
          <w:rStyle w:val="Hyperlink"/>
        </w:rPr>
        <w:t>2007－2008年中国半导体行业薪酬福利研究年度报告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bandaotixinchoufuliyanjiuniBaoGao.html" TargetMode="External" Id="R9119194b4e564e16" /></Relationships>
</file>

<file path=word/_rels/header2.xml.rels>&#65279;<?xml version="1.0" encoding="utf-8"?><Relationships xmlns="http://schemas.openxmlformats.org/package/2006/relationships"><Relationship Type="http://schemas.openxmlformats.org/officeDocument/2006/relationships/hyperlink" Target="https://www.20087.com/2008-05/R_2007_2008bandaotixinchoufuliyanjiuniBaoGao.html" TargetMode="External" Id="R19727885250b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2008-05-26T01:38:00Z</dcterms:created>
  <dcterms:modified xsi:type="dcterms:W3CDTF">2008-05-26T02:38:00Z</dcterms:modified>
  <dc:subject>2007－2008年中国半导体行业薪酬福利研究年度报告</dc:subject>
  <dc:title>2007－2008年中国半导体行业薪酬福利研究年度报告</dc:title>
  <cp:keywords>2007－2008年中国半导体行业薪酬福利研究年度报告</cp:keywords>
  <dc:description>2007－2008年中国半导体行业薪酬福利研究年度报告</dc:description>
</cp:coreProperties>
</file>