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85f7a275e4a28" w:history="1">
              <w:r>
                <w:rPr>
                  <w:rStyle w:val="Hyperlink"/>
                </w:rPr>
                <w:t>2007－2008年中国机械制造行业发展研究年度报告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85f7a275e4a28" w:history="1">
              <w:r>
                <w:rPr>
                  <w:rStyle w:val="Hyperlink"/>
                </w:rPr>
                <w:t>2007－2008年中国机械制造行业发展研究年度报告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85f7a275e4a28" w:history="1">
                <w:r>
                  <w:rPr>
                    <w:rStyle w:val="Hyperlink"/>
                  </w:rPr>
                  <w:t>https://www.20087.com/2008-05/R_2007_2008jixiezhizaofazhanyanjiunianBaoGao.html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2007年，中国机械制造行业面临着前所未有的发展机遇。随着经济全球化的趋势不断加强，给中国机械制造行业带来的机遇与风险并存。中国工业化进程的深入，为机械行业带来了喜人春色。</w:t>
      </w:r>
      <w:r>
        <w:rPr>
          <w:rFonts w:hint="eastAsia"/>
        </w:rPr>
        <w:br/>
      </w:r>
      <w:r>
        <w:rPr>
          <w:rFonts w:hint="eastAsia"/>
        </w:rPr>
        <w:t>　　从生产企业来看，三一重工、山河智能、振华港机等企业出镜率颇高，擎起创建世界性大企业的大旗。从行业结构来看，工程机械独领风骚，机床、船舶重工等也分一杯羹，两位数的增长率是年度的主旋律……</w:t>
      </w:r>
      <w:r>
        <w:rPr>
          <w:rFonts w:hint="eastAsia"/>
        </w:rPr>
        <w:br/>
      </w:r>
      <w:r>
        <w:rPr>
          <w:rFonts w:hint="eastAsia"/>
        </w:rPr>
        <w:t>　　面对竞争与行业的变化和挑战，我们发布《</w:t>
      </w:r>
      <w:hyperlink r:id="Rcc185f7a275e4a28" w:history="1">
        <w:r>
          <w:rPr>
            <w:rStyle w:val="Hyperlink"/>
          </w:rPr>
          <w:t>2007－2008年中国机械制造行业发展研究年度报告</w:t>
        </w:r>
      </w:hyperlink>
      <w:r>
        <w:rPr>
          <w:rFonts w:hint="eastAsia"/>
        </w:rPr>
        <w:t>》，将帮助业界厂商、投资者、产业人士更精确地把握中国机械制造行业发展规律——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子行业重点产品深度研究，提供对行业结构、行业区域、行业重点子行业、主力企业、重点产品、流通渠道等多个角度对行业变化进行生动的描绘，以及清晰的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，顾问并依托对机械制造行业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一、2007年全球机械制造行业概述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二、2007年中国机械制造行业发展概况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1、农用机械市场</w:t>
      </w:r>
      <w:r>
        <w:rPr>
          <w:rFonts w:hint="eastAsia"/>
        </w:rPr>
        <w:br/>
      </w:r>
      <w:r>
        <w:rPr>
          <w:rFonts w:hint="eastAsia"/>
        </w:rPr>
        <w:t>　　2、纺织机械</w:t>
      </w:r>
      <w:r>
        <w:rPr>
          <w:rFonts w:hint="eastAsia"/>
        </w:rPr>
        <w:br/>
      </w:r>
      <w:r>
        <w:rPr>
          <w:rFonts w:hint="eastAsia"/>
        </w:rPr>
        <w:t>　　3、船舶工业</w:t>
      </w:r>
      <w:r>
        <w:rPr>
          <w:rFonts w:hint="eastAsia"/>
        </w:rPr>
        <w:br/>
      </w:r>
      <w:r>
        <w:rPr>
          <w:rFonts w:hint="eastAsia"/>
        </w:rPr>
        <w:t>　　4、工程机械</w:t>
      </w:r>
      <w:r>
        <w:rPr>
          <w:rFonts w:hint="eastAsia"/>
        </w:rPr>
        <w:br/>
      </w:r>
      <w:r>
        <w:rPr>
          <w:rFonts w:hint="eastAsia"/>
        </w:rPr>
        <w:t>　　三、2008－2012年中国机械制造行业发展预测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四、2008－2012年中国机械制造行业趋势分析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五、2007年中国机械制造行业竞争分析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1、三一重工</w:t>
      </w:r>
      <w:r>
        <w:rPr>
          <w:rFonts w:hint="eastAsia"/>
        </w:rPr>
        <w:br/>
      </w:r>
      <w:r>
        <w:rPr>
          <w:rFonts w:hint="eastAsia"/>
        </w:rPr>
        <w:t>　　2、振华港口机械</w:t>
      </w:r>
      <w:r>
        <w:rPr>
          <w:rFonts w:hint="eastAsia"/>
        </w:rPr>
        <w:br/>
      </w:r>
      <w:r>
        <w:rPr>
          <w:rFonts w:hint="eastAsia"/>
        </w:rPr>
        <w:t>　　3、江南造船</w:t>
      </w:r>
      <w:r>
        <w:rPr>
          <w:rFonts w:hint="eastAsia"/>
        </w:rPr>
        <w:br/>
      </w:r>
      <w:r>
        <w:rPr>
          <w:rFonts w:hint="eastAsia"/>
        </w:rPr>
        <w:t>　　4、江淮动力</w:t>
      </w:r>
      <w:r>
        <w:rPr>
          <w:rFonts w:hint="eastAsia"/>
        </w:rPr>
        <w:br/>
      </w:r>
      <w:r>
        <w:rPr>
          <w:rFonts w:hint="eastAsia"/>
        </w:rPr>
        <w:t>　　5、经维纺机</w:t>
      </w:r>
      <w:r>
        <w:rPr>
          <w:rFonts w:hint="eastAsia"/>
        </w:rPr>
        <w:br/>
      </w:r>
      <w:r>
        <w:rPr>
          <w:rFonts w:hint="eastAsia"/>
        </w:rPr>
        <w:t>　　6、京山轻机</w:t>
      </w:r>
      <w:r>
        <w:rPr>
          <w:rFonts w:hint="eastAsia"/>
        </w:rPr>
        <w:br/>
      </w:r>
      <w:r>
        <w:rPr>
          <w:rFonts w:hint="eastAsia"/>
        </w:rPr>
        <w:t>　　六、中国机械制造行业用户需求研究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2004－2007年世界机械总产值</w:t>
      </w:r>
      <w:r>
        <w:rPr>
          <w:rFonts w:hint="eastAsia"/>
        </w:rPr>
        <w:br/>
      </w:r>
      <w:r>
        <w:rPr>
          <w:rFonts w:hint="eastAsia"/>
        </w:rPr>
        <w:t>　　世界主要机床生产国家/地区机床产值占比</w:t>
      </w:r>
      <w:r>
        <w:rPr>
          <w:rFonts w:hint="eastAsia"/>
        </w:rPr>
        <w:br/>
      </w:r>
      <w:r>
        <w:rPr>
          <w:rFonts w:hint="eastAsia"/>
        </w:rPr>
        <w:t>　　日本金切机床全球市场份额</w:t>
      </w:r>
      <w:r>
        <w:rPr>
          <w:rFonts w:hint="eastAsia"/>
        </w:rPr>
        <w:br/>
      </w:r>
      <w:r>
        <w:rPr>
          <w:rFonts w:hint="eastAsia"/>
        </w:rPr>
        <w:t>　　2007年中国宏观经济指标预测值</w:t>
      </w:r>
      <w:r>
        <w:rPr>
          <w:rFonts w:hint="eastAsia"/>
        </w:rPr>
        <w:br/>
      </w:r>
      <w:r>
        <w:rPr>
          <w:rFonts w:hint="eastAsia"/>
        </w:rPr>
        <w:t>　　机械行业分分类增加值增长速度</w:t>
      </w:r>
      <w:r>
        <w:rPr>
          <w:rFonts w:hint="eastAsia"/>
        </w:rPr>
        <w:br/>
      </w:r>
      <w:r>
        <w:rPr>
          <w:rFonts w:hint="eastAsia"/>
        </w:rPr>
        <w:t>　　2007年1－10月机械行业整体运行情况</w:t>
      </w:r>
      <w:r>
        <w:rPr>
          <w:rFonts w:hint="eastAsia"/>
        </w:rPr>
        <w:br/>
      </w:r>
      <w:r>
        <w:rPr>
          <w:rFonts w:hint="eastAsia"/>
        </w:rPr>
        <w:t>　　2007年机械行业指标</w:t>
      </w:r>
      <w:r>
        <w:rPr>
          <w:rFonts w:hint="eastAsia"/>
        </w:rPr>
        <w:br/>
      </w:r>
      <w:r>
        <w:rPr>
          <w:rFonts w:hint="eastAsia"/>
        </w:rPr>
        <w:t>　　机械重点子行业收入和利润增速对比</w:t>
      </w:r>
      <w:r>
        <w:rPr>
          <w:rFonts w:hint="eastAsia"/>
        </w:rPr>
        <w:br/>
      </w:r>
      <w:r>
        <w:rPr>
          <w:rFonts w:hint="eastAsia"/>
        </w:rPr>
        <w:t>　　机械制造业产销率</w:t>
      </w:r>
      <w:r>
        <w:rPr>
          <w:rFonts w:hint="eastAsia"/>
        </w:rPr>
        <w:br/>
      </w:r>
      <w:r>
        <w:rPr>
          <w:rFonts w:hint="eastAsia"/>
        </w:rPr>
        <w:t>　　纺织机械近三年情况</w:t>
      </w:r>
      <w:r>
        <w:rPr>
          <w:rFonts w:hint="eastAsia"/>
        </w:rPr>
        <w:br/>
      </w:r>
      <w:r>
        <w:rPr>
          <w:rFonts w:hint="eastAsia"/>
        </w:rPr>
        <w:t>　　2007年1－10月重点出口产品数量和金额</w:t>
      </w:r>
      <w:r>
        <w:rPr>
          <w:rFonts w:hint="eastAsia"/>
        </w:rPr>
        <w:br/>
      </w:r>
      <w:r>
        <w:rPr>
          <w:rFonts w:hint="eastAsia"/>
        </w:rPr>
        <w:t>　　2007年三季度三大造船指标比较</w:t>
      </w:r>
      <w:r>
        <w:rPr>
          <w:rFonts w:hint="eastAsia"/>
        </w:rPr>
        <w:br/>
      </w:r>
      <w:r>
        <w:rPr>
          <w:rFonts w:hint="eastAsia"/>
        </w:rPr>
        <w:t>　　中国机械工业总产值预测值</w:t>
      </w:r>
      <w:r>
        <w:rPr>
          <w:rFonts w:hint="eastAsia"/>
        </w:rPr>
        <w:br/>
      </w:r>
      <w:r>
        <w:rPr>
          <w:rFonts w:hint="eastAsia"/>
        </w:rPr>
        <w:t>　　机械工业子行业2008－2010年产值预测</w:t>
      </w:r>
      <w:r>
        <w:rPr>
          <w:rFonts w:hint="eastAsia"/>
        </w:rPr>
        <w:br/>
      </w:r>
      <w:r>
        <w:rPr>
          <w:rFonts w:hint="eastAsia"/>
        </w:rPr>
        <w:t>　　2008－2010年工程机械主要产品增长率预测</w:t>
      </w:r>
      <w:r>
        <w:rPr>
          <w:rFonts w:hint="eastAsia"/>
        </w:rPr>
        <w:br/>
      </w:r>
      <w:r>
        <w:rPr>
          <w:rFonts w:hint="eastAsia"/>
        </w:rPr>
        <w:t>　　2007年三一重工竞争策略分析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2006年世界工程机械50强地区分布图</w:t>
      </w:r>
      <w:r>
        <w:rPr>
          <w:rFonts w:hint="eastAsia"/>
        </w:rPr>
        <w:br/>
      </w:r>
      <w:r>
        <w:rPr>
          <w:rFonts w:hint="eastAsia"/>
        </w:rPr>
        <w:t>　　2007年全球包装机械产值区域分布</w:t>
      </w:r>
      <w:r>
        <w:rPr>
          <w:rFonts w:hint="eastAsia"/>
        </w:rPr>
        <w:br/>
      </w:r>
      <w:r>
        <w:rPr>
          <w:rFonts w:hint="eastAsia"/>
        </w:rPr>
        <w:t>　　2007年世界工程机械预期需求量</w:t>
      </w:r>
      <w:r>
        <w:rPr>
          <w:rFonts w:hint="eastAsia"/>
        </w:rPr>
        <w:br/>
      </w:r>
      <w:r>
        <w:rPr>
          <w:rFonts w:hint="eastAsia"/>
        </w:rPr>
        <w:t>　　2005年世界机械总产值地区占比</w:t>
      </w:r>
      <w:r>
        <w:rPr>
          <w:rFonts w:hint="eastAsia"/>
        </w:rPr>
        <w:br/>
      </w:r>
      <w:r>
        <w:rPr>
          <w:rFonts w:hint="eastAsia"/>
        </w:rPr>
        <w:t>　　2007年美国、加拿大及世界市场工程机械需求量预测</w:t>
      </w:r>
      <w:r>
        <w:rPr>
          <w:rFonts w:hint="eastAsia"/>
        </w:rPr>
        <w:br/>
      </w:r>
      <w:r>
        <w:rPr>
          <w:rFonts w:hint="eastAsia"/>
        </w:rPr>
        <w:t>　　中国机械行业20年来总产值的变化</w:t>
      </w:r>
      <w:r>
        <w:rPr>
          <w:rFonts w:hint="eastAsia"/>
        </w:rPr>
        <w:br/>
      </w:r>
      <w:r>
        <w:rPr>
          <w:rFonts w:hint="eastAsia"/>
        </w:rPr>
        <w:t>　　2006年各大行业占总产值的比例</w:t>
      </w:r>
      <w:r>
        <w:rPr>
          <w:rFonts w:hint="eastAsia"/>
        </w:rPr>
        <w:br/>
      </w:r>
      <w:r>
        <w:rPr>
          <w:rFonts w:hint="eastAsia"/>
        </w:rPr>
        <w:t>　　2007年各大行业占总产值的比例</w:t>
      </w:r>
      <w:r>
        <w:rPr>
          <w:rFonts w:hint="eastAsia"/>
        </w:rPr>
        <w:br/>
      </w:r>
      <w:r>
        <w:rPr>
          <w:rFonts w:hint="eastAsia"/>
        </w:rPr>
        <w:t>　　2003－2007我国农机产品销售收入增长示意图</w:t>
      </w:r>
      <w:r>
        <w:rPr>
          <w:rFonts w:hint="eastAsia"/>
        </w:rPr>
        <w:br/>
      </w:r>
      <w:r>
        <w:rPr>
          <w:rFonts w:hint="eastAsia"/>
        </w:rPr>
        <w:t>　　2007年中国农机销售区域分布比例图</w:t>
      </w:r>
      <w:r>
        <w:rPr>
          <w:rFonts w:hint="eastAsia"/>
        </w:rPr>
        <w:br/>
      </w:r>
      <w:r>
        <w:rPr>
          <w:rFonts w:hint="eastAsia"/>
        </w:rPr>
        <w:t>　　按照2007年农机市场年产量划分行业结构比例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85f7a275e4a28" w:history="1">
        <w:r>
          <w:rPr>
            <w:rStyle w:val="Hyperlink"/>
          </w:rPr>
          <w:t>2007－2008年中国机械制造行业发展研究年度报告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85f7a275e4a28" w:history="1">
        <w:r>
          <w:rPr>
            <w:rStyle w:val="Hyperlink"/>
          </w:rPr>
          <w:t>https://www.20087.com/2008-05/R_2007_2008jixiezhizaofazhanyanjiunianBaoGao.html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24825a3f64073" w:history="1">
      <w:r>
        <w:rPr>
          <w:rStyle w:val="Hyperlink"/>
        </w:rPr>
        <w:t>2007－2008年中国机械制造行业发展研究年度报告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xiezhizaofazhanyanjiunianBaoGao.html" TargetMode="External" Id="Rcc185f7a275e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xiezhizaofazhanyanjiunianBaoGao.html" TargetMode="External" Id="Rb0b24825a3f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2008-05-25T00:03:00Z</dcterms:created>
  <dcterms:modified xsi:type="dcterms:W3CDTF">2008-05-25T01:03:00Z</dcterms:modified>
  <dc:subject>2007－2008年中国机械制造行业发展研究年度报告</dc:subject>
  <dc:title>2007－2008年中国机械制造行业发展研究年度报告</dc:title>
  <cp:keywords>2007－2008年中国机械制造行业发展研究年度报告</cp:keywords>
  <dc:description>2007－2008年中国机械制造行业发展研究年度报告</dc:description>
</cp:coreProperties>
</file>