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0a230a944a4c" w:history="1">
              <w:r>
                <w:rPr>
                  <w:rStyle w:val="Hyperlink"/>
                </w:rPr>
                <w:t>2007－2008年中国汽车服务业发展研究年度报告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0a230a944a4c" w:history="1">
              <w:r>
                <w:rPr>
                  <w:rStyle w:val="Hyperlink"/>
                </w:rPr>
                <w:t>2007－2008年中国汽车服务业发展研究年度报告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b0a230a944a4c" w:history="1">
                <w:r>
                  <w:rPr>
                    <w:rStyle w:val="Hyperlink"/>
                  </w:rPr>
                  <w:t>https://www.20087.com/2008-05/R_2007_2008qichefuwuyefazhanyanjiunianBaoGao.html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得益于国内汽车产销量的高涨和人们养车护车观念的改变，汽车服务业获得了巨大的发展。但行业内部仍存在企业规模较小、品牌优势不突出等特点，竞争的马太效应将加速中国汽车服务业走向集聚和整合。</w:t>
      </w:r>
      <w:r>
        <w:rPr>
          <w:rFonts w:hint="eastAsia"/>
        </w:rPr>
        <w:br/>
      </w:r>
      <w:r>
        <w:rPr>
          <w:rFonts w:hint="eastAsia"/>
        </w:rPr>
        <w:t>　　从市场结构来看，汽车售前、售中和售后服务市场均得到不同程度的发展。其中汽车维修、汽车美容业等在发展中进一步整合，汽车租赁、汽车金融业等成为汽车服务业新的的发展热点，车主对汽车服务产品的个性化需求酝酿着巨大的商机……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91b0a230a944a4c" w:history="1">
        <w:r>
          <w:rPr>
            <w:rStyle w:val="Hyperlink"/>
          </w:rPr>
          <w:t>2007－2008年中国汽车服务业发展研究年度报告</w:t>
        </w:r>
      </w:hyperlink>
      <w:r>
        <w:rPr>
          <w:rFonts w:hint="eastAsia"/>
        </w:rPr>
        <w:t>》，将帮助业界厂商、投资者、产业人士更精确地把握中国汽车服务业发展规律&amp;mdash；&amp;mdash；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更加深入、翔实的市场研究数据。基于对多个细分市场、不同城市、各级厂商所提供服务的深度研究，提供对产品结构、市场结构、区域结构、流通渠道等多个角度市场变化的生动描绘，明晰行业未来发展方向。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竞争与需求分析。除了从细分市场格局、主力厂商竞争策略、潜在进入者分析等多个维度总结市场竞争概况，顾问还对消费者展开深度调查，从品牌倾向、产品功能、价格期望、购买渠道、服务体验等角度全面分析了汽车服务行业的需求特征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更加科学、完整的未来发展预测。建立在各重点细分市场上的建模回归与专家校验，并与经济发展环境和相关产业政策进行关联分析，确保给出有价值的趋势分析与定量预测结果。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一、2007年全球汽车服务业发展概况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二、2007年中国汽车服务业发展概述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1、宏观经济环境</w:t>
      </w:r>
      <w:r>
        <w:rPr>
          <w:rFonts w:hint="eastAsia"/>
        </w:rPr>
        <w:br/>
      </w:r>
      <w:r>
        <w:rPr>
          <w:rFonts w:hint="eastAsia"/>
        </w:rPr>
        <w:t>　　2、汽车产业发展状况</w:t>
      </w:r>
      <w:r>
        <w:rPr>
          <w:rFonts w:hint="eastAsia"/>
        </w:rPr>
        <w:br/>
      </w:r>
      <w:r>
        <w:rPr>
          <w:rFonts w:hint="eastAsia"/>
        </w:rPr>
        <w:t>　　3、政策环境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1、汽车维修市场</w:t>
      </w:r>
      <w:r>
        <w:rPr>
          <w:rFonts w:hint="eastAsia"/>
        </w:rPr>
        <w:br/>
      </w:r>
      <w:r>
        <w:rPr>
          <w:rFonts w:hint="eastAsia"/>
        </w:rPr>
        <w:t>　　2、汽车美容市场</w:t>
      </w:r>
      <w:r>
        <w:rPr>
          <w:rFonts w:hint="eastAsia"/>
        </w:rPr>
        <w:br/>
      </w:r>
      <w:r>
        <w:rPr>
          <w:rFonts w:hint="eastAsia"/>
        </w:rPr>
        <w:t>　　3、汽车租赁市场</w:t>
      </w:r>
      <w:r>
        <w:rPr>
          <w:rFonts w:hint="eastAsia"/>
        </w:rPr>
        <w:br/>
      </w:r>
      <w:r>
        <w:rPr>
          <w:rFonts w:hint="eastAsia"/>
        </w:rPr>
        <w:t>　　4、汽车金融市场</w:t>
      </w:r>
      <w:r>
        <w:rPr>
          <w:rFonts w:hint="eastAsia"/>
        </w:rPr>
        <w:br/>
      </w:r>
      <w:r>
        <w:rPr>
          <w:rFonts w:hint="eastAsia"/>
        </w:rPr>
        <w:t>　　三、2008－2010年中国汽车服务业发展预测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四、2008－2010年中国汽车服务业趋势分析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五、2007年中国汽车服务业竞争分析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2、上海东昌汽车服务有限公司</w:t>
      </w:r>
      <w:r>
        <w:rPr>
          <w:rFonts w:hint="eastAsia"/>
        </w:rPr>
        <w:br/>
      </w:r>
      <w:r>
        <w:rPr>
          <w:rFonts w:hint="eastAsia"/>
        </w:rPr>
        <w:t>　　3、广东福星汽车服务有限公司</w:t>
      </w:r>
      <w:r>
        <w:rPr>
          <w:rFonts w:hint="eastAsia"/>
        </w:rPr>
        <w:br/>
      </w:r>
      <w:r>
        <w:rPr>
          <w:rFonts w:hint="eastAsia"/>
        </w:rPr>
        <w:t>　　六、中国汽车服务业用户需求研究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2007年中国主要经济指标</w:t>
      </w:r>
      <w:r>
        <w:rPr>
          <w:rFonts w:hint="eastAsia"/>
        </w:rPr>
        <w:br/>
      </w:r>
      <w:r>
        <w:rPr>
          <w:rFonts w:hint="eastAsia"/>
        </w:rPr>
        <w:t>　　2005－2007年中国汽车销量分类统计</w:t>
      </w:r>
      <w:r>
        <w:rPr>
          <w:rFonts w:hint="eastAsia"/>
        </w:rPr>
        <w:br/>
      </w:r>
      <w:r>
        <w:rPr>
          <w:rFonts w:hint="eastAsia"/>
        </w:rPr>
        <w:t>　　2007年中国汽车生产企业市场占有率</w:t>
      </w:r>
      <w:r>
        <w:rPr>
          <w:rFonts w:hint="eastAsia"/>
        </w:rPr>
        <w:br/>
      </w:r>
      <w:r>
        <w:rPr>
          <w:rFonts w:hint="eastAsia"/>
        </w:rPr>
        <w:t>　　2000－2007年北京、上海、广东三地私人汽车保有量变化</w:t>
      </w:r>
      <w:r>
        <w:rPr>
          <w:rFonts w:hint="eastAsia"/>
        </w:rPr>
        <w:br/>
      </w:r>
      <w:r>
        <w:rPr>
          <w:rFonts w:hint="eastAsia"/>
        </w:rPr>
        <w:t>　　我国汽车美容行业收益情况预测</w:t>
      </w:r>
      <w:r>
        <w:rPr>
          <w:rFonts w:hint="eastAsia"/>
        </w:rPr>
        <w:br/>
      </w:r>
      <w:r>
        <w:rPr>
          <w:rFonts w:hint="eastAsia"/>
        </w:rPr>
        <w:t>　　汽车维修分类增长情况</w:t>
      </w:r>
      <w:r>
        <w:rPr>
          <w:rFonts w:hint="eastAsia"/>
        </w:rPr>
        <w:br/>
      </w:r>
      <w:r>
        <w:rPr>
          <w:rFonts w:hint="eastAsia"/>
        </w:rPr>
        <w:t>　　中国汽车用户消费形态变化</w:t>
      </w:r>
      <w:r>
        <w:rPr>
          <w:rFonts w:hint="eastAsia"/>
        </w:rPr>
        <w:br/>
      </w:r>
      <w:r>
        <w:rPr>
          <w:rFonts w:hint="eastAsia"/>
        </w:rPr>
        <w:t>　　2007－2009年中国轿车引发的汽车服务需求规模预测</w:t>
      </w:r>
      <w:r>
        <w:rPr>
          <w:rFonts w:hint="eastAsia"/>
        </w:rPr>
        <w:br/>
      </w:r>
      <w:r>
        <w:rPr>
          <w:rFonts w:hint="eastAsia"/>
        </w:rPr>
        <w:t>　　2007中国汽车服务年度服务品牌、服务产品</w:t>
      </w:r>
      <w:r>
        <w:rPr>
          <w:rFonts w:hint="eastAsia"/>
        </w:rPr>
        <w:br/>
      </w:r>
      <w:r>
        <w:rPr>
          <w:rFonts w:hint="eastAsia"/>
        </w:rPr>
        <w:t>　　中国汽车服务网站业务模式分类</w:t>
      </w:r>
      <w:r>
        <w:rPr>
          <w:rFonts w:hint="eastAsia"/>
        </w:rPr>
        <w:br/>
      </w:r>
      <w:r>
        <w:rPr>
          <w:rFonts w:hint="eastAsia"/>
        </w:rPr>
        <w:t>　　汽车服务质量的实证分析结果</w:t>
      </w:r>
      <w:r>
        <w:rPr>
          <w:rFonts w:hint="eastAsia"/>
        </w:rPr>
        <w:br/>
      </w:r>
      <w:r>
        <w:rPr>
          <w:rFonts w:hint="eastAsia"/>
        </w:rPr>
        <w:t>　　人口统计变量方差分析结果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2001－2007年全球汽车产量及增长率</w:t>
      </w:r>
      <w:r>
        <w:rPr>
          <w:rFonts w:hint="eastAsia"/>
        </w:rPr>
        <w:br/>
      </w:r>
      <w:r>
        <w:rPr>
          <w:rFonts w:hint="eastAsia"/>
        </w:rPr>
        <w:t>　　2007年全球汽车产量构成</w:t>
      </w:r>
      <w:r>
        <w:rPr>
          <w:rFonts w:hint="eastAsia"/>
        </w:rPr>
        <w:br/>
      </w:r>
      <w:r>
        <w:rPr>
          <w:rFonts w:hint="eastAsia"/>
        </w:rPr>
        <w:t>　　2007年美国汽车服务市场构成</w:t>
      </w:r>
      <w:r>
        <w:rPr>
          <w:rFonts w:hint="eastAsia"/>
        </w:rPr>
        <w:br/>
      </w:r>
      <w:r>
        <w:rPr>
          <w:rFonts w:hint="eastAsia"/>
        </w:rPr>
        <w:t>　　中国汽车销售年度数据</w:t>
      </w:r>
      <w:r>
        <w:rPr>
          <w:rFonts w:hint="eastAsia"/>
        </w:rPr>
        <w:br/>
      </w:r>
      <w:r>
        <w:rPr>
          <w:rFonts w:hint="eastAsia"/>
        </w:rPr>
        <w:t>　　一类、二类、三类汽车维修企业数量比较</w:t>
      </w:r>
      <w:r>
        <w:rPr>
          <w:rFonts w:hint="eastAsia"/>
        </w:rPr>
        <w:br/>
      </w:r>
      <w:r>
        <w:rPr>
          <w:rFonts w:hint="eastAsia"/>
        </w:rPr>
        <w:t>　　汽车维修分类比较</w:t>
      </w:r>
      <w:r>
        <w:rPr>
          <w:rFonts w:hint="eastAsia"/>
        </w:rPr>
        <w:br/>
      </w:r>
      <w:r>
        <w:rPr>
          <w:rFonts w:hint="eastAsia"/>
        </w:rPr>
        <w:t>　　新增乘用车数量区域比较</w:t>
      </w:r>
      <w:r>
        <w:rPr>
          <w:rFonts w:hint="eastAsia"/>
        </w:rPr>
        <w:br/>
      </w:r>
      <w:r>
        <w:rPr>
          <w:rFonts w:hint="eastAsia"/>
        </w:rPr>
        <w:t>　　车辆维修地点统计</w:t>
      </w:r>
      <w:r>
        <w:rPr>
          <w:rFonts w:hint="eastAsia"/>
        </w:rPr>
        <w:br/>
      </w:r>
      <w:r>
        <w:rPr>
          <w:rFonts w:hint="eastAsia"/>
        </w:rPr>
        <w:t>　　汽车保险费用统计</w:t>
      </w:r>
      <w:r>
        <w:rPr>
          <w:rFonts w:hint="eastAsia"/>
        </w:rPr>
        <w:br/>
      </w:r>
      <w:r>
        <w:rPr>
          <w:rFonts w:hint="eastAsia"/>
        </w:rPr>
        <w:t>　　汽车保养费用统计</w:t>
      </w:r>
      <w:r>
        <w:rPr>
          <w:rFonts w:hint="eastAsia"/>
        </w:rPr>
        <w:br/>
      </w:r>
      <w:r>
        <w:rPr>
          <w:rFonts w:hint="eastAsia"/>
        </w:rPr>
        <w:t>　　汽车维修和更换配件费用统计</w:t>
      </w:r>
      <w:r>
        <w:rPr>
          <w:rFonts w:hint="eastAsia"/>
        </w:rPr>
        <w:br/>
      </w:r>
      <w:r>
        <w:rPr>
          <w:rFonts w:hint="eastAsia"/>
        </w:rPr>
        <w:t>　　汽车美容费用统计</w:t>
      </w:r>
      <w:r>
        <w:rPr>
          <w:rFonts w:hint="eastAsia"/>
        </w:rPr>
        <w:br/>
      </w:r>
      <w:r>
        <w:rPr>
          <w:rFonts w:hint="eastAsia"/>
        </w:rPr>
        <w:t>　　汽车改装装饰费用统计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0a230a944a4c" w:history="1">
        <w:r>
          <w:rPr>
            <w:rStyle w:val="Hyperlink"/>
          </w:rPr>
          <w:t>2007－2008年中国汽车服务业发展研究年度报告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b0a230a944a4c" w:history="1">
        <w:r>
          <w:rPr>
            <w:rStyle w:val="Hyperlink"/>
          </w:rPr>
          <w:t>https://www.20087.com/2008-05/R_2007_2008qichefuwuyefazhanyanjiunianBaoGao.html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5eb6b534642dd" w:history="1">
      <w:r>
        <w:rPr>
          <w:rStyle w:val="Hyperlink"/>
        </w:rPr>
        <w:t>2007－2008年中国汽车服务业发展研究年度报告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qichefuwuyefazhanyanjiunianBaoGao.html" TargetMode="External" Id="Rf91b0a230a9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qichefuwuyefazhanyanjiunianBaoGao.html" TargetMode="External" Id="Ra675eb6b534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2008-05-23T05:17:00Z</dcterms:created>
  <dcterms:modified xsi:type="dcterms:W3CDTF">2008-05-23T06:17:00Z</dcterms:modified>
  <dc:subject>2007－2008年中国汽车服务业发展研究年度报告</dc:subject>
  <dc:title>2007－2008年中国汽车服务业发展研究年度报告</dc:title>
  <cp:keywords>2007－2008年中国汽车服务业发展研究年度报告</cp:keywords>
  <dc:description>2007－2008年中国汽车服务业发展研究年度报告</dc:description>
</cp:coreProperties>
</file>