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e457936844cda" w:history="1">
              <w:r>
                <w:rPr>
                  <w:rStyle w:val="Hyperlink"/>
                </w:rPr>
                <w:t>2007－2008年中国汽车行业IT应用市场研究年度报告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e457936844cda" w:history="1">
              <w:r>
                <w:rPr>
                  <w:rStyle w:val="Hyperlink"/>
                </w:rPr>
                <w:t>2007－2008年中国汽车行业IT应用市场研究年度报告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e457936844cda" w:history="1">
                <w:r>
                  <w:rPr>
                    <w:rStyle w:val="Hyperlink"/>
                  </w:rPr>
                  <w:t>https://www.20087.com/2008-05/R_2007_2008qicheyingyongshichangyanjiuBaoGao.html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随着国外品牌汽车产品与国内品牌汽车产品的价格开始接轨，汽车行业的竞争将从产品制造、产品销售等传统领域扩展到供应链、售后服务、金融服务等多种领域。而油价的不断上涨，相关法规的不断出台，也对于汽车企业的产品创新提出了很高的要求。</w:t>
      </w:r>
      <w:r>
        <w:rPr>
          <w:rFonts w:hint="eastAsia"/>
        </w:rPr>
        <w:br/>
      </w:r>
      <w:r>
        <w:rPr>
          <w:rFonts w:hint="eastAsia"/>
        </w:rPr>
        <w:t>　　面临国际化的竞争形势，汽车行业内各企业纷纷引入先进的IT应用解决方案与专业化的IT服务。在汽车行业IT应用的主要领域内，市场竞争的马太效应较为明显。而在新兴的IT应用领域内，汽车企业也在积极地试点应用。</w:t>
      </w:r>
      <w:r>
        <w:rPr>
          <w:rFonts w:hint="eastAsia"/>
        </w:rPr>
        <w:br/>
      </w:r>
      <w:r>
        <w:rPr>
          <w:rFonts w:hint="eastAsia"/>
        </w:rPr>
        <w:t>　　面对汽车行业信息化发展的变化与挑战，我们发布的《</w:t>
      </w:r>
      <w:hyperlink r:id="R6dfe457936844cda" w:history="1">
        <w:r>
          <w:rPr>
            <w:rStyle w:val="Hyperlink"/>
          </w:rPr>
          <w:t>2007－2008年中国汽车行业IT应用市场研究年度报告</w:t>
        </w:r>
      </w:hyperlink>
      <w:r>
        <w:rPr>
          <w:rFonts w:hint="eastAsia"/>
        </w:rPr>
        <w:t>》，将从以下方面帮助企业用户、业界厂商、投资者更精确、深入地把握中国汽车行业IT应用市场发展脉动与变迁……</w:t>
      </w:r>
      <w:r>
        <w:rPr>
          <w:rFonts w:hint="eastAsia"/>
        </w:rPr>
        <w:br/>
      </w:r>
      <w:r>
        <w:rPr>
          <w:rFonts w:hint="eastAsia"/>
        </w:rPr>
        <w:t>　　？ 详实的市场数据。从IT产品投资和业务系统投资等多种角度刻画年度发展变化，洞察行业IT应用发展动向。</w:t>
      </w:r>
      <w:r>
        <w:rPr>
          <w:rFonts w:hint="eastAsia"/>
        </w:rPr>
        <w:br/>
      </w:r>
      <w:r>
        <w:rPr>
          <w:rFonts w:hint="eastAsia"/>
        </w:rPr>
        <w:t>　　？ 精炼主要IT厂商2007年竞争表现，从竞争格局、竞争策略评述等多个维度总结企业成败得失，评点市场领先要素。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？ 在合理展望未来五年行业IT应用需求趋势的基础上，对未来该行业市场投资规模进行深度量化预测。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一、2007年中国汽车行业IT应用市场发展环境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行业政策环境及其对IT应用影响</w:t>
      </w:r>
      <w:r>
        <w:rPr>
          <w:rFonts w:hint="eastAsia"/>
        </w:rPr>
        <w:br/>
      </w:r>
      <w:r>
        <w:rPr>
          <w:rFonts w:hint="eastAsia"/>
        </w:rPr>
        <w:t>　　（二） 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（三） 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二、2007年中国汽车行业IT投资概况</w:t>
      </w:r>
      <w:r>
        <w:rPr>
          <w:rFonts w:hint="eastAsia"/>
        </w:rPr>
        <w:br/>
      </w:r>
      <w:r>
        <w:rPr>
          <w:rFonts w:hint="eastAsia"/>
        </w:rPr>
        <w:t>　　（一） 总体投资规模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2、投资分布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（三） 投资重点</w:t>
      </w:r>
      <w:r>
        <w:rPr>
          <w:rFonts w:hint="eastAsia"/>
        </w:rPr>
        <w:br/>
      </w:r>
      <w:r>
        <w:rPr>
          <w:rFonts w:hint="eastAsia"/>
        </w:rPr>
        <w:t>　　三、2007年中国汽车行业IT产品应用分析</w:t>
      </w:r>
      <w:r>
        <w:rPr>
          <w:rFonts w:hint="eastAsia"/>
        </w:rPr>
        <w:br/>
      </w:r>
      <w:r>
        <w:rPr>
          <w:rFonts w:hint="eastAsia"/>
        </w:rPr>
        <w:t>　　（一）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（二）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（三） IT服务应用状况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四、2007年中国汽车行业IT解决方案应用分析</w:t>
      </w:r>
      <w:r>
        <w:rPr>
          <w:rFonts w:hint="eastAsia"/>
        </w:rPr>
        <w:br/>
      </w:r>
      <w:r>
        <w:rPr>
          <w:rFonts w:hint="eastAsia"/>
        </w:rPr>
        <w:t>　　（一） 解决方案1应用状况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（二） 解决方案2应用状况</w:t>
      </w:r>
      <w:r>
        <w:rPr>
          <w:rFonts w:hint="eastAsia"/>
        </w:rPr>
        <w:br/>
      </w:r>
      <w:r>
        <w:rPr>
          <w:rFonts w:hint="eastAsia"/>
        </w:rPr>
        <w:t>　　（三） ……</w:t>
      </w:r>
      <w:r>
        <w:rPr>
          <w:rFonts w:hint="eastAsia"/>
        </w:rPr>
        <w:br/>
      </w:r>
      <w:r>
        <w:rPr>
          <w:rFonts w:hint="eastAsia"/>
        </w:rPr>
        <w:t>　　五、2008－2010年中国汽车行业IT应用市场需求</w:t>
      </w:r>
      <w:r>
        <w:rPr>
          <w:rFonts w:hint="eastAsia"/>
        </w:rPr>
        <w:br/>
      </w:r>
      <w:r>
        <w:rPr>
          <w:rFonts w:hint="eastAsia"/>
        </w:rPr>
        <w:t>　　（一） 需求影响因素</w:t>
      </w:r>
      <w:r>
        <w:rPr>
          <w:rFonts w:hint="eastAsia"/>
        </w:rPr>
        <w:br/>
      </w:r>
      <w:r>
        <w:rPr>
          <w:rFonts w:hint="eastAsia"/>
        </w:rPr>
        <w:t>　　（二） 整体需求</w:t>
      </w:r>
      <w:r>
        <w:rPr>
          <w:rFonts w:hint="eastAsia"/>
        </w:rPr>
        <w:br/>
      </w:r>
      <w:r>
        <w:rPr>
          <w:rFonts w:hint="eastAsia"/>
        </w:rPr>
        <w:t>　　（三） 细分市场需求</w:t>
      </w:r>
      <w:r>
        <w:rPr>
          <w:rFonts w:hint="eastAsia"/>
        </w:rPr>
        <w:br/>
      </w:r>
      <w:r>
        <w:rPr>
          <w:rFonts w:hint="eastAsia"/>
        </w:rPr>
        <w:t>　　六、2008－2010年中国汽车行业IT应用投资预测</w:t>
      </w:r>
      <w:r>
        <w:rPr>
          <w:rFonts w:hint="eastAsia"/>
        </w:rPr>
        <w:br/>
      </w:r>
      <w:r>
        <w:rPr>
          <w:rFonts w:hint="eastAsia"/>
        </w:rPr>
        <w:t>　　（一） 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2007年中国汽车行业IT应用市场规模</w:t>
      </w:r>
      <w:r>
        <w:rPr>
          <w:rFonts w:hint="eastAsia"/>
        </w:rPr>
        <w:br/>
      </w:r>
      <w:r>
        <w:rPr>
          <w:rFonts w:hint="eastAsia"/>
        </w:rPr>
        <w:t>　　2008－2010年中国汽车行业IT应用市场规模预测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2007年中国汽车行业IT应用市场规模增长情况</w:t>
      </w:r>
      <w:r>
        <w:rPr>
          <w:rFonts w:hint="eastAsia"/>
        </w:rPr>
        <w:br/>
      </w:r>
      <w:r>
        <w:rPr>
          <w:rFonts w:hint="eastAsia"/>
        </w:rPr>
        <w:t>　　2007年中国汽车行业IT应用市场结构变化</w:t>
      </w:r>
      <w:r>
        <w:rPr>
          <w:rFonts w:hint="eastAsia"/>
        </w:rPr>
        <w:br/>
      </w:r>
      <w:r>
        <w:rPr>
          <w:rFonts w:hint="eastAsia"/>
        </w:rPr>
        <w:t>　　2007年中国汽车行业IT硬件市场规模增长情况</w:t>
      </w:r>
      <w:r>
        <w:rPr>
          <w:rFonts w:hint="eastAsia"/>
        </w:rPr>
        <w:br/>
      </w:r>
      <w:r>
        <w:rPr>
          <w:rFonts w:hint="eastAsia"/>
        </w:rPr>
        <w:t>　　2007年中国汽车行业IT软件市场规模增长情况</w:t>
      </w:r>
      <w:r>
        <w:rPr>
          <w:rFonts w:hint="eastAsia"/>
        </w:rPr>
        <w:br/>
      </w:r>
      <w:r>
        <w:rPr>
          <w:rFonts w:hint="eastAsia"/>
        </w:rPr>
        <w:t>　　2007年中国汽车行业IT服务市场规模增长情况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e457936844cda" w:history="1">
        <w:r>
          <w:rPr>
            <w:rStyle w:val="Hyperlink"/>
          </w:rPr>
          <w:t>2007－2008年中国汽车行业IT应用市场研究年度报告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e457936844cda" w:history="1">
        <w:r>
          <w:rPr>
            <w:rStyle w:val="Hyperlink"/>
          </w:rPr>
          <w:t>https://www.20087.com/2008-05/R_2007_2008qicheyingyongshichangyanjiuBaoGao.html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aebf7af714eb3" w:history="1">
      <w:r>
        <w:rPr>
          <w:rStyle w:val="Hyperlink"/>
        </w:rPr>
        <w:t>2007－2008年中国汽车行业IT应用市场研究年度报告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qicheyingyongshichangyanjiuBaoGao.html" TargetMode="External" Id="R6dfe45793684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qicheyingyongshichangyanjiuBaoGao.html" TargetMode="External" Id="Rad3aebf7af71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2008-05-21T01:16:00Z</dcterms:created>
  <dcterms:modified xsi:type="dcterms:W3CDTF">2008-05-21T02:16:00Z</dcterms:modified>
  <dc:subject>2007－2008年中国汽车行业IT应用市场研究年度报告</dc:subject>
  <dc:title>2007－2008年中国汽车行业IT应用市场研究年度报告</dc:title>
  <cp:keywords>2007－2008年中国汽车行业IT应用市场研究年度报告</cp:keywords>
  <dc:description>2007－2008年中国汽车行业IT应用市场研究年度报告</dc:description>
</cp:coreProperties>
</file>