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cdb33cf894868" w:history="1">
              <w:r>
                <w:rPr>
                  <w:rStyle w:val="Hyperlink"/>
                </w:rPr>
                <w:t>2007－2008年中国环保行业发展研究年度报告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cdb33cf894868" w:history="1">
              <w:r>
                <w:rPr>
                  <w:rStyle w:val="Hyperlink"/>
                </w:rPr>
                <w:t>2007－2008年中国环保行业发展研究年度报告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cdb33cf894868" w:history="1">
                <w:r>
                  <w:rPr>
                    <w:rStyle w:val="Hyperlink"/>
                  </w:rPr>
                  <w:t>https://www.20087.com/2008-05/R_2007_2008huanbaofazhanyanjiunianduBaoGao.html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“节能环保”已是中国经济发展无可争议的关键词。为达到污染减排的目标，电力、钢铁等六大高耗能、高污染行业的环保节能需求急增。这给环保行业带来巨大的市场发展空间。而今年我国环保行业也迎来了前所未有的产业政策导向的优势。《国家环境保护“十一五”规划》首次以规划形式明确提出：“中国将培育一批具有自主品牌、核心技术能力强、市场占有率高、能够提供较多就业机会的优势企业和企业集团，使环保产业成为国民经济的新兴支柱产业。”在我国“产业优惠为主、区域优惠为辅”的新税收优惠体系下，环保行业将受到税收政策的大力鼓励，对国家需要重点扶持的高新技术企业实行15%的优惠税率。而“十一五”期间，国家环保投资额将达14000亿元。</w:t>
      </w:r>
      <w:r>
        <w:rPr>
          <w:rFonts w:hint="eastAsia"/>
        </w:rPr>
        <w:br/>
      </w:r>
      <w:r>
        <w:rPr>
          <w:rFonts w:hint="eastAsia"/>
        </w:rPr>
        <w:t>　　从市场结构来看，环境保护产品、资源综合利用、环境保护服务、洁净产品四大市场蓬勃发展。大气污染治理设备、水质污染防治设备、噪声和振动控制装置、固体废物处理设备、综合利用和清洁生产设备、环保药剂和材料领域、环境监测仪器仪表七大领域竞争与机遇并存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db8cdb33cf894868" w:history="1">
        <w:r>
          <w:rPr>
            <w:rStyle w:val="Hyperlink"/>
          </w:rPr>
          <w:t>2007－2008年中国环保行业发展研究年度报告</w:t>
        </w:r>
      </w:hyperlink>
      <w:r>
        <w:rPr>
          <w:rFonts w:hint="eastAsia"/>
        </w:rPr>
        <w:t>》，将帮助业界厂商、投资者、产业人士更精确地把握中国环保行业市场发展规律、更深入地梳理产业发展轨迹——</w:t>
      </w:r>
      <w:r>
        <w:rPr>
          <w:rFonts w:hint="eastAsia"/>
        </w:rPr>
        <w:br/>
      </w:r>
      <w:r>
        <w:rPr>
          <w:rFonts w:hint="eastAsia"/>
        </w:rPr>
        <w:t>　　更加深入、翔实的行业研究数据。基于重点国家、重点市场、重点厂商的深度研究，提供对产品结构、技术特点等多个角度市场变化的生动描绘，清晰发展方向。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更加全面、深刻的品牌竞争分析。从细分市场格局、竞争策略、SWOT分析等多个维度总结企业表现。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更加科学、完整的未来发展预测。分析政策、经济、社会、技术四大因素，预测行业规模、结构、区域市场。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一、2007年全球环保行业发展概况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2、加拿大</w:t>
      </w:r>
      <w:r>
        <w:rPr>
          <w:rFonts w:hint="eastAsia"/>
        </w:rPr>
        <w:br/>
      </w:r>
      <w:r>
        <w:rPr>
          <w:rFonts w:hint="eastAsia"/>
        </w:rPr>
        <w:t>　　3、德国</w:t>
      </w:r>
      <w:r>
        <w:rPr>
          <w:rFonts w:hint="eastAsia"/>
        </w:rPr>
        <w:br/>
      </w:r>
      <w:r>
        <w:rPr>
          <w:rFonts w:hint="eastAsia"/>
        </w:rPr>
        <w:t>　　4、日本</w:t>
      </w:r>
      <w:r>
        <w:rPr>
          <w:rFonts w:hint="eastAsia"/>
        </w:rPr>
        <w:br/>
      </w:r>
      <w:r>
        <w:rPr>
          <w:rFonts w:hint="eastAsia"/>
        </w:rPr>
        <w:t>　　二、2007年中国环保行业发展概况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2、技术环境</w:t>
      </w:r>
      <w:r>
        <w:rPr>
          <w:rFonts w:hint="eastAsia"/>
        </w:rPr>
        <w:br/>
      </w:r>
      <w:r>
        <w:rPr>
          <w:rFonts w:hint="eastAsia"/>
        </w:rPr>
        <w:t>　　3、市场环境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1、环境保护产品市场</w:t>
      </w:r>
      <w:r>
        <w:rPr>
          <w:rFonts w:hint="eastAsia"/>
        </w:rPr>
        <w:br/>
      </w:r>
      <w:r>
        <w:rPr>
          <w:rFonts w:hint="eastAsia"/>
        </w:rPr>
        <w:t>　　2、资源综合利用市场</w:t>
      </w:r>
      <w:r>
        <w:rPr>
          <w:rFonts w:hint="eastAsia"/>
        </w:rPr>
        <w:br/>
      </w:r>
      <w:r>
        <w:rPr>
          <w:rFonts w:hint="eastAsia"/>
        </w:rPr>
        <w:t>　　3、环境保护服务市场</w:t>
      </w:r>
      <w:r>
        <w:rPr>
          <w:rFonts w:hint="eastAsia"/>
        </w:rPr>
        <w:br/>
      </w:r>
      <w:r>
        <w:rPr>
          <w:rFonts w:hint="eastAsia"/>
        </w:rPr>
        <w:t>　　4、洁净产品市场</w:t>
      </w:r>
      <w:r>
        <w:rPr>
          <w:rFonts w:hint="eastAsia"/>
        </w:rPr>
        <w:br/>
      </w:r>
      <w:r>
        <w:rPr>
          <w:rFonts w:hint="eastAsia"/>
        </w:rPr>
        <w:t>　　三、2008－2010年中国环保行业发展预测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四、2008－2010年中国环保行业趋势分析</w:t>
      </w:r>
      <w:r>
        <w:rPr>
          <w:rFonts w:hint="eastAsia"/>
        </w:rPr>
        <w:br/>
      </w:r>
      <w:r>
        <w:rPr>
          <w:rFonts w:hint="eastAsia"/>
        </w:rPr>
        <w:t>　　（一）生产与消费趋势</w:t>
      </w:r>
      <w:r>
        <w:rPr>
          <w:rFonts w:hint="eastAsia"/>
        </w:rPr>
        <w:br/>
      </w:r>
      <w:r>
        <w:rPr>
          <w:rFonts w:hint="eastAsia"/>
        </w:rPr>
        <w:t>　　（二）产品发展趋势</w:t>
      </w:r>
      <w:r>
        <w:rPr>
          <w:rFonts w:hint="eastAsia"/>
        </w:rPr>
        <w:br/>
      </w:r>
      <w:r>
        <w:rPr>
          <w:rFonts w:hint="eastAsia"/>
        </w:rPr>
        <w:t>　　（三）技术创新趋势</w:t>
      </w:r>
      <w:r>
        <w:rPr>
          <w:rFonts w:hint="eastAsia"/>
        </w:rPr>
        <w:br/>
      </w:r>
      <w:r>
        <w:rPr>
          <w:rFonts w:hint="eastAsia"/>
        </w:rPr>
        <w:t>　　（四）竞争趋势</w:t>
      </w:r>
      <w:r>
        <w:rPr>
          <w:rFonts w:hint="eastAsia"/>
        </w:rPr>
        <w:br/>
      </w:r>
      <w:r>
        <w:rPr>
          <w:rFonts w:hint="eastAsia"/>
        </w:rPr>
        <w:t>　　五、2007年中国环保行业竞争分析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1、首创股份（600008）</w:t>
      </w:r>
      <w:r>
        <w:rPr>
          <w:rFonts w:hint="eastAsia"/>
        </w:rPr>
        <w:br/>
      </w:r>
      <w:r>
        <w:rPr>
          <w:rFonts w:hint="eastAsia"/>
        </w:rPr>
        <w:t>　　2、原水股份（600649）</w:t>
      </w:r>
      <w:r>
        <w:rPr>
          <w:rFonts w:hint="eastAsia"/>
        </w:rPr>
        <w:br/>
      </w:r>
      <w:r>
        <w:rPr>
          <w:rFonts w:hint="eastAsia"/>
        </w:rPr>
        <w:t>　　3、龙净环保（600388）</w:t>
      </w:r>
      <w:r>
        <w:rPr>
          <w:rFonts w:hint="eastAsia"/>
        </w:rPr>
        <w:br/>
      </w:r>
      <w:r>
        <w:rPr>
          <w:rFonts w:hint="eastAsia"/>
        </w:rPr>
        <w:t>　　4、合加资源（000826）</w:t>
      </w:r>
      <w:r>
        <w:rPr>
          <w:rFonts w:hint="eastAsia"/>
        </w:rPr>
        <w:br/>
      </w:r>
      <w:r>
        <w:rPr>
          <w:rFonts w:hint="eastAsia"/>
        </w:rPr>
        <w:t>　　六、中国环保行业用户需求研究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SEEA环境产业的分类</w:t>
      </w:r>
      <w:r>
        <w:rPr>
          <w:rFonts w:hint="eastAsia"/>
        </w:rPr>
        <w:br/>
      </w:r>
      <w:r>
        <w:rPr>
          <w:rFonts w:hint="eastAsia"/>
        </w:rPr>
        <w:t>　　2008年全球大气污染防治设备需求量</w:t>
      </w:r>
      <w:r>
        <w:rPr>
          <w:rFonts w:hint="eastAsia"/>
        </w:rPr>
        <w:br/>
      </w:r>
      <w:r>
        <w:rPr>
          <w:rFonts w:hint="eastAsia"/>
        </w:rPr>
        <w:t>　　部分国家环保产业行业结构</w:t>
      </w:r>
      <w:r>
        <w:rPr>
          <w:rFonts w:hint="eastAsia"/>
        </w:rPr>
        <w:br/>
      </w:r>
      <w:r>
        <w:rPr>
          <w:rFonts w:hint="eastAsia"/>
        </w:rPr>
        <w:t>　　中国环保产业从业规模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全球环保产业市场规模</w:t>
      </w:r>
      <w:r>
        <w:rPr>
          <w:rFonts w:hint="eastAsia"/>
        </w:rPr>
        <w:br/>
      </w:r>
      <w:r>
        <w:rPr>
          <w:rFonts w:hint="eastAsia"/>
        </w:rPr>
        <w:t>　　美、日、德在亚洲大气污染控制市场的份额</w:t>
      </w:r>
      <w:r>
        <w:rPr>
          <w:rFonts w:hint="eastAsia"/>
        </w:rPr>
        <w:br/>
      </w:r>
      <w:r>
        <w:rPr>
          <w:rFonts w:hint="eastAsia"/>
        </w:rPr>
        <w:t>　　美、日、德在亚洲废水处理市场的份额</w:t>
      </w:r>
      <w:r>
        <w:rPr>
          <w:rFonts w:hint="eastAsia"/>
        </w:rPr>
        <w:br/>
      </w:r>
      <w:r>
        <w:rPr>
          <w:rFonts w:hint="eastAsia"/>
        </w:rPr>
        <w:t>　　美、日、德在亚洲固体废弃物处理市场的份额</w:t>
      </w:r>
      <w:r>
        <w:rPr>
          <w:rFonts w:hint="eastAsia"/>
        </w:rPr>
        <w:br/>
      </w:r>
      <w:r>
        <w:rPr>
          <w:rFonts w:hint="eastAsia"/>
        </w:rPr>
        <w:t>　　中国环保产业产值</w:t>
      </w:r>
      <w:r>
        <w:rPr>
          <w:rFonts w:hint="eastAsia"/>
        </w:rPr>
        <w:br/>
      </w:r>
      <w:r>
        <w:rPr>
          <w:rFonts w:hint="eastAsia"/>
        </w:rPr>
        <w:t>　　中国环保产业出口额</w:t>
      </w:r>
      <w:r>
        <w:rPr>
          <w:rFonts w:hint="eastAsia"/>
        </w:rPr>
        <w:br/>
      </w:r>
      <w:r>
        <w:rPr>
          <w:rFonts w:hint="eastAsia"/>
        </w:rPr>
        <w:t>　　环保产业区域结构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cdb33cf894868" w:history="1">
        <w:r>
          <w:rPr>
            <w:rStyle w:val="Hyperlink"/>
          </w:rPr>
          <w:t>2007－2008年中国环保行业发展研究年度报告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cdb33cf894868" w:history="1">
        <w:r>
          <w:rPr>
            <w:rStyle w:val="Hyperlink"/>
          </w:rPr>
          <w:t>https://www.20087.com/2008-05/R_2007_2008huanbaofazhanyanjiunianduBaoGao.html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d6d323474b76" w:history="1">
      <w:r>
        <w:rPr>
          <w:rStyle w:val="Hyperlink"/>
        </w:rPr>
        <w:t>2007－2008年中国环保行业发展研究年度报告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huanbaofazhanyanjiunianduBaoGao.html" TargetMode="External" Id="Rdb8cdb33cf89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huanbaofazhanyanjiunianduBaoGao.html" TargetMode="External" Id="Rbb17d6d32347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2008-05-25T00:22:00Z</dcterms:created>
  <dcterms:modified xsi:type="dcterms:W3CDTF">2008-05-25T01:22:00Z</dcterms:modified>
  <dc:subject>2007－2008年中国环保行业发展研究年度报告</dc:subject>
  <dc:title>2007－2008年中国环保行业发展研究年度报告</dc:title>
  <cp:keywords>2007－2008年中国环保行业发展研究年度报告</cp:keywords>
  <dc:description>2007－2008年中国环保行业发展研究年度报告</dc:description>
</cp:coreProperties>
</file>