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2b6cc693341d9" w:history="1">
              <w:r>
                <w:rPr>
                  <w:rStyle w:val="Hyperlink"/>
                </w:rPr>
                <w:t>2007-2008中国有机肥料及微生物肥料制造行业发展趋势研究报告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2b6cc693341d9" w:history="1">
              <w:r>
                <w:rPr>
                  <w:rStyle w:val="Hyperlink"/>
                </w:rPr>
                <w:t>2007-2008中国有机肥料及微生物肥料制造行业发展趋势研究报告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2b6cc693341d9" w:history="1">
                <w:r>
                  <w:rPr>
                    <w:rStyle w:val="Hyperlink"/>
                  </w:rPr>
                  <w:t>https://www.20087.com/2008-05/R_2007_2008youjifeiliaojiweishengwufei.html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有机肥料及微生物肥料制造市场基本概况分析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国际有机肥料及微生物肥料制造市场发展状况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2003-2007有机肥料及微生物肥料制造行业经济运行状况分析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2003-2007有机肥料及微生物肥料制造行业发展基本状况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有机肥料及微生物肥料制造上、下游产业发展状况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2003年-2006年有机肥料及微生物肥料制造行业企业数量分析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一、2003-2007年5月企业及亏损企业数量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2003年-2006年有机肥料及微生物肥料制造行业从业人数分析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有机肥料及微生物肥料制造行业进出口状况分析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2003-2007中国有机肥料及微生物肥料制造行业生产状况分析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2003年-2006年有机肥料及微生物肥料制造行业工业总产值分析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一、2003-2007年5月工业总产值分析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四、2006年有机肥料及微生物肥料制造行业工业总产值地区分布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五、2006年有机肥料及微生物肥料制造行业工业总产值前20位企业对比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2003年-2006年有机肥料及微生物肥料制造行业产成品分析</w:t>
      </w:r>
      <w:r>
        <w:rPr>
          <w:rFonts w:hint="eastAsia"/>
        </w:rPr>
        <w:br/>
      </w:r>
      <w:r>
        <w:rPr>
          <w:rFonts w:hint="eastAsia"/>
        </w:rPr>
        <w:t>　　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一、2003-2007年5月产成品分析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四、2006年有机肥料及微生物肥料制造行业产成品地区分布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2003年-2006年有机肥料及微生物肥料制造行业产成品资金占用率分析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2003-2007中国有机肥料及微生物肥料制造行业销售状况分析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2003年-2006年有机肥料及微生物肥料制造行业销售收入分析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一、2003-2007年5月总销售收入分析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2003-2007有机肥料及微生物肥料制造行业产品销售集中度分析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2003年-2006年有机肥料及微生物肥料制造行业销售税金分析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一、2003-2007年5月销售税金分析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2003-2007中国有机肥料及微生物肥料制造行业成本费用分析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2003-2007年5月有机肥料及微生物肥料制造行业产品销售成本分析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一、2003-2007年5月销售成本总额分析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2003-2007年5月有机肥料及微生物肥料制造行业销售费用分析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一、2003-2007年5月销售费用总额分析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2003-2007年5月有机肥料及微生物肥料制造行业管理费用分析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一、2003-2007年5月管理费用总额分析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2003-2007年5月有机肥料及微生物肥料制造行业财务费用分析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一、2003-2007年5月财务费用总额分析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2003-2007年5月有机肥料及微生物肥料制造行业成本费用利润率分析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2003-2007中国有机肥料及微生物肥料制造行业资产负债状况分析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2003-2007年5月有机肥料及微生物肥料制造行业总资产状况分析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2003-2007年5月有机肥料及微生物肥料制造行业固定资产状况分析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2003-2007年5月有机肥料及微生物肥料制造行业总负债状况分析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2003-2007年5月有机肥料及微生物肥料制造行业流动资产总额分析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一、2003-2007年5月流动资产总额分析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2003-2007年5月有机肥料及微生物肥料制造行业应收账款总额分析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2003-2007年5月有机肥料及微生物肥料制造行业资产负债率分析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2003-2007年5月有机肥料及微生物肥料制造行业周转状况分析</w:t>
      </w:r>
      <w:r>
        <w:rPr>
          <w:rFonts w:hint="eastAsia"/>
        </w:rPr>
        <w:br/>
      </w:r>
      <w:r>
        <w:rPr>
          <w:rFonts w:hint="eastAsia"/>
        </w:rPr>
        <w:t>　　　　一、2003-2007年5月总资产周转率分析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二、2003-2007年5月流动资产周转率分析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三、2003-2007年5月应收账款周转率分析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四、2003-2007年5月流动资产周转次数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2003-2007年5月有机肥料及微生物肥料制造行业资本保值增值率分析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2003-2007中国有机肥料及微生物肥料制造行业盈利能力分析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2003-2007年5月有机肥料及微生物肥料制造行业利润总额分析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一、2003-2007年5月利润总额分析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2003-2007年5月有机肥料及微生物肥料制造行业销售毛利率分析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2003-2007年5月有机肥料及微生物肥料制造行业销售利润率分析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2003-2007年5月有机肥料及微生物肥料制造行业总资产利润率分析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2003-2007年5月有机肥料及微生物肥料制造行业净资产利润率分析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2003-2007年5月有机肥料及微生物肥料制造行业产值利税率分析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2003-2007中国有机肥料及微生物肥料制造行业经济运行最好水平分析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2003-2007年5月有机肥料及微生物肥料制造行业资本保值增值率最好水平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2003-2007年5月有机肥料及微生物肥料制造行业资产负债率最好水平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2003-2007年5月有机肥料及微生物肥料制造行业产值利税率最好水平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2003-2007年5月有机肥料及微生物肥料制造行业资金利润率最好水平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2003-2007年5月有机肥料及微生物肥料制造行业流动资产周转次数最好水平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2003-2007年5月有机肥料及微生物肥料制造行业成本费用利润率最好水平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2003-2007年5月有机肥料及微生物肥料制造行业人均销售率最好水平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2003-2007年5月有机肥料及微生物肥料制造行业产成品资金占用率最好水平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2003-2007中国有机肥料及微生物肥料制造行业重点企业调查</w:t>
      </w:r>
      <w:r>
        <w:rPr>
          <w:rFonts w:hint="eastAsia"/>
        </w:rPr>
        <w:br/>
      </w:r>
      <w:r>
        <w:rPr>
          <w:rFonts w:hint="eastAsia"/>
        </w:rPr>
        <w:t>　　第一节 2003-2007有机肥料及微生物肥料制造行业企业主要指标综合对比</w:t>
      </w:r>
      <w:r>
        <w:rPr>
          <w:rFonts w:hint="eastAsia"/>
        </w:rPr>
        <w:br/>
      </w:r>
      <w:r>
        <w:rPr>
          <w:rFonts w:hint="eastAsia"/>
        </w:rPr>
        <w:t>　　第二节 企业竞争状况分析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2003-2007中国有机肥料及微生物肥料制造市场营销及投资分析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有机肥料及微生物肥料制造行业发展建议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2007-2011年中国有机肥料及微生物肥料制造行业发展趋势及市场预测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2007-2011年有机肥料及微生物肥料制造行业发展趋势分析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中智⋅林⋅　2007-2011年有机肥料及微生物肥料制造市场预测</w:t>
      </w:r>
      <w:r>
        <w:rPr>
          <w:rFonts w:hint="eastAsia"/>
        </w:rPr>
        <w:br/>
      </w:r>
      <w:r>
        <w:rPr>
          <w:rFonts w:hint="eastAsia"/>
        </w:rPr>
        <w:t>　　　　一、2007-2011年工业总产值预测</w:t>
      </w:r>
      <w:r>
        <w:rPr>
          <w:rFonts w:hint="eastAsia"/>
        </w:rPr>
        <w:br/>
      </w:r>
      <w:r>
        <w:rPr>
          <w:rFonts w:hint="eastAsia"/>
        </w:rPr>
        <w:t>　　　　二、2007-2011年销售收入预测</w:t>
      </w:r>
      <w:r>
        <w:rPr>
          <w:rFonts w:hint="eastAsia"/>
        </w:rPr>
        <w:br/>
      </w:r>
      <w:r>
        <w:rPr>
          <w:rFonts w:hint="eastAsia"/>
        </w:rPr>
        <w:t>　　　　三、2007-2011年利润总额预测</w:t>
      </w:r>
      <w:r>
        <w:rPr>
          <w:rFonts w:hint="eastAsia"/>
        </w:rPr>
        <w:br/>
      </w:r>
      <w:r>
        <w:rPr>
          <w:rFonts w:hint="eastAsia"/>
        </w:rPr>
        <w:t>　　　　四、2007-2011年总资产预测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一、规模以上有机肥料及微生物肥料制造行业经营企业通讯信息库（excel格式）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二、规模以上有机肥料及微生物肥料制造行业企业经营数据库（excel格式）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2b6cc693341d9" w:history="1">
        <w:r>
          <w:rPr>
            <w:rStyle w:val="Hyperlink"/>
          </w:rPr>
          <w:t>2007-2008中国有机肥料及微生物肥料制造行业发展趋势研究报告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2b6cc693341d9" w:history="1">
        <w:r>
          <w:rPr>
            <w:rStyle w:val="Hyperlink"/>
          </w:rPr>
          <w:t>https://www.20087.com/2008-05/R_2007_2008youjifeiliaojiweishengwufei.html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ba8da08394397" w:history="1">
      <w:r>
        <w:rPr>
          <w:rStyle w:val="Hyperlink"/>
        </w:rPr>
        <w:t>2007-2008中国有机肥料及微生物肥料制造行业发展趋势研究报告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oujifeiliaojiweishengwufei.html" TargetMode="External" Id="R01c2b6cc693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oujifeiliaojiweishengwufei.html" TargetMode="External" Id="R8e7ba8da083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2008-05-27T06:49:00Z</dcterms:created>
  <dcterms:modified xsi:type="dcterms:W3CDTF">2008-05-27T07:49:00Z</dcterms:modified>
  <dc:subject>2007-2008中国有机肥料及微生物肥料制造行业发展趋势研究报告</dc:subject>
  <dc:title>2007-2008中国有机肥料及微生物肥料制造行业发展趋势研究报告</dc:title>
  <cp:keywords>2007-2008中国有机肥料及微生物肥料制造行业发展趋势研究报告</cp:keywords>
  <dc:description>2007-2008中国有机肥料及微生物肥料制造行业发展趋势研究报告</dc:description>
</cp:coreProperties>
</file>