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f569a59fe74b84" w:history="1">
              <w:r>
                <w:rPr>
                  <w:rStyle w:val="Hyperlink"/>
                </w:rPr>
                <w:t>2007-2010年氯硝胺进出口形势分析及预测研究报告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f569a59fe74b84" w:history="1">
              <w:r>
                <w:rPr>
                  <w:rStyle w:val="Hyperlink"/>
                </w:rPr>
                <w:t>2007-2010年氯硝胺进出口形势分析及预测研究报告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f569a59fe74b84" w:history="1">
                <w:r>
                  <w:rPr>
                    <w:rStyle w:val="Hyperlink"/>
                  </w:rPr>
                  <w:t>https://www.20087.com/2008-05/R_2007_2010nianlvxiaoanjinchukouxingshBaoGao.html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中国氯硝胺产业概况</w:t>
      </w:r>
      <w:r>
        <w:rPr>
          <w:rFonts w:hint="eastAsia"/>
        </w:rPr>
        <w:br/>
      </w:r>
      <w:r>
        <w:rPr>
          <w:rFonts w:hint="eastAsia"/>
        </w:rPr>
        <w:t>　　第一节 产业发展概况</w:t>
      </w:r>
      <w:r>
        <w:rPr>
          <w:rFonts w:hint="eastAsia"/>
        </w:rPr>
        <w:br/>
      </w:r>
      <w:r>
        <w:rPr>
          <w:rFonts w:hint="eastAsia"/>
        </w:rPr>
        <w:t>　　　　一、近期产业发展情况综述</w:t>
      </w:r>
      <w:r>
        <w:rPr>
          <w:rFonts w:hint="eastAsia"/>
        </w:rPr>
        <w:br/>
      </w:r>
      <w:r>
        <w:rPr>
          <w:rFonts w:hint="eastAsia"/>
        </w:rPr>
        <w:t>　　　　二、国内产品进出口发展趋势</w:t>
      </w:r>
      <w:r>
        <w:rPr>
          <w:rFonts w:hint="eastAsia"/>
        </w:rPr>
        <w:br/>
      </w:r>
      <w:r>
        <w:rPr>
          <w:rFonts w:hint="eastAsia"/>
        </w:rPr>
        <w:t>　　第二节 产品国际贸易状况</w:t>
      </w:r>
      <w:r>
        <w:rPr>
          <w:rFonts w:hint="eastAsia"/>
        </w:rPr>
        <w:br/>
      </w:r>
      <w:r>
        <w:rPr>
          <w:rFonts w:hint="eastAsia"/>
        </w:rPr>
        <w:t>　　　　一、代表性国家产品进出口分析</w:t>
      </w:r>
      <w:r>
        <w:rPr>
          <w:rFonts w:hint="eastAsia"/>
        </w:rPr>
        <w:br/>
      </w:r>
      <w:r>
        <w:rPr>
          <w:rFonts w:hint="eastAsia"/>
        </w:rPr>
        <w:t>　　　　二、国内外产品进出口模式对比</w:t>
      </w:r>
      <w:r>
        <w:rPr>
          <w:rFonts w:hint="eastAsia"/>
        </w:rPr>
        <w:br/>
      </w:r>
      <w:r>
        <w:rPr>
          <w:rFonts w:hint="eastAsia"/>
        </w:rPr>
        <w:t>　　　　三、全球经济环境对产品进出口的影响</w:t>
      </w:r>
      <w:r>
        <w:rPr>
          <w:rFonts w:hint="eastAsia"/>
        </w:rPr>
        <w:br/>
      </w:r>
      <w:r>
        <w:rPr>
          <w:rFonts w:hint="eastAsia"/>
        </w:rPr>
        <w:t>　　第三节 进出口环境</w:t>
      </w:r>
      <w:r>
        <w:rPr>
          <w:rFonts w:hint="eastAsia"/>
        </w:rPr>
        <w:br/>
      </w:r>
      <w:r>
        <w:rPr>
          <w:rFonts w:hint="eastAsia"/>
        </w:rPr>
        <w:t>　　　　一、国内产品进出口政策分析</w:t>
      </w:r>
      <w:r>
        <w:rPr>
          <w:rFonts w:hint="eastAsia"/>
        </w:rPr>
        <w:br/>
      </w:r>
      <w:r>
        <w:rPr>
          <w:rFonts w:hint="eastAsia"/>
        </w:rPr>
        <w:t>　　　　二、出口目标地区相关政策分析</w:t>
      </w:r>
      <w:r>
        <w:rPr>
          <w:rFonts w:hint="eastAsia"/>
        </w:rPr>
        <w:br/>
      </w:r>
      <w:r>
        <w:rPr>
          <w:rFonts w:hint="eastAsia"/>
        </w:rPr>
        <w:t>　　　　三、国内宏观经济环境分析</w:t>
      </w:r>
      <w:r>
        <w:rPr>
          <w:rFonts w:hint="eastAsia"/>
        </w:rPr>
        <w:br/>
      </w:r>
      <w:r>
        <w:rPr>
          <w:rFonts w:hint="eastAsia"/>
        </w:rPr>
        <w:t>　　第四节 国内产业发展对产品进出口的影响</w:t>
      </w:r>
      <w:r>
        <w:rPr>
          <w:rFonts w:hint="eastAsia"/>
        </w:rPr>
        <w:br/>
      </w:r>
      <w:r>
        <w:rPr>
          <w:rFonts w:hint="eastAsia"/>
        </w:rPr>
        <w:t>　　第五节 国内外进出口市场的SWOT分析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2007-2010年中国氯硝胺出口市场分析</w:t>
      </w:r>
      <w:r>
        <w:rPr>
          <w:rFonts w:hint="eastAsia"/>
        </w:rPr>
        <w:br/>
      </w:r>
      <w:r>
        <w:rPr>
          <w:rFonts w:hint="eastAsia"/>
        </w:rPr>
        <w:t>　　第一节 我国当前产品出口政策</w:t>
      </w:r>
      <w:r>
        <w:rPr>
          <w:rFonts w:hint="eastAsia"/>
        </w:rPr>
        <w:br/>
      </w:r>
      <w:r>
        <w:rPr>
          <w:rFonts w:hint="eastAsia"/>
        </w:rPr>
        <w:t>　　第二节 国内企业产品出口模式分析</w:t>
      </w:r>
      <w:r>
        <w:rPr>
          <w:rFonts w:hint="eastAsia"/>
        </w:rPr>
        <w:br/>
      </w:r>
      <w:r>
        <w:rPr>
          <w:rFonts w:hint="eastAsia"/>
        </w:rPr>
        <w:t>　　第三节 2003-2006年产品出口量、出口价值分析</w:t>
      </w:r>
      <w:r>
        <w:rPr>
          <w:rFonts w:hint="eastAsia"/>
        </w:rPr>
        <w:br/>
      </w:r>
      <w:r>
        <w:rPr>
          <w:rFonts w:hint="eastAsia"/>
        </w:rPr>
        <w:t>　　第四节 2003-2006年产品出口结构分析</w:t>
      </w:r>
      <w:r>
        <w:rPr>
          <w:rFonts w:hint="eastAsia"/>
        </w:rPr>
        <w:br/>
      </w:r>
      <w:r>
        <w:rPr>
          <w:rFonts w:hint="eastAsia"/>
        </w:rPr>
        <w:t>　　第五节 主要的出口基地发展情况分析</w:t>
      </w:r>
      <w:r>
        <w:rPr>
          <w:rFonts w:hint="eastAsia"/>
        </w:rPr>
        <w:br/>
      </w:r>
      <w:r>
        <w:rPr>
          <w:rFonts w:hint="eastAsia"/>
        </w:rPr>
        <w:t>　　第六节 重点出口企业产品出口能力分析</w:t>
      </w:r>
      <w:r>
        <w:rPr>
          <w:rFonts w:hint="eastAsia"/>
        </w:rPr>
        <w:br/>
      </w:r>
      <w:r>
        <w:rPr>
          <w:rFonts w:hint="eastAsia"/>
        </w:rPr>
        <w:t>　　第七节 2007—2010年产品出口预测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2007-2010年中国氯硝胺进口市场分析</w:t>
      </w:r>
      <w:r>
        <w:rPr>
          <w:rFonts w:hint="eastAsia"/>
        </w:rPr>
        <w:br/>
      </w:r>
      <w:r>
        <w:rPr>
          <w:rFonts w:hint="eastAsia"/>
        </w:rPr>
        <w:t>　　第一节 我国当前产品进口政策</w:t>
      </w:r>
      <w:r>
        <w:rPr>
          <w:rFonts w:hint="eastAsia"/>
        </w:rPr>
        <w:br/>
      </w:r>
      <w:r>
        <w:rPr>
          <w:rFonts w:hint="eastAsia"/>
        </w:rPr>
        <w:t>　　第二节 国内企业产品进口模式分析</w:t>
      </w:r>
      <w:r>
        <w:rPr>
          <w:rFonts w:hint="eastAsia"/>
        </w:rPr>
        <w:br/>
      </w:r>
      <w:r>
        <w:rPr>
          <w:rFonts w:hint="eastAsia"/>
        </w:rPr>
        <w:t>　　第三节 2003-2006年产品进口量、进口价值分析</w:t>
      </w:r>
      <w:r>
        <w:rPr>
          <w:rFonts w:hint="eastAsia"/>
        </w:rPr>
        <w:br/>
      </w:r>
      <w:r>
        <w:rPr>
          <w:rFonts w:hint="eastAsia"/>
        </w:rPr>
        <w:t>　　第四节 2003-2006年产品进口结构分析</w:t>
      </w:r>
      <w:r>
        <w:rPr>
          <w:rFonts w:hint="eastAsia"/>
        </w:rPr>
        <w:br/>
      </w:r>
      <w:r>
        <w:rPr>
          <w:rFonts w:hint="eastAsia"/>
        </w:rPr>
        <w:t>　　第五节 主要的进口地域产品需求空间分析</w:t>
      </w:r>
      <w:r>
        <w:rPr>
          <w:rFonts w:hint="eastAsia"/>
        </w:rPr>
        <w:br/>
      </w:r>
      <w:r>
        <w:rPr>
          <w:rFonts w:hint="eastAsia"/>
        </w:rPr>
        <w:t>　　第六节 存在产品进口需求的行业分析</w:t>
      </w:r>
      <w:r>
        <w:rPr>
          <w:rFonts w:hint="eastAsia"/>
        </w:rPr>
        <w:br/>
      </w:r>
      <w:r>
        <w:rPr>
          <w:rFonts w:hint="eastAsia"/>
        </w:rPr>
        <w:t>　　第七节 2007—2010年产品进口预测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2007-2010年中国氯硝胺出口基地分析</w:t>
      </w:r>
      <w:r>
        <w:rPr>
          <w:rFonts w:hint="eastAsia"/>
        </w:rPr>
        <w:br/>
      </w:r>
      <w:r>
        <w:rPr>
          <w:rFonts w:hint="eastAsia"/>
        </w:rPr>
        <w:t>　　第一节 国内主要产品出口基地分析</w:t>
      </w:r>
      <w:r>
        <w:rPr>
          <w:rFonts w:hint="eastAsia"/>
        </w:rPr>
        <w:br/>
      </w:r>
      <w:r>
        <w:rPr>
          <w:rFonts w:hint="eastAsia"/>
        </w:rPr>
        <w:t>　　第二节 代表性出口基地发展模式分析</w:t>
      </w:r>
      <w:r>
        <w:rPr>
          <w:rFonts w:hint="eastAsia"/>
        </w:rPr>
        <w:br/>
      </w:r>
      <w:r>
        <w:rPr>
          <w:rFonts w:hint="eastAsia"/>
        </w:rPr>
        <w:t>　　第三节 国外具有影响力的出口基地介绍</w:t>
      </w:r>
      <w:r>
        <w:rPr>
          <w:rFonts w:hint="eastAsia"/>
        </w:rPr>
        <w:br/>
      </w:r>
      <w:r>
        <w:rPr>
          <w:rFonts w:hint="eastAsia"/>
        </w:rPr>
        <w:t>　　第四节 2003-2006年我国产品出口基地建设投资情况分析</w:t>
      </w:r>
      <w:r>
        <w:rPr>
          <w:rFonts w:hint="eastAsia"/>
        </w:rPr>
        <w:br/>
      </w:r>
      <w:r>
        <w:rPr>
          <w:rFonts w:hint="eastAsia"/>
        </w:rPr>
        <w:t>　　第五节 2007—2010年我国产品出口基地投资建设预测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2007-2010年中国氯硝胺细分市场进出口</w:t>
      </w:r>
      <w:r>
        <w:rPr>
          <w:rFonts w:hint="eastAsia"/>
        </w:rPr>
        <w:br/>
      </w:r>
      <w:r>
        <w:rPr>
          <w:rFonts w:hint="eastAsia"/>
        </w:rPr>
        <w:t>　　第一节 分产品进口情况分析（含出口量、价值、产品结构、目标地域等）</w:t>
      </w:r>
      <w:r>
        <w:rPr>
          <w:rFonts w:hint="eastAsia"/>
        </w:rPr>
        <w:br/>
      </w:r>
      <w:r>
        <w:rPr>
          <w:rFonts w:hint="eastAsia"/>
        </w:rPr>
        <w:t>　　第二节 分产品出口情况分析（含进口量、价值、产品结构、目标地域等）</w:t>
      </w:r>
      <w:r>
        <w:rPr>
          <w:rFonts w:hint="eastAsia"/>
        </w:rPr>
        <w:br/>
      </w:r>
      <w:r>
        <w:rPr>
          <w:rFonts w:hint="eastAsia"/>
        </w:rPr>
        <w:t>　　第三节 分产品进出口价格波动分析</w:t>
      </w:r>
      <w:r>
        <w:rPr>
          <w:rFonts w:hint="eastAsia"/>
        </w:rPr>
        <w:br/>
      </w:r>
      <w:r>
        <w:rPr>
          <w:rFonts w:hint="eastAsia"/>
        </w:rPr>
        <w:t>　　第四节 2003-2006年分产品进出口发展趋势分析</w:t>
      </w:r>
      <w:r>
        <w:rPr>
          <w:rFonts w:hint="eastAsia"/>
        </w:rPr>
        <w:br/>
      </w:r>
      <w:r>
        <w:rPr>
          <w:rFonts w:hint="eastAsia"/>
        </w:rPr>
        <w:t>　　第五节 2007—2010年分产品进出口预测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2007-2010年中国氯硝胺各地区进出口分析</w:t>
      </w:r>
      <w:r>
        <w:rPr>
          <w:rFonts w:hint="eastAsia"/>
        </w:rPr>
        <w:br/>
      </w:r>
      <w:r>
        <w:rPr>
          <w:rFonts w:hint="eastAsia"/>
        </w:rPr>
        <w:t>　　第一节 不同地区产品生产与需求分析</w:t>
      </w:r>
      <w:r>
        <w:rPr>
          <w:rFonts w:hint="eastAsia"/>
        </w:rPr>
        <w:br/>
      </w:r>
      <w:r>
        <w:rPr>
          <w:rFonts w:hint="eastAsia"/>
        </w:rPr>
        <w:t>　　第二节 不同地区产品进出口政策分析</w:t>
      </w:r>
      <w:r>
        <w:rPr>
          <w:rFonts w:hint="eastAsia"/>
        </w:rPr>
        <w:br/>
      </w:r>
      <w:r>
        <w:rPr>
          <w:rFonts w:hint="eastAsia"/>
        </w:rPr>
        <w:t>　　第三节 不同地区产品进出口分析</w:t>
      </w:r>
      <w:r>
        <w:rPr>
          <w:rFonts w:hint="eastAsia"/>
        </w:rPr>
        <w:br/>
      </w:r>
      <w:r>
        <w:rPr>
          <w:rFonts w:hint="eastAsia"/>
        </w:rPr>
        <w:t>　　第四节 不同地区企业国际化营销情况</w:t>
      </w:r>
      <w:r>
        <w:rPr>
          <w:rFonts w:hint="eastAsia"/>
        </w:rPr>
        <w:br/>
      </w:r>
      <w:r>
        <w:rPr>
          <w:rFonts w:hint="eastAsia"/>
        </w:rPr>
        <w:t>　　第五节 不同地区产品进出口价格分析</w:t>
      </w:r>
      <w:r>
        <w:rPr>
          <w:rFonts w:hint="eastAsia"/>
        </w:rPr>
        <w:br/>
      </w:r>
      <w:r>
        <w:rPr>
          <w:rFonts w:hint="eastAsia"/>
        </w:rPr>
        <w:t>　　第六节 不同地区产品进出口模式分析</w:t>
      </w:r>
      <w:r>
        <w:rPr>
          <w:rFonts w:hint="eastAsia"/>
        </w:rPr>
        <w:br/>
      </w:r>
      <w:r>
        <w:rPr>
          <w:rFonts w:hint="eastAsia"/>
        </w:rPr>
        <w:t>　　第七节 2007—2010年不同地区进出口预测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2007-2010年中国氯硝胺国内外进出口企业</w:t>
      </w:r>
      <w:r>
        <w:rPr>
          <w:rFonts w:hint="eastAsia"/>
        </w:rPr>
        <w:br/>
      </w:r>
      <w:r>
        <w:rPr>
          <w:rFonts w:hint="eastAsia"/>
        </w:rPr>
        <w:t>　　第一节 国内主要企业分析（含企业介绍、经营管理、产品出口、发展战略等）</w:t>
      </w:r>
      <w:r>
        <w:rPr>
          <w:rFonts w:hint="eastAsia"/>
        </w:rPr>
        <w:br/>
      </w:r>
      <w:r>
        <w:rPr>
          <w:rFonts w:hint="eastAsia"/>
        </w:rPr>
        <w:t>　　第二节 国外主要企业分析（含企业介绍、经营管理、产品出口、发展战略等）</w:t>
      </w:r>
      <w:r>
        <w:rPr>
          <w:rFonts w:hint="eastAsia"/>
        </w:rPr>
        <w:br/>
      </w:r>
      <w:r>
        <w:rPr>
          <w:rFonts w:hint="eastAsia"/>
        </w:rPr>
        <w:t>　　第三节 国内外企业主要产品竞争力对比分析</w:t>
      </w:r>
      <w:r>
        <w:rPr>
          <w:rFonts w:hint="eastAsia"/>
        </w:rPr>
        <w:br/>
      </w:r>
      <w:r>
        <w:rPr>
          <w:rFonts w:hint="eastAsia"/>
        </w:rPr>
        <w:t>　　第四节 当前国内出口市场企业竞争格局分析</w:t>
      </w:r>
      <w:r>
        <w:rPr>
          <w:rFonts w:hint="eastAsia"/>
        </w:rPr>
        <w:br/>
      </w:r>
      <w:r>
        <w:rPr>
          <w:rFonts w:hint="eastAsia"/>
        </w:rPr>
        <w:t>　　第五节 当前国内进口市场企业竞争格局分析</w:t>
      </w:r>
      <w:r>
        <w:rPr>
          <w:rFonts w:hint="eastAsia"/>
        </w:rPr>
        <w:br/>
      </w:r>
      <w:r>
        <w:rPr>
          <w:rFonts w:hint="eastAsia"/>
        </w:rPr>
        <w:t>　　第六节 不同企业产品国际化贸易模式分析</w:t>
      </w:r>
      <w:r>
        <w:rPr>
          <w:rFonts w:hint="eastAsia"/>
        </w:rPr>
        <w:br/>
      </w:r>
      <w:r>
        <w:rPr>
          <w:rFonts w:hint="eastAsia"/>
        </w:rPr>
        <w:t>　　第七节 不同企业进出口市场竞争策略选择</w:t>
      </w:r>
      <w:r>
        <w:rPr>
          <w:rFonts w:hint="eastAsia"/>
        </w:rPr>
        <w:br/>
      </w:r>
      <w:r>
        <w:rPr>
          <w:rFonts w:hint="eastAsia"/>
        </w:rPr>
        <w:t>　　第八节 国内外企业进出口指标对比分析</w:t>
      </w:r>
      <w:r>
        <w:rPr>
          <w:rFonts w:hint="eastAsia"/>
        </w:rPr>
        <w:br/>
      </w:r>
      <w:r>
        <w:rPr>
          <w:rFonts w:hint="eastAsia"/>
        </w:rPr>
        <w:t>　　第九节 2003-2006年国内进出口市场成功企业分析</w:t>
      </w:r>
      <w:r>
        <w:rPr>
          <w:rFonts w:hint="eastAsia"/>
        </w:rPr>
        <w:br/>
      </w:r>
      <w:r>
        <w:rPr>
          <w:rFonts w:hint="eastAsia"/>
        </w:rPr>
        <w:t>　　第十节 2007—2010年国内进出口市场企业竞争格局预测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2007-2010年氯硝胺行业投资价值与投资策略分析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进出口市场投资空间分析</w:t>
      </w:r>
      <w:r>
        <w:rPr>
          <w:rFonts w:hint="eastAsia"/>
        </w:rPr>
        <w:br/>
      </w:r>
      <w:r>
        <w:rPr>
          <w:rFonts w:hint="eastAsia"/>
        </w:rPr>
        <w:t>　　第二节 国内产品产销发展对进出口市场的影响</w:t>
      </w:r>
      <w:r>
        <w:rPr>
          <w:rFonts w:hint="eastAsia"/>
        </w:rPr>
        <w:br/>
      </w:r>
      <w:r>
        <w:rPr>
          <w:rFonts w:hint="eastAsia"/>
        </w:rPr>
        <w:t>　　第三节 不同地域产品进出口市场投资机会分析</w:t>
      </w:r>
      <w:r>
        <w:rPr>
          <w:rFonts w:hint="eastAsia"/>
        </w:rPr>
        <w:br/>
      </w:r>
      <w:r>
        <w:rPr>
          <w:rFonts w:hint="eastAsia"/>
        </w:rPr>
        <w:t>　　第四节 重点产品进出口投资价值分析</w:t>
      </w:r>
      <w:r>
        <w:rPr>
          <w:rFonts w:hint="eastAsia"/>
        </w:rPr>
        <w:br/>
      </w:r>
      <w:r>
        <w:rPr>
          <w:rFonts w:hint="eastAsia"/>
        </w:rPr>
        <w:t>　　第五节 进出口领域投资建议</w:t>
      </w:r>
      <w:r>
        <w:rPr>
          <w:rFonts w:hint="eastAsia"/>
        </w:rPr>
        <w:br/>
      </w:r>
      <w:r>
        <w:rPr>
          <w:rFonts w:hint="eastAsia"/>
        </w:rPr>
        <w:t>　　第六节 进出口领域投资风险分析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2007-2010年氯硝胺行业热点问题分析</w:t>
      </w:r>
      <w:r>
        <w:rPr>
          <w:rFonts w:hint="eastAsia"/>
        </w:rPr>
        <w:br/>
      </w:r>
      <w:r>
        <w:rPr>
          <w:rFonts w:hint="eastAsia"/>
        </w:rPr>
        <w:t>　　第一节 进出口领域热点政策分析</w:t>
      </w:r>
      <w:r>
        <w:rPr>
          <w:rFonts w:hint="eastAsia"/>
        </w:rPr>
        <w:br/>
      </w:r>
      <w:r>
        <w:rPr>
          <w:rFonts w:hint="eastAsia"/>
        </w:rPr>
        <w:t>　　第二节 热点地域分进出口发展分析</w:t>
      </w:r>
      <w:r>
        <w:rPr>
          <w:rFonts w:hint="eastAsia"/>
        </w:rPr>
        <w:br/>
      </w:r>
      <w:r>
        <w:rPr>
          <w:rFonts w:hint="eastAsia"/>
        </w:rPr>
        <w:t>　　第三节 热点出口基地投资分析</w:t>
      </w:r>
      <w:r>
        <w:rPr>
          <w:rFonts w:hint="eastAsia"/>
        </w:rPr>
        <w:br/>
      </w:r>
      <w:r>
        <w:rPr>
          <w:rFonts w:hint="eastAsia"/>
        </w:rPr>
        <w:t>　　第四节 热点企业出口型产品规划分析</w:t>
      </w:r>
      <w:r>
        <w:rPr>
          <w:rFonts w:hint="eastAsia"/>
        </w:rPr>
        <w:br/>
      </w:r>
      <w:r>
        <w:rPr>
          <w:rFonts w:hint="eastAsia"/>
        </w:rPr>
        <w:t>　　第五节 国际市场进出口走势分析</w:t>
      </w:r>
      <w:r>
        <w:rPr>
          <w:rFonts w:hint="eastAsia"/>
        </w:rPr>
        <w:br/>
      </w:r>
      <w:r>
        <w:rPr>
          <w:rFonts w:hint="eastAsia"/>
        </w:rPr>
        <w:t>　　第六节 中-智-林-－影响产品进出口的热点事件分析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f569a59fe74b84" w:history="1">
        <w:r>
          <w:rPr>
            <w:rStyle w:val="Hyperlink"/>
          </w:rPr>
          <w:t>2007-2010年氯硝胺进出口形势分析及预测研究报告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f569a59fe74b84" w:history="1">
        <w:r>
          <w:rPr>
            <w:rStyle w:val="Hyperlink"/>
          </w:rPr>
          <w:t>https://www.20087.com/2008-05/R_2007_2010nianlvxiaoanjinchukouxingshBaoGao.html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0ca7dd5e794fdd" w:history="1">
      <w:r>
        <w:rPr>
          <w:rStyle w:val="Hyperlink"/>
        </w:rPr>
        <w:t>2007-2010年氯硝胺进出口形势分析及预测研究报告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7_2010nianlvxiaoanjinchukouxingshBaoGao.html" TargetMode="External" Id="R93f569a59fe74b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7_2010nianlvxiaoanjinchukouxingshBaoGao.html" TargetMode="External" Id="Ra90ca7dd5e794f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2008-05-09T04:02:00Z</dcterms:created>
  <dcterms:modified xsi:type="dcterms:W3CDTF">2008-05-09T05:02:00Z</dcterms:modified>
  <dc:subject>2007-2010年氯硝胺进出口形势分析及预测研究报告</dc:subject>
  <dc:title>2007-2010年氯硝胺进出口形势分析及预测研究报告</dc:title>
  <cp:keywords>2007-2010年氯硝胺进出口形势分析及预测研究报告</cp:keywords>
  <dc:description>2007-2010年氯硝胺进出口形势分析及预测研究报告</dc:description>
</cp:coreProperties>
</file>