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0a3d401c04484" w:history="1">
              <w:r>
                <w:rPr>
                  <w:rStyle w:val="Hyperlink"/>
                </w:rPr>
                <w:t>2008年中国信托投资业深度研究发展预测分析报告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0a3d401c04484" w:history="1">
              <w:r>
                <w:rPr>
                  <w:rStyle w:val="Hyperlink"/>
                </w:rPr>
                <w:t>2008年中国信托投资业深度研究发展预测分析报告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0a3d401c04484" w:history="1">
                <w:r>
                  <w:rPr>
                    <w:rStyle w:val="Hyperlink"/>
                  </w:rPr>
                  <w:t>https://www.20087.com/2008-05/R_2008xintuotouziyeshenduyanjiufazhanyBaoGao.html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现代金融的四大支柱之一，信托业不但没有跑过证券业，跟另外两大行业的发展规模也相去甚远。2007年3月1日，被人们称为&amp;ldquo；信托新政&amp;rdquo；的《信托公司管理办法》和《信托公司集合资金管理办法》开始正式实施，信托公司要从&amp;ldquo；融资平台&amp;rdquo；真正转变为&amp;ldquo；受人之托、代人理财&amp;rdquo；的专业化机构，新办法出台后将更有效地发挥信托作为金融平台的独特作用，有效连接货币、资本和实业三个市场。这一点从信托公司2007年开始的并购热潮中也可以看出，境内外战略投资者纷纷看好新规后的信托公司，在抢夺信托公司牌照的队伍里，既有工行、建行、中国人寿、华融资产、中信集团等国内金融企业，也不乏汇丰银行、澳洲国民银行、瑞银、美林、摩根士丹利等外资大鳄的身影。新的信托法规颁布后，我国信托业的竞争发展步入了新格局。</w:t>
      </w:r>
      <w:r>
        <w:rPr>
          <w:rFonts w:hint="eastAsia"/>
        </w:rPr>
        <w:br/>
      </w:r>
      <w:r>
        <w:rPr>
          <w:rFonts w:hint="eastAsia"/>
        </w:rPr>
        <w:t>　　信托行业目前基本表现为垄断竞争。《信托公司管理办法》、《信托公司集合资金信托计划管理办法》和《关于信托公司过渡期有关问题的通知》标志着我国信托业已进入第六次整顿期。在此过程中，我国信托业行业集中度大幅提高，信托公司数目已由80年代高峰期的1000家左右降至目前的58家，目前已取得新牌照的信托公司达到26家。行业集中度不断提高。2006年前10名的信托公司信托资产占比为57.76%，比2005年提高了6.58个百分点；前3名的信托公司信托资产占比为31.47%，比2005年提升了12.47个百分点。07年上半年，前10名信托公司共发行集合信托产品174个，占比达到62.8%；发行信托产品规模为316.5亿元，占比达到77.5%。</w:t>
      </w:r>
      <w:r>
        <w:rPr>
          <w:rFonts w:hint="eastAsia"/>
        </w:rPr>
        <w:br/>
      </w:r>
      <w:r>
        <w:rPr>
          <w:rFonts w:hint="eastAsia"/>
        </w:rPr>
        <w:t>　　从结构看，我国信托行业在产品和投资渠道方面均较为单一，无法满足需求，并且造成行业周期性特征明显。证券投资和贷款仍是信托资金运用的主要方式。其中，证券投资占金融市场投向的98%，房地产行业则是信托资产除金融外投向最多的行业。上述产品和投资现状造成信托业规模受资本市场和房地产市场影响较大。同时，同质性的产品也使信托公司益受其他金融机构的冲击，无法发挥信托公司固有的理财优势。</w:t>
      </w:r>
      <w:r>
        <w:rPr>
          <w:rFonts w:hint="eastAsia"/>
        </w:rPr>
        <w:br/>
      </w:r>
      <w:r>
        <w:rPr>
          <w:rFonts w:hint="eastAsia"/>
        </w:rPr>
        <w:t>　　我国近几年信托业发展迅速，处于快速成长期。信托业在成长期也分为两个阶段，从总体上看，在2010年前的过渡期内，信托业将呈现如下特征：</w:t>
      </w:r>
      <w:r>
        <w:rPr>
          <w:rFonts w:hint="eastAsia"/>
        </w:rPr>
        <w:br/>
      </w:r>
      <w:r>
        <w:rPr>
          <w:rFonts w:hint="eastAsia"/>
        </w:rPr>
        <w:t>　　● 信托业仍处于开发新客户、新产品、新投资渠道的过程中，规模增长波动性较大；</w:t>
      </w:r>
      <w:r>
        <w:rPr>
          <w:rFonts w:hint="eastAsia"/>
        </w:rPr>
        <w:br/>
      </w:r>
      <w:r>
        <w:rPr>
          <w:rFonts w:hint="eastAsia"/>
        </w:rPr>
        <w:t>　　● 明确其竞争优势，寻找并确定渠道优势，包括营销渠道和投资渠道；</w:t>
      </w:r>
      <w:r>
        <w:rPr>
          <w:rFonts w:hint="eastAsia"/>
        </w:rPr>
        <w:br/>
      </w:r>
      <w:r>
        <w:rPr>
          <w:rFonts w:hint="eastAsia"/>
        </w:rPr>
        <w:t>　　●贷款类业务行业规模增速在宏观调控中受到控制；</w:t>
      </w:r>
      <w:r>
        <w:rPr>
          <w:rFonts w:hint="eastAsia"/>
        </w:rPr>
        <w:br/>
      </w:r>
      <w:r>
        <w:rPr>
          <w:rFonts w:hint="eastAsia"/>
        </w:rPr>
        <w:t>　　●具有规模优势和渠道优势、取得新牌照的信托公司，将在过渡期内作大作强，行业集中度进一步提高。</w:t>
      </w:r>
      <w:r>
        <w:rPr>
          <w:rFonts w:hint="eastAsia"/>
        </w:rPr>
        <w:br/>
      </w:r>
      <w:r>
        <w:rPr>
          <w:rFonts w:hint="eastAsia"/>
        </w:rPr>
        <w:t>　　2010年至2020年，预计我国信托业在创新中实现明确并稳定其市场定位：一是业务领域方面的创新，如在PE投资、风险投资、房地产投资基金等方面取得突破；二是在产品设计方面不断进行创新，满足高端客户的需求。综合我国未来GDP增长、居民收入增长、富裕人群规模增长、金融资产构成等因素，我们认为至2020年，我国信托业年均复合增长率为15.7%。</w:t>
      </w:r>
      <w:r>
        <w:rPr>
          <w:rFonts w:hint="eastAsia"/>
        </w:rPr>
        <w:br/>
      </w:r>
      <w:r>
        <w:rPr>
          <w:rFonts w:hint="eastAsia"/>
        </w:rPr>
        <w:t>　　图表 2004-2020年我国信托资产规模变动及预测（略）</w:t>
      </w:r>
      <w:r>
        <w:rPr>
          <w:rFonts w:hint="eastAsia"/>
        </w:rPr>
        <w:br/>
      </w:r>
      <w:r>
        <w:rPr>
          <w:rFonts w:hint="eastAsia"/>
        </w:rPr>
        <w:t>　　《</w:t>
      </w:r>
      <w:hyperlink r:id="R1240a3d401c04484" w:history="1">
        <w:r>
          <w:rPr>
            <w:rStyle w:val="Hyperlink"/>
          </w:rPr>
          <w:t>2008年中国信托投资业深度研究发展预测分析报告</w:t>
        </w:r>
      </w:hyperlink>
      <w:r>
        <w:rPr>
          <w:rFonts w:hint="eastAsia"/>
        </w:rPr>
        <w:t>》详尽描述了中国信托行业运行的环境，重点研究并预测了其下游行业发展以及对信托需求变化的长期和短期趋势。针对当前行业发展面临的机遇与威胁，提出了我们对信托行业发展的投资及战略建议。本报告以严谨的内容、翔实的数据、直观的图表帮助信托企业准确把握行业发展动向、正确制定企业竞争战略和投资策略。我们的主要数据来源于国家统计局、国家信息中心、海关总署、中国信托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2007年中国信托投资业发展环境分析</w:t>
      </w:r>
      <w:r>
        <w:rPr>
          <w:rFonts w:hint="eastAsia"/>
        </w:rPr>
        <w:br/>
      </w:r>
      <w:r>
        <w:rPr>
          <w:rFonts w:hint="eastAsia"/>
        </w:rPr>
        <w:t>　　第一节 2007年我国信托投资业定义分析</w:t>
      </w:r>
      <w:r>
        <w:rPr>
          <w:rFonts w:hint="eastAsia"/>
        </w:rPr>
        <w:br/>
      </w:r>
      <w:r>
        <w:rPr>
          <w:rFonts w:hint="eastAsia"/>
        </w:rPr>
        <w:t>　　第二节 2007年我国信托投资业发展环境分析</w:t>
      </w:r>
      <w:r>
        <w:rPr>
          <w:rFonts w:hint="eastAsia"/>
        </w:rPr>
        <w:br/>
      </w:r>
      <w:r>
        <w:rPr>
          <w:rFonts w:hint="eastAsia"/>
        </w:rPr>
        <w:t>　　　　一、2007年我国信托投资业宏观经济环境分析</w:t>
      </w:r>
      <w:r>
        <w:rPr>
          <w:rFonts w:hint="eastAsia"/>
        </w:rPr>
        <w:br/>
      </w:r>
      <w:r>
        <w:rPr>
          <w:rFonts w:hint="eastAsia"/>
        </w:rPr>
        <w:t>　　　　二、2007年我国信托投资业社会环境分析</w:t>
      </w:r>
      <w:r>
        <w:rPr>
          <w:rFonts w:hint="eastAsia"/>
        </w:rPr>
        <w:br/>
      </w:r>
      <w:r>
        <w:rPr>
          <w:rFonts w:hint="eastAsia"/>
        </w:rPr>
        <w:t>　　　　三、中国金融保险业运行情况</w:t>
      </w:r>
      <w:r>
        <w:rPr>
          <w:rFonts w:hint="eastAsia"/>
        </w:rPr>
        <w:br/>
      </w:r>
      <w:r>
        <w:rPr>
          <w:rFonts w:hint="eastAsia"/>
        </w:rPr>
        <w:t>　　　　四、2007年我国信托投资分业经营体制分析</w:t>
      </w:r>
      <w:r>
        <w:rPr>
          <w:rFonts w:hint="eastAsia"/>
        </w:rPr>
        <w:br/>
      </w:r>
      <w:r>
        <w:rPr>
          <w:rFonts w:hint="eastAsia"/>
        </w:rPr>
        <w:br/>
      </w:r>
      <w:r>
        <w:rPr>
          <w:rFonts w:hint="eastAsia"/>
        </w:rPr>
        <w:t>第二章 2007年中国信托投资业政策与监管分析</w:t>
      </w:r>
      <w:r>
        <w:rPr>
          <w:rFonts w:hint="eastAsia"/>
        </w:rPr>
        <w:br/>
      </w:r>
      <w:r>
        <w:rPr>
          <w:rFonts w:hint="eastAsia"/>
        </w:rPr>
        <w:t>　　第一节 2007年我国信托投资业监管构架分析</w:t>
      </w:r>
      <w:r>
        <w:rPr>
          <w:rFonts w:hint="eastAsia"/>
        </w:rPr>
        <w:br/>
      </w:r>
      <w:r>
        <w:rPr>
          <w:rFonts w:hint="eastAsia"/>
        </w:rPr>
        <w:t>　　第二节 2007年我国信托投资业法律分析</w:t>
      </w:r>
      <w:r>
        <w:rPr>
          <w:rFonts w:hint="eastAsia"/>
        </w:rPr>
        <w:br/>
      </w:r>
      <w:r>
        <w:rPr>
          <w:rFonts w:hint="eastAsia"/>
        </w:rPr>
        <w:t>　　　　　　1、《信托公司管理办法》</w:t>
      </w:r>
      <w:r>
        <w:rPr>
          <w:rFonts w:hint="eastAsia"/>
        </w:rPr>
        <w:br/>
      </w:r>
      <w:r>
        <w:rPr>
          <w:rFonts w:hint="eastAsia"/>
        </w:rPr>
        <w:t>　　　　　　2、《信托公司治理指引》</w:t>
      </w:r>
      <w:r>
        <w:rPr>
          <w:rFonts w:hint="eastAsia"/>
        </w:rPr>
        <w:br/>
      </w:r>
      <w:r>
        <w:rPr>
          <w:rFonts w:hint="eastAsia"/>
        </w:rPr>
        <w:t>　　第三节 2007年我国信托投资业监管政策分析</w:t>
      </w:r>
      <w:r>
        <w:rPr>
          <w:rFonts w:hint="eastAsia"/>
        </w:rPr>
        <w:br/>
      </w:r>
      <w:r>
        <w:rPr>
          <w:rFonts w:hint="eastAsia"/>
        </w:rPr>
        <w:t>　　第四节 2007年我国信托投资业监管模式分析</w:t>
      </w:r>
      <w:r>
        <w:rPr>
          <w:rFonts w:hint="eastAsia"/>
        </w:rPr>
        <w:br/>
      </w:r>
      <w:r>
        <w:rPr>
          <w:rFonts w:hint="eastAsia"/>
        </w:rPr>
        <w:t>　　第五节 2007年我国重要宏观经济政策</w:t>
      </w:r>
      <w:r>
        <w:rPr>
          <w:rFonts w:hint="eastAsia"/>
        </w:rPr>
        <w:br/>
      </w:r>
      <w:r>
        <w:rPr>
          <w:rFonts w:hint="eastAsia"/>
        </w:rPr>
        <w:br/>
      </w:r>
      <w:r>
        <w:rPr>
          <w:rFonts w:hint="eastAsia"/>
        </w:rPr>
        <w:t>第四章 目前可重点开发特色的信托业务品种分析</w:t>
      </w:r>
      <w:r>
        <w:rPr>
          <w:rFonts w:hint="eastAsia"/>
        </w:rPr>
        <w:br/>
      </w:r>
      <w:r>
        <w:rPr>
          <w:rFonts w:hint="eastAsia"/>
        </w:rPr>
        <w:t>　　第一节 2007年我国信托业总体特征分析</w:t>
      </w:r>
      <w:r>
        <w:rPr>
          <w:rFonts w:hint="eastAsia"/>
        </w:rPr>
        <w:br/>
      </w:r>
      <w:r>
        <w:rPr>
          <w:rFonts w:hint="eastAsia"/>
        </w:rPr>
        <w:t>　　　　一、财产来源</w:t>
      </w:r>
      <w:r>
        <w:rPr>
          <w:rFonts w:hint="eastAsia"/>
        </w:rPr>
        <w:br/>
      </w:r>
      <w:r>
        <w:rPr>
          <w:rFonts w:hint="eastAsia"/>
        </w:rPr>
        <w:t>　　　　二、风险收益</w:t>
      </w:r>
      <w:r>
        <w:rPr>
          <w:rFonts w:hint="eastAsia"/>
        </w:rPr>
        <w:br/>
      </w:r>
      <w:r>
        <w:rPr>
          <w:rFonts w:hint="eastAsia"/>
        </w:rPr>
        <w:t>　　　　三、关联交易</w:t>
      </w:r>
      <w:r>
        <w:rPr>
          <w:rFonts w:hint="eastAsia"/>
        </w:rPr>
        <w:br/>
      </w:r>
      <w:r>
        <w:rPr>
          <w:rFonts w:hint="eastAsia"/>
        </w:rPr>
        <w:t>　　　　四、融资性质</w:t>
      </w:r>
      <w:r>
        <w:rPr>
          <w:rFonts w:hint="eastAsia"/>
        </w:rPr>
        <w:br/>
      </w:r>
      <w:r>
        <w:rPr>
          <w:rFonts w:hint="eastAsia"/>
        </w:rPr>
        <w:t>　　　　五、收益分成方式等</w:t>
      </w:r>
      <w:r>
        <w:rPr>
          <w:rFonts w:hint="eastAsia"/>
        </w:rPr>
        <w:br/>
      </w:r>
      <w:r>
        <w:rPr>
          <w:rFonts w:hint="eastAsia"/>
        </w:rPr>
        <w:t>　　第二节 2007年我国信托业品种分析</w:t>
      </w:r>
      <w:r>
        <w:rPr>
          <w:rFonts w:hint="eastAsia"/>
        </w:rPr>
        <w:br/>
      </w:r>
      <w:r>
        <w:rPr>
          <w:rFonts w:hint="eastAsia"/>
        </w:rPr>
        <w:t>　　　　一、股权信托</w:t>
      </w:r>
      <w:r>
        <w:rPr>
          <w:rFonts w:hint="eastAsia"/>
        </w:rPr>
        <w:br/>
      </w:r>
      <w:r>
        <w:rPr>
          <w:rFonts w:hint="eastAsia"/>
        </w:rPr>
        <w:t>　　　　二、贷款信托</w:t>
      </w:r>
      <w:r>
        <w:rPr>
          <w:rFonts w:hint="eastAsia"/>
        </w:rPr>
        <w:br/>
      </w:r>
      <w:r>
        <w:rPr>
          <w:rFonts w:hint="eastAsia"/>
        </w:rPr>
        <w:t>　　　　三、房地产信托</w:t>
      </w:r>
      <w:r>
        <w:rPr>
          <w:rFonts w:hint="eastAsia"/>
        </w:rPr>
        <w:br/>
      </w:r>
      <w:r>
        <w:rPr>
          <w:rFonts w:hint="eastAsia"/>
        </w:rPr>
        <w:t>　　　　四、养老金信托</w:t>
      </w:r>
      <w:r>
        <w:rPr>
          <w:rFonts w:hint="eastAsia"/>
        </w:rPr>
        <w:br/>
      </w:r>
      <w:r>
        <w:rPr>
          <w:rFonts w:hint="eastAsia"/>
        </w:rPr>
        <w:t>　　　　五、公益信托</w:t>
      </w:r>
      <w:r>
        <w:rPr>
          <w:rFonts w:hint="eastAsia"/>
        </w:rPr>
        <w:br/>
      </w:r>
      <w:r>
        <w:rPr>
          <w:rFonts w:hint="eastAsia"/>
        </w:rPr>
        <w:t>　　　　六、遗嘱信托</w:t>
      </w:r>
      <w:r>
        <w:rPr>
          <w:rFonts w:hint="eastAsia"/>
        </w:rPr>
        <w:br/>
      </w:r>
      <w:r>
        <w:rPr>
          <w:rFonts w:hint="eastAsia"/>
        </w:rPr>
        <w:t>　　　　七、知识产权信托</w:t>
      </w:r>
      <w:r>
        <w:rPr>
          <w:rFonts w:hint="eastAsia"/>
        </w:rPr>
        <w:br/>
      </w:r>
      <w:r>
        <w:rPr>
          <w:rFonts w:hint="eastAsia"/>
        </w:rPr>
        <w:t>　　第三节 2007年我国信托业存在的问题分析</w:t>
      </w:r>
      <w:r>
        <w:rPr>
          <w:rFonts w:hint="eastAsia"/>
        </w:rPr>
        <w:br/>
      </w:r>
      <w:r>
        <w:rPr>
          <w:rFonts w:hint="eastAsia"/>
        </w:rPr>
        <w:br/>
      </w:r>
      <w:r>
        <w:rPr>
          <w:rFonts w:hint="eastAsia"/>
        </w:rPr>
        <w:t>第五章 2007年中国信托投资业经营业态分析</w:t>
      </w:r>
      <w:r>
        <w:rPr>
          <w:rFonts w:hint="eastAsia"/>
        </w:rPr>
        <w:br/>
      </w:r>
      <w:r>
        <w:rPr>
          <w:rFonts w:hint="eastAsia"/>
        </w:rPr>
        <w:t>　　第一节 2007年我国信托投资业赢利模式分析</w:t>
      </w:r>
      <w:r>
        <w:rPr>
          <w:rFonts w:hint="eastAsia"/>
        </w:rPr>
        <w:br/>
      </w:r>
      <w:r>
        <w:rPr>
          <w:rFonts w:hint="eastAsia"/>
        </w:rPr>
        <w:t>　　第二节 2007年我国信托投资业核心竞争力分析</w:t>
      </w:r>
      <w:r>
        <w:rPr>
          <w:rFonts w:hint="eastAsia"/>
        </w:rPr>
        <w:br/>
      </w:r>
      <w:r>
        <w:rPr>
          <w:rFonts w:hint="eastAsia"/>
        </w:rPr>
        <w:t>　　　　一、信托投资业与银行业相比较</w:t>
      </w:r>
      <w:r>
        <w:rPr>
          <w:rFonts w:hint="eastAsia"/>
        </w:rPr>
        <w:br/>
      </w:r>
      <w:r>
        <w:rPr>
          <w:rFonts w:hint="eastAsia"/>
        </w:rPr>
        <w:t>　　　　二、信托投资业与基金业相比较</w:t>
      </w:r>
      <w:r>
        <w:rPr>
          <w:rFonts w:hint="eastAsia"/>
        </w:rPr>
        <w:br/>
      </w:r>
      <w:r>
        <w:rPr>
          <w:rFonts w:hint="eastAsia"/>
        </w:rPr>
        <w:t>　　　　三、信托业与证券业相比较</w:t>
      </w:r>
      <w:r>
        <w:rPr>
          <w:rFonts w:hint="eastAsia"/>
        </w:rPr>
        <w:br/>
      </w:r>
      <w:r>
        <w:rPr>
          <w:rFonts w:hint="eastAsia"/>
        </w:rPr>
        <w:t>　　第三节 2007年我国信托投资业可持续发展分析</w:t>
      </w:r>
      <w:r>
        <w:rPr>
          <w:rFonts w:hint="eastAsia"/>
        </w:rPr>
        <w:br/>
      </w:r>
      <w:r>
        <w:rPr>
          <w:rFonts w:hint="eastAsia"/>
        </w:rPr>
        <w:t>　　　　二、重塑信托形象，普及社会的信托意识</w:t>
      </w:r>
      <w:r>
        <w:rPr>
          <w:rFonts w:hint="eastAsia"/>
        </w:rPr>
        <w:br/>
      </w:r>
      <w:r>
        <w:rPr>
          <w:rFonts w:hint="eastAsia"/>
        </w:rPr>
        <w:t>　　第四节 2007年我国信托投资业业务障碍分析</w:t>
      </w:r>
      <w:r>
        <w:rPr>
          <w:rFonts w:hint="eastAsia"/>
        </w:rPr>
        <w:br/>
      </w:r>
      <w:r>
        <w:rPr>
          <w:rFonts w:hint="eastAsia"/>
        </w:rPr>
        <w:t>　　第五节 2008年我国信托投资业信托投资前景分析</w:t>
      </w:r>
      <w:r>
        <w:rPr>
          <w:rFonts w:hint="eastAsia"/>
        </w:rPr>
        <w:br/>
      </w:r>
      <w:r>
        <w:rPr>
          <w:rFonts w:hint="eastAsia"/>
        </w:rPr>
        <w:t>　　　　一、概况</w:t>
      </w:r>
      <w:r>
        <w:rPr>
          <w:rFonts w:hint="eastAsia"/>
        </w:rPr>
        <w:br/>
      </w:r>
      <w:r>
        <w:rPr>
          <w:rFonts w:hint="eastAsia"/>
        </w:rPr>
        <w:t>　　　　二、盈利性、功能性</w:t>
      </w:r>
      <w:r>
        <w:rPr>
          <w:rFonts w:hint="eastAsia"/>
        </w:rPr>
        <w:br/>
      </w:r>
      <w:r>
        <w:rPr>
          <w:rFonts w:hint="eastAsia"/>
        </w:rPr>
        <w:t>　　　　三、投资前景分析</w:t>
      </w:r>
      <w:r>
        <w:rPr>
          <w:rFonts w:hint="eastAsia"/>
        </w:rPr>
        <w:br/>
      </w:r>
      <w:r>
        <w:rPr>
          <w:rFonts w:hint="eastAsia"/>
        </w:rPr>
        <w:br/>
      </w:r>
      <w:r>
        <w:rPr>
          <w:rFonts w:hint="eastAsia"/>
        </w:rPr>
        <w:t>第六章 2007年中国优势信托投资公司运营分析</w:t>
      </w:r>
      <w:r>
        <w:rPr>
          <w:rFonts w:hint="eastAsia"/>
        </w:rPr>
        <w:br/>
      </w:r>
      <w:r>
        <w:rPr>
          <w:rFonts w:hint="eastAsia"/>
        </w:rPr>
        <w:t>　　第一节 中泰信托投资有限责任公司</w:t>
      </w:r>
      <w:r>
        <w:rPr>
          <w:rFonts w:hint="eastAsia"/>
        </w:rPr>
        <w:br/>
      </w:r>
      <w:r>
        <w:rPr>
          <w:rFonts w:hint="eastAsia"/>
        </w:rPr>
        <w:t>　　　　一、总体状况</w:t>
      </w:r>
      <w:r>
        <w:rPr>
          <w:rFonts w:hint="eastAsia"/>
        </w:rPr>
        <w:br/>
      </w:r>
      <w:r>
        <w:rPr>
          <w:rFonts w:hint="eastAsia"/>
        </w:rPr>
        <w:t>　　　　二、集合信托品种发行情况</w:t>
      </w:r>
      <w:r>
        <w:rPr>
          <w:rFonts w:hint="eastAsia"/>
        </w:rPr>
        <w:br/>
      </w:r>
      <w:r>
        <w:rPr>
          <w:rFonts w:hint="eastAsia"/>
        </w:rPr>
        <w:t>　　　　三、信托投资业务定位</w:t>
      </w:r>
      <w:r>
        <w:rPr>
          <w:rFonts w:hint="eastAsia"/>
        </w:rPr>
        <w:br/>
      </w:r>
      <w:r>
        <w:rPr>
          <w:rFonts w:hint="eastAsia"/>
        </w:rPr>
        <w:t>　　　　四、企业经营战略</w:t>
      </w:r>
      <w:r>
        <w:rPr>
          <w:rFonts w:hint="eastAsia"/>
        </w:rPr>
        <w:br/>
      </w:r>
      <w:r>
        <w:rPr>
          <w:rFonts w:hint="eastAsia"/>
        </w:rPr>
        <w:t>　　第二节 上海国际信托有限公司</w:t>
      </w:r>
      <w:r>
        <w:rPr>
          <w:rFonts w:hint="eastAsia"/>
        </w:rPr>
        <w:br/>
      </w:r>
      <w:r>
        <w:rPr>
          <w:rFonts w:hint="eastAsia"/>
        </w:rPr>
        <w:t>　　　　一、总体状况</w:t>
      </w:r>
      <w:r>
        <w:rPr>
          <w:rFonts w:hint="eastAsia"/>
        </w:rPr>
        <w:br/>
      </w:r>
      <w:r>
        <w:rPr>
          <w:rFonts w:hint="eastAsia"/>
        </w:rPr>
        <w:t>　　　　二、集合信托品种发行情况</w:t>
      </w:r>
      <w:r>
        <w:rPr>
          <w:rFonts w:hint="eastAsia"/>
        </w:rPr>
        <w:br/>
      </w:r>
      <w:r>
        <w:rPr>
          <w:rFonts w:hint="eastAsia"/>
        </w:rPr>
        <w:t>　　　　三、信托投资业务定位</w:t>
      </w:r>
      <w:r>
        <w:rPr>
          <w:rFonts w:hint="eastAsia"/>
        </w:rPr>
        <w:br/>
      </w:r>
      <w:r>
        <w:rPr>
          <w:rFonts w:hint="eastAsia"/>
        </w:rPr>
        <w:t>　　　　四、企业经营战略</w:t>
      </w:r>
      <w:r>
        <w:rPr>
          <w:rFonts w:hint="eastAsia"/>
        </w:rPr>
        <w:br/>
      </w:r>
      <w:r>
        <w:rPr>
          <w:rFonts w:hint="eastAsia"/>
        </w:rPr>
        <w:t>　　第三节 国联信托有限公司</w:t>
      </w:r>
      <w:r>
        <w:rPr>
          <w:rFonts w:hint="eastAsia"/>
        </w:rPr>
        <w:br/>
      </w:r>
      <w:r>
        <w:rPr>
          <w:rFonts w:hint="eastAsia"/>
        </w:rPr>
        <w:t>　　　　一、总体状况</w:t>
      </w:r>
      <w:r>
        <w:rPr>
          <w:rFonts w:hint="eastAsia"/>
        </w:rPr>
        <w:br/>
      </w:r>
      <w:r>
        <w:rPr>
          <w:rFonts w:hint="eastAsia"/>
        </w:rPr>
        <w:t>　　　　二、集合信托品种发行情况</w:t>
      </w:r>
      <w:r>
        <w:rPr>
          <w:rFonts w:hint="eastAsia"/>
        </w:rPr>
        <w:br/>
      </w:r>
      <w:r>
        <w:rPr>
          <w:rFonts w:hint="eastAsia"/>
        </w:rPr>
        <w:t>　　　　三、信托投资业务定位</w:t>
      </w:r>
      <w:r>
        <w:rPr>
          <w:rFonts w:hint="eastAsia"/>
        </w:rPr>
        <w:br/>
      </w:r>
      <w:r>
        <w:rPr>
          <w:rFonts w:hint="eastAsia"/>
        </w:rPr>
        <w:t>　　　　四、财务状况</w:t>
      </w:r>
      <w:r>
        <w:rPr>
          <w:rFonts w:hint="eastAsia"/>
        </w:rPr>
        <w:br/>
      </w:r>
      <w:r>
        <w:rPr>
          <w:rFonts w:hint="eastAsia"/>
        </w:rPr>
        <w:t>　　　　五、企业经营战略</w:t>
      </w:r>
      <w:r>
        <w:rPr>
          <w:rFonts w:hint="eastAsia"/>
        </w:rPr>
        <w:br/>
      </w:r>
      <w:r>
        <w:rPr>
          <w:rFonts w:hint="eastAsia"/>
        </w:rPr>
        <w:t>　　第四节 安信信托</w:t>
      </w:r>
      <w:r>
        <w:rPr>
          <w:rFonts w:hint="eastAsia"/>
        </w:rPr>
        <w:br/>
      </w:r>
      <w:r>
        <w:rPr>
          <w:rFonts w:hint="eastAsia"/>
        </w:rPr>
        <w:t>　　　　一、总体状况</w:t>
      </w:r>
      <w:r>
        <w:rPr>
          <w:rFonts w:hint="eastAsia"/>
        </w:rPr>
        <w:br/>
      </w:r>
      <w:r>
        <w:rPr>
          <w:rFonts w:hint="eastAsia"/>
        </w:rPr>
        <w:t>　　　　二、集合信托品种发行情况</w:t>
      </w:r>
      <w:r>
        <w:rPr>
          <w:rFonts w:hint="eastAsia"/>
        </w:rPr>
        <w:br/>
      </w:r>
      <w:r>
        <w:rPr>
          <w:rFonts w:hint="eastAsia"/>
        </w:rPr>
        <w:t>　　　　三、财务状况</w:t>
      </w:r>
      <w:r>
        <w:rPr>
          <w:rFonts w:hint="eastAsia"/>
        </w:rPr>
        <w:br/>
      </w:r>
      <w:r>
        <w:rPr>
          <w:rFonts w:hint="eastAsia"/>
        </w:rPr>
        <w:t>　　　　四、企业经营战略</w:t>
      </w:r>
      <w:r>
        <w:rPr>
          <w:rFonts w:hint="eastAsia"/>
        </w:rPr>
        <w:br/>
      </w:r>
      <w:r>
        <w:rPr>
          <w:rFonts w:hint="eastAsia"/>
        </w:rPr>
        <w:t>　　第五节 吉林省华资投资信用担保有限公司</w:t>
      </w:r>
      <w:r>
        <w:rPr>
          <w:rFonts w:hint="eastAsia"/>
        </w:rPr>
        <w:br/>
      </w:r>
      <w:r>
        <w:rPr>
          <w:rFonts w:hint="eastAsia"/>
        </w:rPr>
        <w:t>　　　　一、总体状况</w:t>
      </w:r>
      <w:r>
        <w:rPr>
          <w:rFonts w:hint="eastAsia"/>
        </w:rPr>
        <w:br/>
      </w:r>
      <w:r>
        <w:rPr>
          <w:rFonts w:hint="eastAsia"/>
        </w:rPr>
        <w:t>　　　　二、集合信托品种发行情况</w:t>
      </w:r>
      <w:r>
        <w:rPr>
          <w:rFonts w:hint="eastAsia"/>
        </w:rPr>
        <w:br/>
      </w:r>
      <w:r>
        <w:rPr>
          <w:rFonts w:hint="eastAsia"/>
        </w:rPr>
        <w:t>　　　　三、信托投资业务定位</w:t>
      </w:r>
      <w:r>
        <w:rPr>
          <w:rFonts w:hint="eastAsia"/>
        </w:rPr>
        <w:br/>
      </w:r>
      <w:r>
        <w:rPr>
          <w:rFonts w:hint="eastAsia"/>
        </w:rPr>
        <w:t>　　　　四、企业经营战略</w:t>
      </w:r>
      <w:r>
        <w:rPr>
          <w:rFonts w:hint="eastAsia"/>
        </w:rPr>
        <w:br/>
      </w:r>
      <w:r>
        <w:rPr>
          <w:rFonts w:hint="eastAsia"/>
        </w:rPr>
        <w:t>　　第六节 厦门国际信托投资公司</w:t>
      </w:r>
      <w:r>
        <w:rPr>
          <w:rFonts w:hint="eastAsia"/>
        </w:rPr>
        <w:br/>
      </w:r>
      <w:r>
        <w:rPr>
          <w:rFonts w:hint="eastAsia"/>
        </w:rPr>
        <w:t>　　　　一、总体状况</w:t>
      </w:r>
      <w:r>
        <w:rPr>
          <w:rFonts w:hint="eastAsia"/>
        </w:rPr>
        <w:br/>
      </w:r>
      <w:r>
        <w:rPr>
          <w:rFonts w:hint="eastAsia"/>
        </w:rPr>
        <w:t>　　　　二、集合信托品种发行情况</w:t>
      </w:r>
      <w:r>
        <w:rPr>
          <w:rFonts w:hint="eastAsia"/>
        </w:rPr>
        <w:br/>
      </w:r>
      <w:r>
        <w:rPr>
          <w:rFonts w:hint="eastAsia"/>
        </w:rPr>
        <w:t>　　　　三、信托投资业务定位</w:t>
      </w:r>
      <w:r>
        <w:rPr>
          <w:rFonts w:hint="eastAsia"/>
        </w:rPr>
        <w:br/>
      </w:r>
      <w:r>
        <w:rPr>
          <w:rFonts w:hint="eastAsia"/>
        </w:rPr>
        <w:t>　　　　四、企业经营战略</w:t>
      </w:r>
      <w:r>
        <w:rPr>
          <w:rFonts w:hint="eastAsia"/>
        </w:rPr>
        <w:br/>
      </w:r>
      <w:r>
        <w:rPr>
          <w:rFonts w:hint="eastAsia"/>
        </w:rPr>
        <w:t>　　第七节 深圳国际信托投资公司</w:t>
      </w:r>
      <w:r>
        <w:rPr>
          <w:rFonts w:hint="eastAsia"/>
        </w:rPr>
        <w:br/>
      </w:r>
      <w:r>
        <w:rPr>
          <w:rFonts w:hint="eastAsia"/>
        </w:rPr>
        <w:t>　　　　一、总体状况</w:t>
      </w:r>
      <w:r>
        <w:rPr>
          <w:rFonts w:hint="eastAsia"/>
        </w:rPr>
        <w:br/>
      </w:r>
      <w:r>
        <w:rPr>
          <w:rFonts w:hint="eastAsia"/>
        </w:rPr>
        <w:t>　　　　二、集合信托品种发行情况</w:t>
      </w:r>
      <w:r>
        <w:rPr>
          <w:rFonts w:hint="eastAsia"/>
        </w:rPr>
        <w:br/>
      </w:r>
      <w:r>
        <w:rPr>
          <w:rFonts w:hint="eastAsia"/>
        </w:rPr>
        <w:t>　　　　三、集合资金信托的投资方向</w:t>
      </w:r>
      <w:r>
        <w:rPr>
          <w:rFonts w:hint="eastAsia"/>
        </w:rPr>
        <w:br/>
      </w:r>
      <w:r>
        <w:rPr>
          <w:rFonts w:hint="eastAsia"/>
        </w:rPr>
        <w:t>　　　　四、企业风险管理与财务情况</w:t>
      </w:r>
      <w:r>
        <w:rPr>
          <w:rFonts w:hint="eastAsia"/>
        </w:rPr>
        <w:br/>
      </w:r>
      <w:r>
        <w:rPr>
          <w:rFonts w:hint="eastAsia"/>
        </w:rPr>
        <w:t>　　第八节 北方国际信托投资股份有限公司</w:t>
      </w:r>
      <w:r>
        <w:rPr>
          <w:rFonts w:hint="eastAsia"/>
        </w:rPr>
        <w:br/>
      </w:r>
      <w:r>
        <w:rPr>
          <w:rFonts w:hint="eastAsia"/>
        </w:rPr>
        <w:t>　　　　一、总体状况</w:t>
      </w:r>
      <w:r>
        <w:rPr>
          <w:rFonts w:hint="eastAsia"/>
        </w:rPr>
        <w:br/>
      </w:r>
      <w:r>
        <w:rPr>
          <w:rFonts w:hint="eastAsia"/>
        </w:rPr>
        <w:t>　　　　二、集合信托品种发行情况</w:t>
      </w:r>
      <w:r>
        <w:rPr>
          <w:rFonts w:hint="eastAsia"/>
        </w:rPr>
        <w:br/>
      </w:r>
      <w:r>
        <w:rPr>
          <w:rFonts w:hint="eastAsia"/>
        </w:rPr>
        <w:t>　　　　三、信托投资业务定位</w:t>
      </w:r>
      <w:r>
        <w:rPr>
          <w:rFonts w:hint="eastAsia"/>
        </w:rPr>
        <w:br/>
      </w:r>
      <w:r>
        <w:rPr>
          <w:rFonts w:hint="eastAsia"/>
        </w:rPr>
        <w:t>　　　　四、财务状况</w:t>
      </w:r>
      <w:r>
        <w:rPr>
          <w:rFonts w:hint="eastAsia"/>
        </w:rPr>
        <w:br/>
      </w:r>
      <w:r>
        <w:rPr>
          <w:rFonts w:hint="eastAsia"/>
        </w:rPr>
        <w:t>　　　　四、企业经营战略</w:t>
      </w:r>
      <w:r>
        <w:rPr>
          <w:rFonts w:hint="eastAsia"/>
        </w:rPr>
        <w:br/>
      </w:r>
      <w:r>
        <w:rPr>
          <w:rFonts w:hint="eastAsia"/>
        </w:rPr>
        <w:t>　　第九节 新华信托股份有限公司</w:t>
      </w:r>
      <w:r>
        <w:rPr>
          <w:rFonts w:hint="eastAsia"/>
        </w:rPr>
        <w:br/>
      </w:r>
      <w:r>
        <w:rPr>
          <w:rFonts w:hint="eastAsia"/>
        </w:rPr>
        <w:t>　　　　一、总体状况</w:t>
      </w:r>
      <w:r>
        <w:rPr>
          <w:rFonts w:hint="eastAsia"/>
        </w:rPr>
        <w:br/>
      </w:r>
      <w:r>
        <w:rPr>
          <w:rFonts w:hint="eastAsia"/>
        </w:rPr>
        <w:t>　　　　二、信托投资业务定位</w:t>
      </w:r>
      <w:r>
        <w:rPr>
          <w:rFonts w:hint="eastAsia"/>
        </w:rPr>
        <w:br/>
      </w:r>
      <w:r>
        <w:rPr>
          <w:rFonts w:hint="eastAsia"/>
        </w:rPr>
        <w:t>　　　　三、企业经营战略</w:t>
      </w:r>
      <w:r>
        <w:rPr>
          <w:rFonts w:hint="eastAsia"/>
        </w:rPr>
        <w:br/>
      </w:r>
      <w:r>
        <w:rPr>
          <w:rFonts w:hint="eastAsia"/>
        </w:rPr>
        <w:br/>
      </w:r>
      <w:r>
        <w:rPr>
          <w:rFonts w:hint="eastAsia"/>
        </w:rPr>
        <w:t>第七章 2007年中国信托投资业发展风险分析</w:t>
      </w:r>
      <w:r>
        <w:rPr>
          <w:rFonts w:hint="eastAsia"/>
        </w:rPr>
        <w:br/>
      </w:r>
      <w:r>
        <w:rPr>
          <w:rFonts w:hint="eastAsia"/>
        </w:rPr>
        <w:t>　　第一节 2007年我国信托投资市场现状分析</w:t>
      </w:r>
      <w:r>
        <w:rPr>
          <w:rFonts w:hint="eastAsia"/>
        </w:rPr>
        <w:br/>
      </w:r>
      <w:r>
        <w:rPr>
          <w:rFonts w:hint="eastAsia"/>
        </w:rPr>
        <w:t>　　　　一、我国信托市场发育程度低</w:t>
      </w:r>
      <w:r>
        <w:rPr>
          <w:rFonts w:hint="eastAsia"/>
        </w:rPr>
        <w:br/>
      </w:r>
      <w:r>
        <w:rPr>
          <w:rFonts w:hint="eastAsia"/>
        </w:rPr>
        <w:t>　　　　二、信托文化基础较差</w:t>
      </w:r>
      <w:r>
        <w:rPr>
          <w:rFonts w:hint="eastAsia"/>
        </w:rPr>
        <w:br/>
      </w:r>
      <w:r>
        <w:rPr>
          <w:rFonts w:hint="eastAsia"/>
        </w:rPr>
        <w:t>　　　　三、经营信托业务的信托公司抵抗风险能力低</w:t>
      </w:r>
      <w:r>
        <w:rPr>
          <w:rFonts w:hint="eastAsia"/>
        </w:rPr>
        <w:br/>
      </w:r>
      <w:r>
        <w:rPr>
          <w:rFonts w:hint="eastAsia"/>
        </w:rPr>
        <w:t>　　第二节 我国信托投资面临的主要风险分析</w:t>
      </w:r>
      <w:r>
        <w:rPr>
          <w:rFonts w:hint="eastAsia"/>
        </w:rPr>
        <w:br/>
      </w:r>
      <w:r>
        <w:rPr>
          <w:rFonts w:hint="eastAsia"/>
        </w:rPr>
        <w:t>　　　　一、经营风险或操作风险</w:t>
      </w:r>
      <w:r>
        <w:rPr>
          <w:rFonts w:hint="eastAsia"/>
        </w:rPr>
        <w:br/>
      </w:r>
      <w:r>
        <w:rPr>
          <w:rFonts w:hint="eastAsia"/>
        </w:rPr>
        <w:t>　　　　二、市场风险</w:t>
      </w:r>
      <w:r>
        <w:rPr>
          <w:rFonts w:hint="eastAsia"/>
        </w:rPr>
        <w:br/>
      </w:r>
      <w:r>
        <w:rPr>
          <w:rFonts w:hint="eastAsia"/>
        </w:rPr>
        <w:t>　　　　三、信用风险。</w:t>
      </w:r>
      <w:r>
        <w:rPr>
          <w:rFonts w:hint="eastAsia"/>
        </w:rPr>
        <w:br/>
      </w:r>
      <w:r>
        <w:rPr>
          <w:rFonts w:hint="eastAsia"/>
        </w:rPr>
        <w:t>　　　　四、流动性风险。</w:t>
      </w:r>
      <w:r>
        <w:rPr>
          <w:rFonts w:hint="eastAsia"/>
        </w:rPr>
        <w:br/>
      </w:r>
      <w:r>
        <w:rPr>
          <w:rFonts w:hint="eastAsia"/>
        </w:rPr>
        <w:t>　　　　五、政策性风险。</w:t>
      </w:r>
      <w:r>
        <w:rPr>
          <w:rFonts w:hint="eastAsia"/>
        </w:rPr>
        <w:br/>
      </w:r>
      <w:r>
        <w:rPr>
          <w:rFonts w:hint="eastAsia"/>
        </w:rPr>
        <w:br/>
      </w:r>
      <w:r>
        <w:rPr>
          <w:rFonts w:hint="eastAsia"/>
        </w:rPr>
        <w:t>第八章 未来中国信托投资业发展前景分析</w:t>
      </w:r>
      <w:r>
        <w:rPr>
          <w:rFonts w:hint="eastAsia"/>
        </w:rPr>
        <w:br/>
      </w:r>
      <w:r>
        <w:rPr>
          <w:rFonts w:hint="eastAsia"/>
        </w:rPr>
        <w:t>　　第一节 2007年我国信托投资业困境分析</w:t>
      </w:r>
      <w:r>
        <w:rPr>
          <w:rFonts w:hint="eastAsia"/>
        </w:rPr>
        <w:br/>
      </w:r>
      <w:r>
        <w:rPr>
          <w:rFonts w:hint="eastAsia"/>
        </w:rPr>
        <w:t>　　　　一、信托资产运用仍严重依赖贷款</w:t>
      </w:r>
      <w:r>
        <w:rPr>
          <w:rFonts w:hint="eastAsia"/>
        </w:rPr>
        <w:br/>
      </w:r>
      <w:r>
        <w:rPr>
          <w:rFonts w:hint="eastAsia"/>
        </w:rPr>
        <w:t>　　　　二、信托项目经营</w:t>
      </w:r>
      <w:r>
        <w:rPr>
          <w:rFonts w:hint="eastAsia"/>
        </w:rPr>
        <w:br/>
      </w:r>
      <w:r>
        <w:rPr>
          <w:rFonts w:hint="eastAsia"/>
        </w:rPr>
        <w:t>　　　　三、信托专营权</w:t>
      </w:r>
      <w:r>
        <w:rPr>
          <w:rFonts w:hint="eastAsia"/>
        </w:rPr>
        <w:br/>
      </w:r>
      <w:r>
        <w:rPr>
          <w:rFonts w:hint="eastAsia"/>
        </w:rPr>
        <w:t>　　　　四、公平竞争待遇</w:t>
      </w:r>
      <w:r>
        <w:rPr>
          <w:rFonts w:hint="eastAsia"/>
        </w:rPr>
        <w:br/>
      </w:r>
      <w:r>
        <w:rPr>
          <w:rFonts w:hint="eastAsia"/>
        </w:rPr>
        <w:t>　　第二节 (中智^林)未来我国信托投资业发展前景分析</w:t>
      </w:r>
      <w:r>
        <w:rPr>
          <w:rFonts w:hint="eastAsia"/>
        </w:rPr>
        <w:br/>
      </w:r>
      <w:r>
        <w:rPr>
          <w:rFonts w:hint="eastAsia"/>
        </w:rPr>
        <w:t>　　　　一、理财需求</w:t>
      </w:r>
      <w:r>
        <w:rPr>
          <w:rFonts w:hint="eastAsia"/>
        </w:rPr>
        <w:br/>
      </w:r>
      <w:r>
        <w:rPr>
          <w:rFonts w:hint="eastAsia"/>
        </w:rPr>
        <w:t>　　　　二、信托投资公司前途</w:t>
      </w:r>
      <w:r>
        <w:rPr>
          <w:rFonts w:hint="eastAsia"/>
        </w:rPr>
        <w:br/>
      </w:r>
      <w:r>
        <w:rPr>
          <w:rFonts w:hint="eastAsia"/>
        </w:rPr>
        <w:t>　　　　三、信托品种</w:t>
      </w:r>
      <w:r>
        <w:rPr>
          <w:rFonts w:hint="eastAsia"/>
        </w:rPr>
        <w:br/>
      </w:r>
      <w:r>
        <w:rPr>
          <w:rFonts w:hint="eastAsia"/>
        </w:rPr>
        <w:t>　　　　四、合作与竞争</w:t>
      </w:r>
      <w:r>
        <w:rPr>
          <w:rFonts w:hint="eastAsia"/>
        </w:rPr>
        <w:br/>
      </w:r>
      <w:r>
        <w:rPr>
          <w:rFonts w:hint="eastAsia"/>
        </w:rPr>
        <w:br/>
      </w:r>
      <w:r>
        <w:rPr>
          <w:rFonts w:hint="eastAsia"/>
        </w:rPr>
        <w:t>图表目录</w:t>
      </w:r>
      <w:r>
        <w:rPr>
          <w:rFonts w:hint="eastAsia"/>
        </w:rPr>
        <w:br/>
      </w:r>
      <w:r>
        <w:rPr>
          <w:rFonts w:hint="eastAsia"/>
        </w:rPr>
        <w:t>　　图表 1 2007年我国银行业金融机构季末总资产主要指标</w:t>
      </w:r>
      <w:r>
        <w:rPr>
          <w:rFonts w:hint="eastAsia"/>
        </w:rPr>
        <w:br/>
      </w:r>
      <w:r>
        <w:rPr>
          <w:rFonts w:hint="eastAsia"/>
        </w:rPr>
        <w:t>　　图表 2 2007年我国银行业金融机构季末总负债主要指标</w:t>
      </w:r>
      <w:r>
        <w:rPr>
          <w:rFonts w:hint="eastAsia"/>
        </w:rPr>
        <w:br/>
      </w:r>
      <w:r>
        <w:rPr>
          <w:rFonts w:hint="eastAsia"/>
        </w:rPr>
        <w:t>　　图表 3 2007年全部金融机构本外币存贷款余额及其增长速度</w:t>
      </w:r>
      <w:r>
        <w:rPr>
          <w:rFonts w:hint="eastAsia"/>
        </w:rPr>
        <w:br/>
      </w:r>
      <w:r>
        <w:rPr>
          <w:rFonts w:hint="eastAsia"/>
        </w:rPr>
        <w:t>　　图表 4 2007年我国保险公司原保险保费收入和支付赔款对比图</w:t>
      </w:r>
      <w:r>
        <w:rPr>
          <w:rFonts w:hint="eastAsia"/>
        </w:rPr>
        <w:br/>
      </w:r>
      <w:r>
        <w:rPr>
          <w:rFonts w:hint="eastAsia"/>
        </w:rPr>
        <w:t>　　图表 5 2007年度集合信托计划资金运作领域与方式</w:t>
      </w:r>
      <w:r>
        <w:rPr>
          <w:rFonts w:hint="eastAsia"/>
        </w:rPr>
        <w:br/>
      </w:r>
      <w:r>
        <w:rPr>
          <w:rFonts w:hint="eastAsia"/>
        </w:rPr>
        <w:t>　　图表 6 市场监管体系</w:t>
      </w:r>
      <w:r>
        <w:rPr>
          <w:rFonts w:hint="eastAsia"/>
        </w:rPr>
        <w:br/>
      </w:r>
      <w:r>
        <w:rPr>
          <w:rFonts w:hint="eastAsia"/>
        </w:rPr>
        <w:t>　　图表 7 1982-2007年我国信托行业历次整顿情况</w:t>
      </w:r>
      <w:r>
        <w:rPr>
          <w:rFonts w:hint="eastAsia"/>
        </w:rPr>
        <w:br/>
      </w:r>
      <w:r>
        <w:rPr>
          <w:rFonts w:hint="eastAsia"/>
        </w:rPr>
        <w:t>　　图表 8 信托行业过渡期管理</w:t>
      </w:r>
      <w:r>
        <w:rPr>
          <w:rFonts w:hint="eastAsia"/>
        </w:rPr>
        <w:br/>
      </w:r>
      <w:r>
        <w:rPr>
          <w:rFonts w:hint="eastAsia"/>
        </w:rPr>
        <w:t>　　图表 9 信托新政的影响分析</w:t>
      </w:r>
      <w:r>
        <w:rPr>
          <w:rFonts w:hint="eastAsia"/>
        </w:rPr>
        <w:br/>
      </w:r>
      <w:r>
        <w:rPr>
          <w:rFonts w:hint="eastAsia"/>
        </w:rPr>
        <w:t>　　图表 10 2007年中国GDP三大产业增加值及同比增长 单位：亿元</w:t>
      </w:r>
      <w:r>
        <w:rPr>
          <w:rFonts w:hint="eastAsia"/>
        </w:rPr>
        <w:br/>
      </w:r>
      <w:r>
        <w:rPr>
          <w:rFonts w:hint="eastAsia"/>
        </w:rPr>
        <w:t>　　图表 11 2007年-2008年2月经济预警信号图</w:t>
      </w:r>
      <w:r>
        <w:rPr>
          <w:rFonts w:hint="eastAsia"/>
        </w:rPr>
        <w:br/>
      </w:r>
      <w:r>
        <w:rPr>
          <w:rFonts w:hint="eastAsia"/>
        </w:rPr>
        <w:t>　　图表 12 2007年各季度价格指数（上年同期=100%）</w:t>
      </w:r>
      <w:r>
        <w:rPr>
          <w:rFonts w:hint="eastAsia"/>
        </w:rPr>
        <w:br/>
      </w:r>
      <w:r>
        <w:rPr>
          <w:rFonts w:hint="eastAsia"/>
        </w:rPr>
        <w:t>　　图表 13 2007年-2008年2我国居民消费满意指数 单位：%</w:t>
      </w:r>
      <w:r>
        <w:rPr>
          <w:rFonts w:hint="eastAsia"/>
        </w:rPr>
        <w:br/>
      </w:r>
      <w:r>
        <w:rPr>
          <w:rFonts w:hint="eastAsia"/>
        </w:rPr>
        <w:t>　　图表 14 2007年中央银行调整利率</w:t>
      </w:r>
      <w:r>
        <w:rPr>
          <w:rFonts w:hint="eastAsia"/>
        </w:rPr>
        <w:br/>
      </w:r>
      <w:r>
        <w:rPr>
          <w:rFonts w:hint="eastAsia"/>
        </w:rPr>
        <w:t>　　图表 16 2007年我国金融机构人民币各项存款图</w:t>
      </w:r>
      <w:r>
        <w:rPr>
          <w:rFonts w:hint="eastAsia"/>
        </w:rPr>
        <w:br/>
      </w:r>
      <w:r>
        <w:rPr>
          <w:rFonts w:hint="eastAsia"/>
        </w:rPr>
        <w:t>　　图表 17 2007年我国有价证券及投资图</w:t>
      </w:r>
      <w:r>
        <w:rPr>
          <w:rFonts w:hint="eastAsia"/>
        </w:rPr>
        <w:br/>
      </w:r>
      <w:r>
        <w:rPr>
          <w:rFonts w:hint="eastAsia"/>
        </w:rPr>
        <w:t>　　图表 18 2007年集合资金信托产品新发行量及其分布图</w:t>
      </w:r>
      <w:r>
        <w:rPr>
          <w:rFonts w:hint="eastAsia"/>
        </w:rPr>
        <w:br/>
      </w:r>
      <w:r>
        <w:rPr>
          <w:rFonts w:hint="eastAsia"/>
        </w:rPr>
        <w:t>　　图表 19 2007年1-12月信托产品的预期年收益率情况表</w:t>
      </w:r>
      <w:r>
        <w:rPr>
          <w:rFonts w:hint="eastAsia"/>
        </w:rPr>
        <w:br/>
      </w:r>
      <w:r>
        <w:rPr>
          <w:rFonts w:hint="eastAsia"/>
        </w:rPr>
        <w:t>　　图表 20 集合信托产品按地区划分发行情况表</w:t>
      </w:r>
      <w:r>
        <w:rPr>
          <w:rFonts w:hint="eastAsia"/>
        </w:rPr>
        <w:br/>
      </w:r>
      <w:r>
        <w:rPr>
          <w:rFonts w:hint="eastAsia"/>
        </w:rPr>
        <w:t>　　图表 21 证券投资信托产品投资类型构成图之融资规模</w:t>
      </w:r>
      <w:r>
        <w:rPr>
          <w:rFonts w:hint="eastAsia"/>
        </w:rPr>
        <w:br/>
      </w:r>
      <w:r>
        <w:rPr>
          <w:rFonts w:hint="eastAsia"/>
        </w:rPr>
        <w:t>　　图表 22 2007年新华信托业务收入比例</w:t>
      </w:r>
      <w:r>
        <w:rPr>
          <w:rFonts w:hint="eastAsia"/>
        </w:rPr>
        <w:br/>
      </w:r>
      <w:r>
        <w:rPr>
          <w:rFonts w:hint="eastAsia"/>
        </w:rPr>
        <w:t>　　图表 23 2007年我国优秀产品产品收益</w:t>
      </w:r>
      <w:r>
        <w:rPr>
          <w:rFonts w:hint="eastAsia"/>
        </w:rPr>
        <w:br/>
      </w:r>
      <w:r>
        <w:rPr>
          <w:rFonts w:hint="eastAsia"/>
        </w:rPr>
        <w:t>　　图表 24 2004-2006年我国信托行业集中度变化情况</w:t>
      </w:r>
      <w:r>
        <w:rPr>
          <w:rFonts w:hint="eastAsia"/>
        </w:rPr>
        <w:br/>
      </w:r>
      <w:r>
        <w:rPr>
          <w:rFonts w:hint="eastAsia"/>
        </w:rPr>
        <w:t>　　图表 25 2007年度集合信托计划资金运作领域与方式</w:t>
      </w:r>
      <w:r>
        <w:rPr>
          <w:rFonts w:hint="eastAsia"/>
        </w:rPr>
        <w:br/>
      </w:r>
      <w:r>
        <w:rPr>
          <w:rFonts w:hint="eastAsia"/>
        </w:rPr>
        <w:t>　　图表 26 2007年集合信托产品平均预期年收益率比较</w:t>
      </w:r>
      <w:r>
        <w:rPr>
          <w:rFonts w:hint="eastAsia"/>
        </w:rPr>
        <w:br/>
      </w:r>
      <w:r>
        <w:rPr>
          <w:rFonts w:hint="eastAsia"/>
        </w:rPr>
        <w:t>　　图表 27 2007年新华信托、天津信托、重庆国投经营状况</w:t>
      </w:r>
      <w:r>
        <w:rPr>
          <w:rFonts w:hint="eastAsia"/>
        </w:rPr>
        <w:br/>
      </w:r>
      <w:r>
        <w:rPr>
          <w:rFonts w:hint="eastAsia"/>
        </w:rPr>
        <w:t>　　图表 28 基金系、银行系和信托系QDII产品比较</w:t>
      </w:r>
      <w:r>
        <w:rPr>
          <w:rFonts w:hint="eastAsia"/>
        </w:rPr>
        <w:br/>
      </w:r>
      <w:r>
        <w:rPr>
          <w:rFonts w:hint="eastAsia"/>
        </w:rPr>
        <w:t>　　图表 29 2008年1-2月集合理财信托产品统计表</w:t>
      </w:r>
      <w:r>
        <w:rPr>
          <w:rFonts w:hint="eastAsia"/>
        </w:rPr>
        <w:br/>
      </w:r>
      <w:r>
        <w:rPr>
          <w:rFonts w:hint="eastAsia"/>
        </w:rPr>
        <w:t>　　图表 30 2008年1-3月银信产品结构变动情况</w:t>
      </w:r>
      <w:r>
        <w:rPr>
          <w:rFonts w:hint="eastAsia"/>
        </w:rPr>
        <w:br/>
      </w:r>
      <w:r>
        <w:rPr>
          <w:rFonts w:hint="eastAsia"/>
        </w:rPr>
        <w:t>　　图表 31 2008年我国银行理财产品变化情况</w:t>
      </w:r>
      <w:r>
        <w:rPr>
          <w:rFonts w:hint="eastAsia"/>
        </w:rPr>
        <w:br/>
      </w:r>
      <w:r>
        <w:rPr>
          <w:rFonts w:hint="eastAsia"/>
        </w:rPr>
        <w:t>　　图表 32 2005-2006年信托产品收益情况</w:t>
      </w:r>
      <w:r>
        <w:rPr>
          <w:rFonts w:hint="eastAsia"/>
        </w:rPr>
        <w:br/>
      </w:r>
      <w:r>
        <w:rPr>
          <w:rFonts w:hint="eastAsia"/>
        </w:rPr>
        <w:t>　　图表 33 2007年1月-12月信托产品收益情况</w:t>
      </w:r>
      <w:r>
        <w:rPr>
          <w:rFonts w:hint="eastAsia"/>
        </w:rPr>
        <w:br/>
      </w:r>
      <w:r>
        <w:rPr>
          <w:rFonts w:hint="eastAsia"/>
        </w:rPr>
        <w:t>　　图表 34 2004-2007年国联信托有限公司资产及同比增长率趋势图</w:t>
      </w:r>
      <w:r>
        <w:rPr>
          <w:rFonts w:hint="eastAsia"/>
        </w:rPr>
        <w:br/>
      </w:r>
      <w:r>
        <w:rPr>
          <w:rFonts w:hint="eastAsia"/>
        </w:rPr>
        <w:t>　　图表 37 2004-2007年国联信托有限公司利润总额及同比增长率趋势图</w:t>
      </w:r>
      <w:r>
        <w:rPr>
          <w:rFonts w:hint="eastAsia"/>
        </w:rPr>
        <w:br/>
      </w:r>
      <w:r>
        <w:rPr>
          <w:rFonts w:hint="eastAsia"/>
        </w:rPr>
        <w:t>　　图表 39 2004-2006年安信信托有限公司主营业务收入</w:t>
      </w:r>
      <w:r>
        <w:rPr>
          <w:rFonts w:hint="eastAsia"/>
        </w:rPr>
        <w:br/>
      </w:r>
      <w:r>
        <w:rPr>
          <w:rFonts w:hint="eastAsia"/>
        </w:rPr>
        <w:t>　　图表 40 2004-2006年安信信托有限公司净利润</w:t>
      </w:r>
      <w:r>
        <w:rPr>
          <w:rFonts w:hint="eastAsia"/>
        </w:rPr>
        <w:br/>
      </w:r>
      <w:r>
        <w:rPr>
          <w:rFonts w:hint="eastAsia"/>
        </w:rPr>
        <w:t>　　图表 41 吉林省信用担保投资有限公司属性及结构框架</w:t>
      </w:r>
      <w:r>
        <w:rPr>
          <w:rFonts w:hint="eastAsia"/>
        </w:rPr>
        <w:br/>
      </w:r>
      <w:r>
        <w:rPr>
          <w:rFonts w:hint="eastAsia"/>
        </w:rPr>
        <w:t>　　图表 42 吉林信用担保投资有限公司业务流程图</w:t>
      </w:r>
      <w:r>
        <w:rPr>
          <w:rFonts w:hint="eastAsia"/>
        </w:rPr>
        <w:br/>
      </w:r>
      <w:r>
        <w:rPr>
          <w:rFonts w:hint="eastAsia"/>
        </w:rPr>
        <w:t>　　图表 43 厦门国际信托有限公司结构框架图</w:t>
      </w:r>
      <w:r>
        <w:rPr>
          <w:rFonts w:hint="eastAsia"/>
        </w:rPr>
        <w:br/>
      </w:r>
      <w:r>
        <w:rPr>
          <w:rFonts w:hint="eastAsia"/>
        </w:rPr>
        <w:t>　　图表 44 深圳国际信托投资公司结构框架图</w:t>
      </w:r>
      <w:r>
        <w:rPr>
          <w:rFonts w:hint="eastAsia"/>
        </w:rPr>
        <w:br/>
      </w:r>
      <w:r>
        <w:rPr>
          <w:rFonts w:hint="eastAsia"/>
        </w:rPr>
        <w:t>　　图表 45 深国投已经成立的信托产品列表</w:t>
      </w:r>
      <w:r>
        <w:rPr>
          <w:rFonts w:hint="eastAsia"/>
        </w:rPr>
        <w:br/>
      </w:r>
      <w:r>
        <w:rPr>
          <w:rFonts w:hint="eastAsia"/>
        </w:rPr>
        <w:t>　　图表 47 2001-2006年深国投总资产变化情况</w:t>
      </w:r>
      <w:r>
        <w:rPr>
          <w:rFonts w:hint="eastAsia"/>
        </w:rPr>
        <w:br/>
      </w:r>
      <w:r>
        <w:rPr>
          <w:rFonts w:hint="eastAsia"/>
        </w:rPr>
        <w:t>　　图表 49 2001-2006年深国投净利润变化情况</w:t>
      </w:r>
      <w:r>
        <w:rPr>
          <w:rFonts w:hint="eastAsia"/>
        </w:rPr>
        <w:br/>
      </w:r>
      <w:r>
        <w:rPr>
          <w:rFonts w:hint="eastAsia"/>
        </w:rPr>
        <w:t>　　图表 54 美国人均GDP与信托资产变动</w:t>
      </w:r>
      <w:r>
        <w:rPr>
          <w:rFonts w:hint="eastAsia"/>
        </w:rPr>
        <w:br/>
      </w:r>
      <w:r>
        <w:rPr>
          <w:rFonts w:hint="eastAsia"/>
        </w:rPr>
        <w:t>　　图表 55 日本个人金融资产流量结构变动</w:t>
      </w:r>
      <w:r>
        <w:rPr>
          <w:rFonts w:hint="eastAsia"/>
        </w:rPr>
        <w:br/>
      </w:r>
      <w:r>
        <w:rPr>
          <w:rFonts w:hint="eastAsia"/>
        </w:rPr>
        <w:t>　　图表 56 中国台湾人均GDP与信托投资资产/GDP变动</w:t>
      </w:r>
      <w:r>
        <w:rPr>
          <w:rFonts w:hint="eastAsia"/>
        </w:rPr>
        <w:br/>
      </w:r>
      <w:r>
        <w:rPr>
          <w:rFonts w:hint="eastAsia"/>
        </w:rPr>
        <w:t>　　图表 57 美国人均GDP、储蓄率与个人商业支出比重</w:t>
      </w:r>
      <w:r>
        <w:rPr>
          <w:rFonts w:hint="eastAsia"/>
        </w:rPr>
        <w:br/>
      </w:r>
      <w:r>
        <w:rPr>
          <w:rFonts w:hint="eastAsia"/>
        </w:rPr>
        <w:t>　　图表 58 美国居民佣金支出构成</w:t>
      </w:r>
      <w:r>
        <w:rPr>
          <w:rFonts w:hint="eastAsia"/>
        </w:rPr>
        <w:br/>
      </w:r>
      <w:r>
        <w:rPr>
          <w:rFonts w:hint="eastAsia"/>
        </w:rPr>
        <w:t>　　图表 59 美国居民佣金支出占比收入比重变动</w:t>
      </w:r>
      <w:r>
        <w:rPr>
          <w:rFonts w:hint="eastAsia"/>
        </w:rPr>
        <w:br/>
      </w:r>
      <w:r>
        <w:rPr>
          <w:rFonts w:hint="eastAsia"/>
        </w:rPr>
        <w:t>　　图表 60 我国富裕人群变动趋势及预测</w:t>
      </w:r>
      <w:r>
        <w:rPr>
          <w:rFonts w:hint="eastAsia"/>
        </w:rPr>
        <w:br/>
      </w:r>
      <w:r>
        <w:rPr>
          <w:rFonts w:hint="eastAsia"/>
        </w:rPr>
        <w:t>　　图表 61 我国富裕人群金融资产分布</w:t>
      </w:r>
      <w:r>
        <w:rPr>
          <w:rFonts w:hint="eastAsia"/>
        </w:rPr>
        <w:br/>
      </w:r>
      <w:r>
        <w:rPr>
          <w:rFonts w:hint="eastAsia"/>
        </w:rPr>
        <w:t>　　图表 66 信托公司的四类生存模式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0a3d401c04484" w:history="1">
        <w:r>
          <w:rPr>
            <w:rStyle w:val="Hyperlink"/>
          </w:rPr>
          <w:t>2008年中国信托投资业深度研究发展预测分析报告</w:t>
        </w:r>
      </w:hyperlink>
      <w:r>
        <w:rPr>
          <w:color w:val="C00000"/>
        </w:rPr>
        <w:t>》，报告编号：</w:t>
      </w:r>
      <w:r>
        <w:rPr>
          <w:rFonts w:hint="eastAsia"/>
          <w:color w:val="C00000"/>
        </w:rPr>
        <w:t>02A0939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0a3d401c04484" w:history="1">
        <w:r>
          <w:rPr>
            <w:rStyle w:val="Hyperlink"/>
          </w:rPr>
          <w:t>https://www.20087.com/2008-05/R_2008xintuotouziyeshenduyanjiufazhanyBaoGao.html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5539096b149f8" w:history="1">
      <w:r>
        <w:rPr>
          <w:rStyle w:val="Hyperlink"/>
        </w:rPr>
        <w:t>2008年中国信托投资业深度研究发展预测分析报告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xintuotouziyeshenduyanjiufazhanyBaoGao.html" TargetMode="External" Id="R1240a3d401c04484" /></Relationships>
</file>

<file path=word/_rels/header2.xml.rels>&#65279;<?xml version="1.0" encoding="utf-8"?><Relationships xmlns="http://schemas.openxmlformats.org/package/2006/relationships"><Relationship Type="http://schemas.openxmlformats.org/officeDocument/2006/relationships/hyperlink" Target="https://www.20087.com/2008-05/R_2008xintuotouziyeshenduyanjiufazhanyBaoGao.html" TargetMode="External" Id="Ra9a5539096b1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2008-05-09T04:20:00Z</dcterms:created>
  <dcterms:modified xsi:type="dcterms:W3CDTF">2008-05-09T05:20:00Z</dcterms:modified>
  <dc:subject>2008年中国信托投资业深度研究发展预测分析报告</dc:subject>
  <dc:title>2008年中国信托投资业深度研究发展预测分析报告</dc:title>
  <cp:keywords>2008年中国信托投资业深度研究发展预测分析报告</cp:keywords>
  <dc:description>2008年中国信托投资业深度研究发展预测分析报告</dc:description>
</cp:coreProperties>
</file>