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4b5d4636341e7" w:history="1">
              <w:r>
                <w:rPr>
                  <w:rStyle w:val="Hyperlink"/>
                </w:rPr>
                <w:t>2008-2012年中国烟煤和无烟煤的开采洗选行业分析及投资前景研究报告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4b5d4636341e7" w:history="1">
              <w:r>
                <w:rPr>
                  <w:rStyle w:val="Hyperlink"/>
                </w:rPr>
                <w:t>2008-2012年中国烟煤和无烟煤的开采洗选行业分析及投资前景研究报告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4b5d4636341e7" w:history="1">
                <w:r>
                  <w:rPr>
                    <w:rStyle w:val="Hyperlink"/>
                  </w:rPr>
                  <w:t>https://www.20087.com/2008-05/R_2008_2012yanmeihewuyanmeidekaicaixix.html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烟煤和无烟煤的开采洗选行业发展状况分析</w:t>
      </w:r>
      <w:r>
        <w:rPr>
          <w:rFonts w:hint="eastAsia"/>
        </w:rPr>
        <w:br/>
      </w:r>
      <w:r>
        <w:rPr>
          <w:rFonts w:hint="eastAsia"/>
        </w:rPr>
        <w:t>　　1.1 烟煤和无烟煤的开采洗选行业基本特征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烟煤和无烟煤的开采洗选行业特性分析</w:t>
      </w:r>
      <w:r>
        <w:rPr>
          <w:rFonts w:hint="eastAsia"/>
        </w:rPr>
        <w:br/>
      </w:r>
      <w:r>
        <w:rPr>
          <w:rFonts w:hint="eastAsia"/>
        </w:rPr>
        <w:t>　　　　1.1.4 烟煤和无烟煤的开采洗选行业发展历程</w:t>
      </w:r>
      <w:r>
        <w:rPr>
          <w:rFonts w:hint="eastAsia"/>
        </w:rPr>
        <w:br/>
      </w:r>
      <w:r>
        <w:rPr>
          <w:rFonts w:hint="eastAsia"/>
        </w:rPr>
        <w:t>　　1.2 烟煤和无烟煤的开采洗选行业发展环境分析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烟煤和无烟煤的开采洗选行业相关政策及影响分析</w:t>
      </w:r>
      <w:r>
        <w:rPr>
          <w:rFonts w:hint="eastAsia"/>
        </w:rPr>
        <w:br/>
      </w:r>
      <w:r>
        <w:rPr>
          <w:rFonts w:hint="eastAsia"/>
        </w:rPr>
        <w:t>　　1.3 2007烟煤和无烟煤的开采洗选行业重要资讯（市场动态）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2007年中国烟煤和无烟煤的开采洗选行业经济运行情况</w:t>
      </w:r>
      <w:r>
        <w:rPr>
          <w:rFonts w:hint="eastAsia"/>
        </w:rPr>
        <w:br/>
      </w:r>
      <w:r>
        <w:rPr>
          <w:rFonts w:hint="eastAsia"/>
        </w:rPr>
        <w:t>　　2.1 2007年中国烟煤和无烟煤的开采洗选行业发展基本情况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中国烟煤和无烟煤的开采洗选行业发展现状分析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中国烟煤和无烟煤的开采洗选行业市场特点分析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中国烟煤和无烟煤的开采洗选行业技术发展状况</w:t>
      </w:r>
      <w:r>
        <w:rPr>
          <w:rFonts w:hint="eastAsia"/>
        </w:rPr>
        <w:br/>
      </w:r>
      <w:r>
        <w:rPr>
          <w:rFonts w:hint="eastAsia"/>
        </w:rPr>
        <w:t>　　2.2 中国烟煤和无烟煤的开采洗选行业存在问题及发展对策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2003-2007年烟煤和无烟煤的开采洗选行业企业数量分析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2003-2007年烟煤和无烟煤的开采洗选行业企业数量分析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2003-2007年烟煤和无烟煤的开采洗选行业从业人数分析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2003-2007年烟煤和无烟煤的开采洗选行业从业人数分析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烟煤和无烟煤的开采洗选行业出口交货值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2007年中国烟煤和无烟煤的开采洗选行业生产状况分析</w:t>
      </w:r>
      <w:r>
        <w:rPr>
          <w:rFonts w:hint="eastAsia"/>
        </w:rPr>
        <w:br/>
      </w:r>
      <w:r>
        <w:rPr>
          <w:rFonts w:hint="eastAsia"/>
        </w:rPr>
        <w:t>　　3.1 2003-2007年烟煤和无烟煤的开采洗选行业工业总产值分析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2003-2007年烟煤和无烟煤的开采洗选行业工业总产值分析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2007年烟煤和无烟煤的开采洗选行业工业总产值地区分布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2007年烟煤和无烟煤的开采洗选工业总产值前20位企业对比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2003年-2007年烟煤和无烟煤的开采洗选行业产成品分析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2007年中国烟煤和无烟煤的开采洗选行业销售状况分析</w:t>
      </w:r>
      <w:r>
        <w:rPr>
          <w:rFonts w:hint="eastAsia"/>
        </w:rPr>
        <w:br/>
      </w:r>
      <w:r>
        <w:rPr>
          <w:rFonts w:hint="eastAsia"/>
        </w:rPr>
        <w:t>　　4.1 2003-2007年烟煤和无烟煤的开采洗选行业销售收入分析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2007年烟煤和无烟煤的开采洗选行业产品销售集中度分析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2003年-2007年烟煤和无烟煤的开采洗选行业销售税金分析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2007年中国烟煤和无烟煤的开采洗选行业成本费用分析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5.1 2003-2007年烟煤和无烟煤的开采洗选行业产品销售成本分析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2003-2007年烟煤和无烟煤的开采洗选行业销售费用分析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2003-2007年烟煤和无烟煤的开采洗选行业管理费用分析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2003-2007年烟煤和无烟煤的开采洗选行业财务费用分析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2007年中国烟煤和无烟煤的开采洗选行业资产负债状况分析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2003-2007年烟煤和无烟煤的开采洗选行业总资产状况分析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2003-2007年烟煤和无烟煤的开采洗选行业流动资产总额分析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2003-2007年烟煤和无烟煤的开采洗选行业应收账款总额分析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2003-2007年烟煤和无烟煤的开采洗选行业固定资产状况分析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2003-2007年烟煤和无烟煤的开采洗选行业资产营运能力分析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7.1 2003-2007年烟煤和无烟煤的开采洗选行业利润总额分析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2003-2007年烟煤和无烟煤的开采洗选行业成本费用利润率分析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2003-2007年烟煤和无烟煤的开采洗选行业销售毛利率分析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2003-2007年烟煤和无烟煤的开采洗选行业销售利润率分析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2007年中国烟煤和无烟煤的开采洗选行业发展能力分析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2003-2007年中国烟煤和无烟煤的开采洗选行业销售增长率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2003-2007年中国烟煤和无烟煤的开采洗选行业利润增长率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2003-2007年中国烟煤和无烟煤的开采洗选行业资产增长率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烟煤和无烟煤的开采洗选行业市场竞争格局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中国烟煤和无烟煤的开采洗选行业竞争对手分析</w:t>
      </w:r>
      <w:r>
        <w:rPr>
          <w:rFonts w:hint="eastAsia"/>
        </w:rPr>
        <w:br/>
      </w:r>
      <w:r>
        <w:rPr>
          <w:rFonts w:hint="eastAsia"/>
        </w:rPr>
        <w:t>　　10.1 2007年烟煤和无烟煤的开采洗选行业企业地区分布情况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中国烟煤和无烟煤的开采洗选行业投资及营销分析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11.1 烟煤和无烟煤的开采洗选行业投资环境分析及建议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烟煤和无烟煤的开采洗选行业营销策略分析及建议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烟煤和无烟煤的开采洗选行业企业经营发展分析及建议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　2008-2012年中国烟煤和无烟煤的开采洗选行业发展预测</w:t>
      </w:r>
      <w:r>
        <w:rPr>
          <w:rFonts w:hint="eastAsia"/>
        </w:rPr>
        <w:br/>
      </w:r>
      <w:r>
        <w:rPr>
          <w:rFonts w:hint="eastAsia"/>
        </w:rPr>
        <w:t>　　12.1 未来烟煤和无烟煤的开采洗选行业发展趋势分析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2008-2012年烟煤和无烟煤的开采洗选行业运行状况预测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4b5d4636341e7" w:history="1">
        <w:r>
          <w:rPr>
            <w:rStyle w:val="Hyperlink"/>
          </w:rPr>
          <w:t>2008-2012年中国烟煤和无烟煤的开采洗选行业分析及投资前景研究报告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4b5d4636341e7" w:history="1">
        <w:r>
          <w:rPr>
            <w:rStyle w:val="Hyperlink"/>
          </w:rPr>
          <w:t>https://www.20087.com/2008-05/R_2008_2012yanmeihewuyanmeidekaicaixix.html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0ef6d22b64212" w:history="1">
      <w:r>
        <w:rPr>
          <w:rStyle w:val="Hyperlink"/>
        </w:rPr>
        <w:t>2008-2012年中国烟煤和无烟煤的开采洗选行业分析及投资前景研究报告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2yanmeihewuyanmeidekaicaixix.html" TargetMode="External" Id="Re854b5d46363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2yanmeihewuyanmeidekaicaixix.html" TargetMode="External" Id="R1db0ef6d22b6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2008-05-28T05:43:00Z</dcterms:created>
  <dcterms:modified xsi:type="dcterms:W3CDTF">2008-05-28T06:43:00Z</dcterms:modified>
  <dc:subject>2008-2012年中国烟煤和无烟煤的开采洗选行业分析及投资前景研究报告</dc:subject>
  <dc:title>2008-2012年中国烟煤和无烟煤的开采洗选行业分析及投资前景研究报告</dc:title>
  <cp:keywords>2008-2012年中国烟煤和无烟煤的开采洗选行业分析及投资前景研究报告</cp:keywords>
  <dc:description>2008-2012年中国烟煤和无烟煤的开采洗选行业分析及投资前景研究报告</dc:description>
</cp:coreProperties>
</file>