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323fd8e4024529" w:history="1">
              <w:r>
                <w:rPr>
                  <w:rStyle w:val="Hyperlink"/>
                </w:rPr>
                <w:t>中国动漫服饰行业经营、投资及市场运行动态研究报告（2008）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323fd8e4024529" w:history="1">
              <w:r>
                <w:rPr>
                  <w:rStyle w:val="Hyperlink"/>
                </w:rPr>
                <w:t>中国动漫服饰行业经营、投资及市场运行动态研究报告（2008）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电子版：13300 元　　纸介＋电子版：13500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电子版：11970 元　　纸介＋电子版：12270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323fd8e4024529" w:history="1">
                <w:r>
                  <w:rPr>
                    <w:rStyle w:val="Hyperlink"/>
                  </w:rPr>
                  <w:t>https://www.20087.com/2008-06/R_zhongguodongmanfushijingyingtouzijisBaoGao.html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a323fd8e4024529" w:history="1">
        <w:r>
          <w:rPr>
            <w:rStyle w:val="Hyperlink"/>
          </w:rPr>
          <w:t>中国动漫服饰行业经营、投资及市场运行动态研究报告（2008）</w:t>
        </w:r>
      </w:hyperlink>
      <w:r>
        <w:rPr>
          <w:rFonts w:hint="eastAsia"/>
        </w:rPr>
        <w:t>》形式动态研究报告（现成报告内容+客户指定内容+现时内容）</w:t>
      </w:r>
      <w:r>
        <w:rPr>
          <w:rFonts w:hint="eastAsia"/>
        </w:rPr>
        <w:br/>
      </w:r>
      <w:r>
        <w:rPr>
          <w:rFonts w:hint="eastAsia"/>
        </w:rPr>
        <w:t>　　《</w:t>
      </w:r>
      <w:hyperlink r:id="R1a323fd8e4024529" w:history="1">
        <w:r>
          <w:rPr>
            <w:rStyle w:val="Hyperlink"/>
          </w:rPr>
          <w:t>中国动漫服饰行业经营、投资及市场运行动态研究报告（2008）</w:t>
        </w:r>
      </w:hyperlink>
      <w:r>
        <w:rPr>
          <w:rFonts w:hint="eastAsia"/>
        </w:rPr>
        <w:t>》作者行业发展研究课题组</w:t>
      </w:r>
      <w:r>
        <w:rPr>
          <w:rFonts w:hint="eastAsia"/>
        </w:rPr>
        <w:br/>
      </w:r>
      <w:r>
        <w:rPr>
          <w:rFonts w:hint="eastAsia"/>
        </w:rPr>
        <w:t>　　《</w:t>
      </w:r>
      <w:hyperlink r:id="R1a323fd8e4024529" w:history="1">
        <w:r>
          <w:rPr>
            <w:rStyle w:val="Hyperlink"/>
          </w:rPr>
          <w:t>中国动漫服饰行业经营、投资及市场运行动态研究报告（2008）</w:t>
        </w:r>
      </w:hyperlink>
      <w:r>
        <w:rPr>
          <w:rFonts w:hint="eastAsia"/>
        </w:rPr>
        <w:t>》提示近几十年来，动漫产业在全球呈现出蓬勃发展的趋势，动漫文化也愈加深入人心，动漫产品成为人们喜闻乐见的对象，在一些发达国家的国民经济中，动漫产业占有了举足轻重的地位。因此无论是从动漫这个词出现的频率还是其全世界上千亿美金的庞大营业额，可以毫不夸张的说我们已经进入了一个新的时代—动漫时代。本文首先从经济、文化、政府政策方面阐述了中国动漫服饰产业形成的历史背景，说明了中国动漫服饰产业与动漫产业的密不可分的关系。其次，系统地阐述了中国动漫产业发展过程，并结合国外动漫产业状况与中国动漫服饰产业现状进行了对比分析，揭示出中国动漫服饰产业所具有的弊端。再次，从中国动漫服饰行业认知观念、品牌化策略等方面提出了发展对策。最后，从中国动漫服饰产业结构的拓展和行业准则的规范化方面对未来的中国动漫服饰产业的趋势做了分析。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br/>
      </w:r>
      <w:r>
        <w:rPr>
          <w:rFonts w:hint="eastAsia"/>
        </w:rPr>
        <w:t>第1章 概述篇</w:t>
      </w:r>
      <w:r>
        <w:rPr>
          <w:rFonts w:hint="eastAsia"/>
        </w:rPr>
        <w:br/>
      </w:r>
      <w:r>
        <w:rPr>
          <w:rFonts w:hint="eastAsia"/>
        </w:rPr>
        <w:t>　　第1节 关于动漫服饰</w:t>
      </w:r>
      <w:r>
        <w:rPr>
          <w:rFonts w:hint="eastAsia"/>
        </w:rPr>
        <w:br/>
      </w:r>
      <w:r>
        <w:rPr>
          <w:rFonts w:hint="eastAsia"/>
        </w:rPr>
        <w:t>　　第2节 动漫服饰相关研究</w:t>
      </w:r>
      <w:r>
        <w:rPr>
          <w:rFonts w:hint="eastAsia"/>
        </w:rPr>
        <w:br/>
      </w:r>
      <w:r>
        <w:rPr>
          <w:rFonts w:hint="eastAsia"/>
        </w:rPr>
        <w:br/>
      </w:r>
      <w:r>
        <w:rPr>
          <w:rFonts w:hint="eastAsia"/>
        </w:rPr>
        <w:t>第1篇 中国动漫服饰行业发展分析</w:t>
      </w:r>
      <w:r>
        <w:rPr>
          <w:rFonts w:hint="eastAsia"/>
        </w:rPr>
        <w:br/>
      </w:r>
      <w:r>
        <w:rPr>
          <w:rFonts w:hint="eastAsia"/>
        </w:rPr>
        <w:t>　　第1节 动漫服饰行业发展回顾</w:t>
      </w:r>
      <w:r>
        <w:rPr>
          <w:rFonts w:hint="eastAsia"/>
        </w:rPr>
        <w:br/>
      </w:r>
      <w:r>
        <w:rPr>
          <w:rFonts w:hint="eastAsia"/>
        </w:rPr>
        <w:t>　　　　　　1.动漫服饰行业发展历程简要</w:t>
      </w:r>
      <w:r>
        <w:rPr>
          <w:rFonts w:hint="eastAsia"/>
        </w:rPr>
        <w:br/>
      </w:r>
      <w:r>
        <w:rPr>
          <w:rFonts w:hint="eastAsia"/>
        </w:rPr>
        <w:t>　　　　　　2.上年度动漫服饰行业发展状况分析</w:t>
      </w:r>
      <w:r>
        <w:rPr>
          <w:rFonts w:hint="eastAsia"/>
        </w:rPr>
        <w:br/>
      </w:r>
      <w:r>
        <w:rPr>
          <w:rFonts w:hint="eastAsia"/>
        </w:rPr>
        <w:t>　　第2节 本年度动漫服饰行业发展综述</w:t>
      </w:r>
      <w:r>
        <w:rPr>
          <w:rFonts w:hint="eastAsia"/>
        </w:rPr>
        <w:br/>
      </w:r>
      <w:r>
        <w:rPr>
          <w:rFonts w:hint="eastAsia"/>
        </w:rPr>
        <w:t>　　　　　　1.动漫服饰行业发展综述</w:t>
      </w:r>
      <w:r>
        <w:rPr>
          <w:rFonts w:hint="eastAsia"/>
        </w:rPr>
        <w:br/>
      </w:r>
      <w:r>
        <w:rPr>
          <w:rFonts w:hint="eastAsia"/>
        </w:rPr>
        <w:t>　　　　　　2.动漫服饰行业或产品相关排名</w:t>
      </w:r>
      <w:r>
        <w:rPr>
          <w:rFonts w:hint="eastAsia"/>
        </w:rPr>
        <w:br/>
      </w:r>
      <w:r>
        <w:rPr>
          <w:rFonts w:hint="eastAsia"/>
        </w:rPr>
        <w:t>　　　　　　3.动漫服饰行业"大事"分析</w:t>
      </w:r>
      <w:r>
        <w:rPr>
          <w:rFonts w:hint="eastAsia"/>
        </w:rPr>
        <w:br/>
      </w:r>
      <w:r>
        <w:rPr>
          <w:rFonts w:hint="eastAsia"/>
        </w:rPr>
        <w:t>　　　　　　4.动漫服饰行业存在的问题分析及对策研究</w:t>
      </w:r>
      <w:r>
        <w:rPr>
          <w:rFonts w:hint="eastAsia"/>
        </w:rPr>
        <w:br/>
      </w:r>
      <w:r>
        <w:rPr>
          <w:rFonts w:hint="eastAsia"/>
        </w:rPr>
        <w:t>　　　　　　5.动漫服饰行业焦点评述</w:t>
      </w:r>
      <w:r>
        <w:rPr>
          <w:rFonts w:hint="eastAsia"/>
        </w:rPr>
        <w:br/>
      </w:r>
      <w:r>
        <w:rPr>
          <w:rFonts w:hint="eastAsia"/>
        </w:rPr>
        <w:t>　　第3节 动漫服饰生产分析</w:t>
      </w:r>
      <w:r>
        <w:rPr>
          <w:rFonts w:hint="eastAsia"/>
        </w:rPr>
        <w:br/>
      </w:r>
      <w:r>
        <w:rPr>
          <w:rFonts w:hint="eastAsia"/>
        </w:rPr>
        <w:t>　　　　　　1.动漫服饰产量分析</w:t>
      </w:r>
      <w:r>
        <w:rPr>
          <w:rFonts w:hint="eastAsia"/>
        </w:rPr>
        <w:br/>
      </w:r>
      <w:r>
        <w:rPr>
          <w:rFonts w:hint="eastAsia"/>
        </w:rPr>
        <w:t>　　　　　　2.动漫服饰生产规模分析</w:t>
      </w:r>
      <w:r>
        <w:rPr>
          <w:rFonts w:hint="eastAsia"/>
        </w:rPr>
        <w:br/>
      </w:r>
      <w:r>
        <w:rPr>
          <w:rFonts w:hint="eastAsia"/>
        </w:rPr>
        <w:t>　　　　　　3.动漫服饰生产的影响因素分析</w:t>
      </w:r>
      <w:r>
        <w:rPr>
          <w:rFonts w:hint="eastAsia"/>
        </w:rPr>
        <w:br/>
      </w:r>
      <w:r>
        <w:rPr>
          <w:rFonts w:hint="eastAsia"/>
        </w:rPr>
        <w:t>　　第4节 动漫服饰市场分析</w:t>
      </w:r>
      <w:r>
        <w:rPr>
          <w:rFonts w:hint="eastAsia"/>
        </w:rPr>
        <w:br/>
      </w:r>
      <w:r>
        <w:rPr>
          <w:rFonts w:hint="eastAsia"/>
        </w:rPr>
        <w:t>　　　　　　1.动漫服饰市场结构分析</w:t>
      </w:r>
      <w:r>
        <w:rPr>
          <w:rFonts w:hint="eastAsia"/>
        </w:rPr>
        <w:br/>
      </w:r>
      <w:r>
        <w:rPr>
          <w:rFonts w:hint="eastAsia"/>
        </w:rPr>
        <w:t>　　　　　　2.动漫服饰进出口市场分析</w:t>
      </w:r>
      <w:r>
        <w:rPr>
          <w:rFonts w:hint="eastAsia"/>
        </w:rPr>
        <w:br/>
      </w:r>
      <w:r>
        <w:rPr>
          <w:rFonts w:hint="eastAsia"/>
        </w:rPr>
        <w:t>　　　　　　3.动漫服饰市场供需分析</w:t>
      </w:r>
      <w:r>
        <w:rPr>
          <w:rFonts w:hint="eastAsia"/>
        </w:rPr>
        <w:br/>
      </w:r>
      <w:r>
        <w:rPr>
          <w:rFonts w:hint="eastAsia"/>
        </w:rPr>
        <w:t>　　　　　　4.动漫服饰市场潜力分析</w:t>
      </w:r>
      <w:r>
        <w:rPr>
          <w:rFonts w:hint="eastAsia"/>
        </w:rPr>
        <w:br/>
      </w:r>
      <w:r>
        <w:rPr>
          <w:rFonts w:hint="eastAsia"/>
        </w:rPr>
        <w:t>　　　　　　5.动漫服饰市场竞争分析</w:t>
      </w:r>
      <w:r>
        <w:rPr>
          <w:rFonts w:hint="eastAsia"/>
        </w:rPr>
        <w:br/>
      </w:r>
      <w:r>
        <w:rPr>
          <w:rFonts w:hint="eastAsia"/>
        </w:rPr>
        <w:t>　　　　　　6.动漫服饰市场集中度分析</w:t>
      </w:r>
      <w:r>
        <w:rPr>
          <w:rFonts w:hint="eastAsia"/>
        </w:rPr>
        <w:br/>
      </w:r>
      <w:r>
        <w:rPr>
          <w:rFonts w:hint="eastAsia"/>
        </w:rPr>
        <w:br/>
      </w:r>
      <w:r>
        <w:rPr>
          <w:rFonts w:hint="eastAsia"/>
        </w:rPr>
        <w:t>第1章 动漫服饰行业国际经验借鉴与比较</w:t>
      </w:r>
      <w:r>
        <w:rPr>
          <w:rFonts w:hint="eastAsia"/>
        </w:rPr>
        <w:br/>
      </w:r>
      <w:r>
        <w:rPr>
          <w:rFonts w:hint="eastAsia"/>
        </w:rPr>
        <w:t>　　第1节 国际动漫服饰行业发展分析及比较分析</w:t>
      </w:r>
      <w:r>
        <w:rPr>
          <w:rFonts w:hint="eastAsia"/>
        </w:rPr>
        <w:br/>
      </w:r>
      <w:r>
        <w:rPr>
          <w:rFonts w:hint="eastAsia"/>
        </w:rPr>
        <w:t>　　第2节 发达国家动漫服饰行业发展分析及对比分析</w:t>
      </w:r>
      <w:r>
        <w:rPr>
          <w:rFonts w:hint="eastAsia"/>
        </w:rPr>
        <w:br/>
      </w:r>
      <w:r>
        <w:rPr>
          <w:rFonts w:hint="eastAsia"/>
        </w:rPr>
        <w:br/>
      </w:r>
      <w:r>
        <w:rPr>
          <w:rFonts w:hint="eastAsia"/>
        </w:rPr>
        <w:t>第2章 动漫服饰行业产业链及其影响因素分析</w:t>
      </w:r>
      <w:r>
        <w:rPr>
          <w:rFonts w:hint="eastAsia"/>
        </w:rPr>
        <w:br/>
      </w:r>
      <w:r>
        <w:rPr>
          <w:rFonts w:hint="eastAsia"/>
        </w:rPr>
        <w:t>　　第1节 动漫服饰行业产业链描述</w:t>
      </w:r>
      <w:r>
        <w:rPr>
          <w:rFonts w:hint="eastAsia"/>
        </w:rPr>
        <w:br/>
      </w:r>
      <w:r>
        <w:rPr>
          <w:rFonts w:hint="eastAsia"/>
        </w:rPr>
        <w:t>　　第2节 上游对动漫服饰行业的影响分析</w:t>
      </w:r>
      <w:r>
        <w:rPr>
          <w:rFonts w:hint="eastAsia"/>
        </w:rPr>
        <w:br/>
      </w:r>
      <w:r>
        <w:rPr>
          <w:rFonts w:hint="eastAsia"/>
        </w:rPr>
        <w:t>　　第3节 下游对动漫服饰行业的影响分析</w:t>
      </w:r>
      <w:r>
        <w:rPr>
          <w:rFonts w:hint="eastAsia"/>
        </w:rPr>
        <w:br/>
      </w:r>
      <w:r>
        <w:rPr>
          <w:rFonts w:hint="eastAsia"/>
        </w:rPr>
        <w:br/>
      </w:r>
      <w:r>
        <w:rPr>
          <w:rFonts w:hint="eastAsia"/>
        </w:rPr>
        <w:t>第3章 动漫服饰行业投资分析</w:t>
      </w:r>
      <w:r>
        <w:rPr>
          <w:rFonts w:hint="eastAsia"/>
        </w:rPr>
        <w:br/>
      </w:r>
      <w:r>
        <w:rPr>
          <w:rFonts w:hint="eastAsia"/>
        </w:rPr>
        <w:t>　　第1节 动漫服饰行业投资动态分析</w:t>
      </w:r>
      <w:r>
        <w:rPr>
          <w:rFonts w:hint="eastAsia"/>
        </w:rPr>
        <w:br/>
      </w:r>
      <w:r>
        <w:rPr>
          <w:rFonts w:hint="eastAsia"/>
        </w:rPr>
        <w:t>　　第2节 中国动漫服饰行业对外投资分析</w:t>
      </w:r>
      <w:r>
        <w:rPr>
          <w:rFonts w:hint="eastAsia"/>
        </w:rPr>
        <w:br/>
      </w:r>
      <w:r>
        <w:rPr>
          <w:rFonts w:hint="eastAsia"/>
        </w:rPr>
        <w:t>　　第3节 外商直接投资对中国动漫服饰行业的影响分析</w:t>
      </w:r>
      <w:r>
        <w:rPr>
          <w:rFonts w:hint="eastAsia"/>
        </w:rPr>
        <w:br/>
      </w:r>
      <w:r>
        <w:rPr>
          <w:rFonts w:hint="eastAsia"/>
        </w:rPr>
        <w:t>　　第4节 动漫服饰企业重组分析</w:t>
      </w:r>
      <w:r>
        <w:rPr>
          <w:rFonts w:hint="eastAsia"/>
        </w:rPr>
        <w:br/>
      </w:r>
      <w:r>
        <w:rPr>
          <w:rFonts w:hint="eastAsia"/>
        </w:rPr>
        <w:br/>
      </w:r>
      <w:r>
        <w:rPr>
          <w:rFonts w:hint="eastAsia"/>
        </w:rPr>
        <w:t>第4章 动漫服饰行业环境分析</w:t>
      </w:r>
      <w:r>
        <w:rPr>
          <w:rFonts w:hint="eastAsia"/>
        </w:rPr>
        <w:br/>
      </w:r>
      <w:r>
        <w:rPr>
          <w:rFonts w:hint="eastAsia"/>
        </w:rPr>
        <w:t>　　第1节 动漫服饰行业外部环境分析</w:t>
      </w:r>
      <w:r>
        <w:rPr>
          <w:rFonts w:hint="eastAsia"/>
        </w:rPr>
        <w:br/>
      </w:r>
      <w:r>
        <w:rPr>
          <w:rFonts w:hint="eastAsia"/>
        </w:rPr>
        <w:t>　　第2节 动漫服饰行业竞争环境分析</w:t>
      </w:r>
      <w:r>
        <w:rPr>
          <w:rFonts w:hint="eastAsia"/>
        </w:rPr>
        <w:br/>
      </w:r>
      <w:r>
        <w:rPr>
          <w:rFonts w:hint="eastAsia"/>
        </w:rPr>
        <w:t>　　第3节 动漫服饰行业公司研究</w:t>
      </w:r>
      <w:r>
        <w:rPr>
          <w:rFonts w:hint="eastAsia"/>
        </w:rPr>
        <w:br/>
      </w:r>
      <w:r>
        <w:rPr>
          <w:rFonts w:hint="eastAsia"/>
        </w:rPr>
        <w:t>　　第4节 动漫服饰行业技术现状及进展分析</w:t>
      </w:r>
      <w:r>
        <w:rPr>
          <w:rFonts w:hint="eastAsia"/>
        </w:rPr>
        <w:br/>
      </w:r>
      <w:r>
        <w:rPr>
          <w:rFonts w:hint="eastAsia"/>
        </w:rPr>
        <w:t>　　第5节 动漫服饰行业专题研究</w:t>
      </w:r>
      <w:r>
        <w:rPr>
          <w:rFonts w:hint="eastAsia"/>
        </w:rPr>
        <w:br/>
      </w:r>
      <w:r>
        <w:rPr>
          <w:rFonts w:hint="eastAsia"/>
        </w:rPr>
        <w:br/>
      </w:r>
      <w:r>
        <w:rPr>
          <w:rFonts w:hint="eastAsia"/>
        </w:rPr>
        <w:t>第5章 动漫服饰行业管理策略研究</w:t>
      </w:r>
      <w:r>
        <w:rPr>
          <w:rFonts w:hint="eastAsia"/>
        </w:rPr>
        <w:br/>
      </w:r>
      <w:r>
        <w:rPr>
          <w:rFonts w:hint="eastAsia"/>
        </w:rPr>
        <w:t>　　第1节 动漫服饰企业战略管理策略研究</w:t>
      </w:r>
      <w:r>
        <w:rPr>
          <w:rFonts w:hint="eastAsia"/>
        </w:rPr>
        <w:br/>
      </w:r>
      <w:r>
        <w:rPr>
          <w:rFonts w:hint="eastAsia"/>
        </w:rPr>
        <w:t>　　第2节 动漫服饰企业人力资源管理策略研究</w:t>
      </w:r>
      <w:r>
        <w:rPr>
          <w:rFonts w:hint="eastAsia"/>
        </w:rPr>
        <w:br/>
      </w:r>
      <w:r>
        <w:rPr>
          <w:rFonts w:hint="eastAsia"/>
        </w:rPr>
        <w:t>　　第3节 动漫服饰企业市场营销管理策略研究</w:t>
      </w:r>
      <w:r>
        <w:rPr>
          <w:rFonts w:hint="eastAsia"/>
        </w:rPr>
        <w:br/>
      </w:r>
      <w:r>
        <w:rPr>
          <w:rFonts w:hint="eastAsia"/>
        </w:rPr>
        <w:t>　　第4节 动漫服饰企业财务管理策略研究</w:t>
      </w:r>
      <w:r>
        <w:rPr>
          <w:rFonts w:hint="eastAsia"/>
        </w:rPr>
        <w:br/>
      </w:r>
      <w:r>
        <w:rPr>
          <w:rFonts w:hint="eastAsia"/>
        </w:rPr>
        <w:t>　　第5节 动漫服饰企业信息管理策略研究</w:t>
      </w:r>
      <w:r>
        <w:rPr>
          <w:rFonts w:hint="eastAsia"/>
        </w:rPr>
        <w:br/>
      </w:r>
      <w:r>
        <w:rPr>
          <w:rFonts w:hint="eastAsia"/>
        </w:rPr>
        <w:br/>
      </w:r>
      <w:r>
        <w:rPr>
          <w:rFonts w:hint="eastAsia"/>
        </w:rPr>
        <w:t>第2篇 动漫服饰行业发展趋势分析</w:t>
      </w:r>
      <w:r>
        <w:rPr>
          <w:rFonts w:hint="eastAsia"/>
        </w:rPr>
        <w:br/>
      </w:r>
      <w:r>
        <w:rPr>
          <w:rFonts w:hint="eastAsia"/>
        </w:rPr>
        <w:t>　　第1节 动漫服饰行业近期发展趋势预测</w:t>
      </w:r>
      <w:r>
        <w:rPr>
          <w:rFonts w:hint="eastAsia"/>
        </w:rPr>
        <w:br/>
      </w:r>
      <w:r>
        <w:rPr>
          <w:rFonts w:hint="eastAsia"/>
        </w:rPr>
        <w:t>　　第2节 (中:智林)动漫服饰行业远期发展趋势预测</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323fd8e4024529" w:history="1">
        <w:r>
          <w:rPr>
            <w:rStyle w:val="Hyperlink"/>
          </w:rPr>
          <w:t>中国动漫服饰行业经营、投资及市场运行动态研究报告（2008）</w:t>
        </w:r>
      </w:hyperlink>
      <w:r>
        <w:rPr>
          <w:color w:val="C00000"/>
        </w:rPr>
        <w:t>》，报告编号：</w:t>
      </w:r>
      <w:r>
        <w:rPr>
          <w:rFonts w:hint="eastAsia"/>
          <w:color w:val="C00000"/>
        </w:rPr>
        <w:t>023A5A1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323fd8e4024529" w:history="1">
        <w:r>
          <w:rPr>
            <w:rStyle w:val="Hyperlink"/>
          </w:rPr>
          <w:t>https://www.20087.com/2008-06/R_zhongguodongmanfushijingyingtouzijisBaoGao.html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11382742834725" w:history="1">
      <w:r>
        <w:rPr>
          <w:rStyle w:val="Hyperlink"/>
        </w:rPr>
        <w:t>中国动漫服饰行业经营、投资及市场运行动态研究报告（2008）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dongmanfushijingyingtouzijisBaoGao.html" TargetMode="External" Id="R1a323fd8e4024529" /></Relationships>
</file>

<file path=word/_rels/header2.xml.rels>&#65279;<?xml version="1.0" encoding="utf-8"?><Relationships xmlns="http://schemas.openxmlformats.org/package/2006/relationships"><Relationship Type="http://schemas.openxmlformats.org/officeDocument/2006/relationships/hyperlink" Target="https://www.20087.com/2008-06/R_zhongguodongmanfushijingyingtouzijisBaoGao.html" TargetMode="External" Id="Rc4113827428347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2008-06-04T04:31:00Z</dcterms:created>
  <dcterms:modified xsi:type="dcterms:W3CDTF">2008-06-04T05:31:00Z</dcterms:modified>
  <dc:subject>中国动漫服饰行业经营、投资及市场运行动态研究报告（2008）</dc:subject>
  <dc:title>中国动漫服饰行业经营、投资及市场运行动态研究报告（2008）</dc:title>
  <cp:keywords>中国动漫服饰行业经营、投资及市场运行动态研究报告（2008）</cp:keywords>
  <dc:description>中国动漫服饰行业经营、投资及市场运行动态研究报告（2008）</dc:description>
</cp:coreProperties>
</file>