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4ed0534d024290" w:history="1">
              <w:r>
                <w:rPr>
                  <w:rStyle w:val="Hyperlink"/>
                </w:rPr>
                <w:t>中国包装用BOPP薄膜行业市场发展研究报告（2008）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4ed0534d024290" w:history="1">
              <w:r>
                <w:rPr>
                  <w:rStyle w:val="Hyperlink"/>
                </w:rPr>
                <w:t>中国包装用BOPP薄膜行业市场发展研究报告（2008）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4ed0534d024290" w:history="1">
                <w:r>
                  <w:rPr>
                    <w:rStyle w:val="Hyperlink"/>
                  </w:rPr>
                  <w:t>https://www.20087.com/2008-06/R_zhongguobaozhuangyongbaomoshichangfaBaoGao.html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94ed0534d024290" w:history="1">
        <w:r>
          <w:rPr>
            <w:rStyle w:val="Hyperlink"/>
          </w:rPr>
          <w:t>中国包装用BOPP薄膜行业市场发展研究报告（2008）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ed0534d024290" w:history="1">
        <w:r>
          <w:rPr>
            <w:rStyle w:val="Hyperlink"/>
          </w:rPr>
          <w:t>中国包装用BOPP薄膜行业市场发展研究报告（2008）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ed0534d024290" w:history="1">
        <w:r>
          <w:rPr>
            <w:rStyle w:val="Hyperlink"/>
          </w:rPr>
          <w:t>中国包装用BOPP薄膜行业市场发展研究报告（2008）</w:t>
        </w:r>
      </w:hyperlink>
      <w:r>
        <w:rPr>
          <w:rFonts w:hint="eastAsia"/>
        </w:rPr>
        <w:t>》提示自1958 年意大利人首创BOPP 薄膜生产技术以来， 世界各公司竞相开发BOPP 薄膜，1959 年欧美进行工业化生产和1962 年日本开始生产， 一方面由于质轻、无毒、无臭， 透明度、阻隔性、冲强度、印刷性能好； 另一方面由于生产工艺简单、污染小、价格适宜， 其应用领域也不断地得以拓宽。我国自上世纪八十年代将BOPP 用于包装， 经过20 多年的发展，BOPP 已成为当今世界包装领域的主流产品，被广泛应用于食品、医药、日用轻工、服装、香烟等包装领域。到2006 年底包装用BOPP 已经发展成为拥有137 条生产线， 装置生产能力达200 万吨， 实际生产能力也高达190 多万吨， 近350 亿生产总值的行业， 总产量占全球产量的四成已超过欧美， 成为世界第一生产国， 具备了相当的规模。</w:t>
      </w:r>
      <w:r>
        <w:rPr>
          <w:rFonts w:hint="eastAsia"/>
        </w:rPr>
        <w:br/>
      </w:r>
      <w:r>
        <w:rPr>
          <w:rFonts w:hint="eastAsia"/>
        </w:rPr>
        <w:t>　　重点研究区域</w:t>
      </w:r>
      <w:r>
        <w:rPr>
          <w:rFonts w:hint="eastAsia"/>
        </w:rPr>
        <w:br/>
      </w:r>
      <w:r>
        <w:rPr>
          <w:rFonts w:hint="eastAsia"/>
        </w:rPr>
        <w:t>　　广东</w:t>
      </w:r>
      <w:r>
        <w:rPr>
          <w:rFonts w:hint="eastAsia"/>
        </w:rPr>
        <w:br/>
      </w:r>
      <w:r>
        <w:rPr>
          <w:rFonts w:hint="eastAsia"/>
        </w:rPr>
        <w:t>　　浙江</w:t>
      </w:r>
      <w:r>
        <w:rPr>
          <w:rFonts w:hint="eastAsia"/>
        </w:rPr>
        <w:br/>
      </w:r>
      <w:r>
        <w:rPr>
          <w:rFonts w:hint="eastAsia"/>
        </w:rPr>
        <w:t>　　安徽</w:t>
      </w:r>
      <w:r>
        <w:rPr>
          <w:rFonts w:hint="eastAsia"/>
        </w:rPr>
        <w:br/>
      </w:r>
      <w:r>
        <w:rPr>
          <w:rFonts w:hint="eastAsia"/>
        </w:rPr>
        <w:t>　　四川</w:t>
      </w:r>
      <w:r>
        <w:rPr>
          <w:rFonts w:hint="eastAsia"/>
        </w:rPr>
        <w:br/>
      </w:r>
      <w:r>
        <w:rPr>
          <w:rFonts w:hint="eastAsia"/>
        </w:rPr>
        <w:t>　　云南</w:t>
      </w:r>
      <w:r>
        <w:rPr>
          <w:rFonts w:hint="eastAsia"/>
        </w:rPr>
        <w:br/>
      </w:r>
      <w:r>
        <w:rPr>
          <w:rFonts w:hint="eastAsia"/>
        </w:rPr>
        <w:t>　　湖北</w:t>
      </w:r>
      <w:r>
        <w:rPr>
          <w:rFonts w:hint="eastAsia"/>
        </w:rPr>
        <w:br/>
      </w:r>
      <w:r>
        <w:rPr>
          <w:rFonts w:hint="eastAsia"/>
        </w:rPr>
        <w:t>　　上海</w:t>
      </w:r>
      <w:r>
        <w:rPr>
          <w:rFonts w:hint="eastAsia"/>
        </w:rPr>
        <w:br/>
      </w:r>
      <w:r>
        <w:rPr>
          <w:rFonts w:hint="eastAsia"/>
        </w:rPr>
        <w:t>　　江苏</w:t>
      </w:r>
      <w:r>
        <w:rPr>
          <w:rFonts w:hint="eastAsia"/>
        </w:rPr>
        <w:br/>
      </w:r>
      <w:r>
        <w:rPr>
          <w:rFonts w:hint="eastAsia"/>
        </w:rPr>
        <w:t>　　山东</w:t>
      </w:r>
      <w:r>
        <w:rPr>
          <w:rFonts w:hint="eastAsia"/>
        </w:rPr>
        <w:br/>
      </w:r>
      <w:r>
        <w:rPr>
          <w:rFonts w:hint="eastAsia"/>
        </w:rPr>
        <w:t>　　河南</w:t>
      </w:r>
      <w:r>
        <w:rPr>
          <w:rFonts w:hint="eastAsia"/>
        </w:rPr>
        <w:br/>
      </w:r>
      <w:r>
        <w:rPr>
          <w:rFonts w:hint="eastAsia"/>
        </w:rPr>
        <w:t>　　河北及京津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福建</w:t>
      </w:r>
      <w:r>
        <w:rPr>
          <w:rFonts w:hint="eastAsia"/>
        </w:rPr>
        <w:br/>
      </w:r>
      <w:r>
        <w:rPr>
          <w:rFonts w:hint="eastAsia"/>
        </w:rPr>
        <w:t>　　重点研究企业</w:t>
      </w:r>
      <w:r>
        <w:rPr>
          <w:rFonts w:hint="eastAsia"/>
        </w:rPr>
        <w:br/>
      </w:r>
      <w:r>
        <w:rPr>
          <w:rFonts w:hint="eastAsia"/>
        </w:rPr>
        <w:t>　　江苏中达</w:t>
      </w:r>
      <w:r>
        <w:rPr>
          <w:rFonts w:hint="eastAsia"/>
        </w:rPr>
        <w:br/>
      </w:r>
      <w:r>
        <w:rPr>
          <w:rFonts w:hint="eastAsia"/>
        </w:rPr>
        <w:t>　　佛山宏铭</w:t>
      </w:r>
      <w:r>
        <w:rPr>
          <w:rFonts w:hint="eastAsia"/>
        </w:rPr>
        <w:br/>
      </w:r>
      <w:r>
        <w:rPr>
          <w:rFonts w:hint="eastAsia"/>
        </w:rPr>
        <w:t>　　浙江大东南</w:t>
      </w:r>
      <w:r>
        <w:rPr>
          <w:rFonts w:hint="eastAsia"/>
        </w:rPr>
        <w:br/>
      </w:r>
      <w:r>
        <w:rPr>
          <w:rFonts w:hint="eastAsia"/>
        </w:rPr>
        <w:t>　　江苏恒创</w:t>
      </w:r>
      <w:r>
        <w:rPr>
          <w:rFonts w:hint="eastAsia"/>
        </w:rPr>
        <w:br/>
      </w:r>
      <w:r>
        <w:rPr>
          <w:rFonts w:hint="eastAsia"/>
        </w:rPr>
        <w:t>　　合肥金菱里克</w:t>
      </w:r>
      <w:r>
        <w:rPr>
          <w:rFonts w:hint="eastAsia"/>
        </w:rPr>
        <w:br/>
      </w:r>
      <w:r>
        <w:rPr>
          <w:rFonts w:hint="eastAsia"/>
        </w:rPr>
        <w:t>　　宁波亚塑科技</w:t>
      </w:r>
      <w:r>
        <w:rPr>
          <w:rFonts w:hint="eastAsia"/>
        </w:rPr>
        <w:br/>
      </w:r>
      <w:r>
        <w:rPr>
          <w:rFonts w:hint="eastAsia"/>
        </w:rPr>
        <w:t>　　浙江伊美</w:t>
      </w:r>
      <w:r>
        <w:rPr>
          <w:rFonts w:hint="eastAsia"/>
        </w:rPr>
        <w:br/>
      </w:r>
      <w:r>
        <w:rPr>
          <w:rFonts w:hint="eastAsia"/>
        </w:rPr>
        <w:t>　　绍兴富陵</w:t>
      </w:r>
      <w:r>
        <w:rPr>
          <w:rFonts w:hint="eastAsia"/>
        </w:rPr>
        <w:br/>
      </w:r>
      <w:r>
        <w:rPr>
          <w:rFonts w:hint="eastAsia"/>
        </w:rPr>
        <w:t>　　广东揭阳运通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ed0534d024290" w:history="1">
        <w:r>
          <w:rPr>
            <w:rStyle w:val="Hyperlink"/>
          </w:rPr>
          <w:t>中国包装用BOPP薄膜行业市场发展研究报告（2008）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4ed0534d024290" w:history="1">
        <w:r>
          <w:rPr>
            <w:rStyle w:val="Hyperlink"/>
          </w:rPr>
          <w:t>中国包装用BOPP薄膜行业市场发展研究报告（2008）</w:t>
        </w:r>
      </w:hyperlink>
      <w:r>
        <w:rPr>
          <w:rFonts w:hint="eastAsia"/>
        </w:rPr>
        <w:t>》目的</w:t>
      </w:r>
      <w:r>
        <w:rPr>
          <w:rFonts w:hint="eastAsia"/>
        </w:rPr>
        <w:br/>
      </w:r>
      <w:r>
        <w:rPr>
          <w:rFonts w:hint="eastAsia"/>
        </w:rPr>
        <w:t>　　行业定义</w:t>
      </w:r>
      <w:r>
        <w:rPr>
          <w:rFonts w:hint="eastAsia"/>
        </w:rPr>
        <w:br/>
      </w:r>
      <w:r>
        <w:rPr>
          <w:rFonts w:hint="eastAsia"/>
        </w:rPr>
        <w:t>　　行业发展</w:t>
      </w:r>
      <w:r>
        <w:rPr>
          <w:rFonts w:hint="eastAsia"/>
        </w:rPr>
        <w:br/>
      </w:r>
      <w:r>
        <w:rPr>
          <w:rFonts w:hint="eastAsia"/>
        </w:rPr>
        <w:t>　　市场发展</w:t>
      </w:r>
      <w:r>
        <w:rPr>
          <w:rFonts w:hint="eastAsia"/>
        </w:rPr>
        <w:br/>
      </w:r>
      <w:r>
        <w:rPr>
          <w:rFonts w:hint="eastAsia"/>
        </w:rPr>
        <w:t>　　产业发展</w:t>
      </w:r>
      <w:r>
        <w:rPr>
          <w:rFonts w:hint="eastAsia"/>
        </w:rPr>
        <w:br/>
      </w:r>
      <w:r>
        <w:rPr>
          <w:rFonts w:hint="eastAsia"/>
        </w:rPr>
        <w:t>　　SCP分析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五力分析</w:t>
      </w:r>
      <w:r>
        <w:rPr>
          <w:rFonts w:hint="eastAsia"/>
        </w:rPr>
        <w:br/>
      </w:r>
      <w:r>
        <w:rPr>
          <w:rFonts w:hint="eastAsia"/>
        </w:rPr>
        <w:t>　　SWOT分析</w:t>
      </w:r>
      <w:r>
        <w:rPr>
          <w:rFonts w:hint="eastAsia"/>
        </w:rPr>
        <w:br/>
      </w:r>
      <w:r>
        <w:rPr>
          <w:rFonts w:hint="eastAsia"/>
        </w:rPr>
        <w:t>　　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导言</w:t>
      </w:r>
      <w:r>
        <w:rPr>
          <w:rFonts w:hint="eastAsia"/>
        </w:rPr>
        <w:br/>
      </w:r>
      <w:r>
        <w:rPr>
          <w:rFonts w:hint="eastAsia"/>
        </w:rPr>
        <w:t>　　第1节 包装用BOPP薄膜行业的定义界定</w:t>
      </w:r>
      <w:r>
        <w:rPr>
          <w:rFonts w:hint="eastAsia"/>
        </w:rPr>
        <w:br/>
      </w:r>
      <w:r>
        <w:rPr>
          <w:rFonts w:hint="eastAsia"/>
        </w:rPr>
        <w:t>　　第2节 包装用BOPP薄膜行业的特点分析</w:t>
      </w:r>
      <w:r>
        <w:rPr>
          <w:rFonts w:hint="eastAsia"/>
        </w:rPr>
        <w:br/>
      </w:r>
      <w:r>
        <w:rPr>
          <w:rFonts w:hint="eastAsia"/>
        </w:rPr>
        <w:t>　　第3节 包装用BOPP薄膜行业的产业链位置分析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包装用BOPP薄膜行业发展现状分析</w:t>
      </w:r>
      <w:r>
        <w:rPr>
          <w:rFonts w:hint="eastAsia"/>
        </w:rPr>
        <w:br/>
      </w:r>
      <w:r>
        <w:rPr>
          <w:rFonts w:hint="eastAsia"/>
        </w:rPr>
        <w:t>　　第1节 中国包装用BOPP薄膜行业发展现状分析</w:t>
      </w:r>
      <w:r>
        <w:rPr>
          <w:rFonts w:hint="eastAsia"/>
        </w:rPr>
        <w:br/>
      </w:r>
      <w:r>
        <w:rPr>
          <w:rFonts w:hint="eastAsia"/>
        </w:rPr>
        <w:t>　　　　　　1.中国包装用BOPP薄膜企业发展现状分析</w:t>
      </w:r>
      <w:r>
        <w:rPr>
          <w:rFonts w:hint="eastAsia"/>
        </w:rPr>
        <w:br/>
      </w:r>
      <w:r>
        <w:rPr>
          <w:rFonts w:hint="eastAsia"/>
        </w:rPr>
        <w:t>　　　　　　2.中国包装用BOPP薄膜市场发展现状分析</w:t>
      </w:r>
      <w:r>
        <w:rPr>
          <w:rFonts w:hint="eastAsia"/>
        </w:rPr>
        <w:br/>
      </w:r>
      <w:r>
        <w:rPr>
          <w:rFonts w:hint="eastAsia"/>
        </w:rPr>
        <w:t>　　　　　　3.中国包装用BOPP薄膜行业发展趋势分析</w:t>
      </w:r>
      <w:r>
        <w:rPr>
          <w:rFonts w:hint="eastAsia"/>
        </w:rPr>
        <w:br/>
      </w:r>
      <w:r>
        <w:rPr>
          <w:rFonts w:hint="eastAsia"/>
        </w:rPr>
        <w:t>　　　　　　4.中国包装用BOPP薄膜行业发展问题分析</w:t>
      </w:r>
      <w:r>
        <w:rPr>
          <w:rFonts w:hint="eastAsia"/>
        </w:rPr>
        <w:br/>
      </w:r>
      <w:r>
        <w:rPr>
          <w:rFonts w:hint="eastAsia"/>
        </w:rPr>
        <w:t>　　　　　　5.中国包装用BOPP薄膜行业发展对策分析</w:t>
      </w:r>
      <w:r>
        <w:rPr>
          <w:rFonts w:hint="eastAsia"/>
        </w:rPr>
        <w:br/>
      </w:r>
      <w:r>
        <w:rPr>
          <w:rFonts w:hint="eastAsia"/>
        </w:rPr>
        <w:t>　　第2节 国际包装用BOPP薄膜行业发展现状分析</w:t>
      </w:r>
      <w:r>
        <w:rPr>
          <w:rFonts w:hint="eastAsia"/>
        </w:rPr>
        <w:br/>
      </w:r>
      <w:r>
        <w:rPr>
          <w:rFonts w:hint="eastAsia"/>
        </w:rPr>
        <w:t>　　　　　　1.国际包装用BOPP薄膜企业发展现状分析</w:t>
      </w:r>
      <w:r>
        <w:rPr>
          <w:rFonts w:hint="eastAsia"/>
        </w:rPr>
        <w:br/>
      </w:r>
      <w:r>
        <w:rPr>
          <w:rFonts w:hint="eastAsia"/>
        </w:rPr>
        <w:t>　　　　　　2.国际包装用BOPP薄膜市场发展现状分析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包装用BOPP薄膜产业发展现状分析</w:t>
      </w:r>
      <w:r>
        <w:rPr>
          <w:rFonts w:hint="eastAsia"/>
        </w:rPr>
        <w:br/>
      </w:r>
      <w:r>
        <w:rPr>
          <w:rFonts w:hint="eastAsia"/>
        </w:rPr>
        <w:t>　　第1节 包装用BOPP薄膜产业链分析</w:t>
      </w:r>
      <w:r>
        <w:rPr>
          <w:rFonts w:hint="eastAsia"/>
        </w:rPr>
        <w:br/>
      </w:r>
      <w:r>
        <w:rPr>
          <w:rFonts w:hint="eastAsia"/>
        </w:rPr>
        <w:t>　　　　　　1.产业链上游情况分析</w:t>
      </w:r>
      <w:r>
        <w:rPr>
          <w:rFonts w:hint="eastAsia"/>
        </w:rPr>
        <w:br/>
      </w:r>
      <w:r>
        <w:rPr>
          <w:rFonts w:hint="eastAsia"/>
        </w:rPr>
        <w:t>　　　　　　2.产业链中游情况分析</w:t>
      </w:r>
      <w:r>
        <w:rPr>
          <w:rFonts w:hint="eastAsia"/>
        </w:rPr>
        <w:br/>
      </w:r>
      <w:r>
        <w:rPr>
          <w:rFonts w:hint="eastAsia"/>
        </w:rPr>
        <w:t>　　　　　　3.产业链下游情况分析</w:t>
      </w:r>
      <w:r>
        <w:rPr>
          <w:rFonts w:hint="eastAsia"/>
        </w:rPr>
        <w:br/>
      </w:r>
      <w:r>
        <w:rPr>
          <w:rFonts w:hint="eastAsia"/>
        </w:rPr>
        <w:t>　　第2节 包装用BOPP薄膜产业问题及对策分析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中国包装用BOPP薄膜行业SCP分析</w:t>
      </w:r>
      <w:r>
        <w:rPr>
          <w:rFonts w:hint="eastAsia"/>
        </w:rPr>
        <w:br/>
      </w:r>
      <w:r>
        <w:rPr>
          <w:rFonts w:hint="eastAsia"/>
        </w:rPr>
        <w:t>　　第1节 市场结构分析</w:t>
      </w:r>
      <w:r>
        <w:rPr>
          <w:rFonts w:hint="eastAsia"/>
        </w:rPr>
        <w:br/>
      </w:r>
      <w:r>
        <w:rPr>
          <w:rFonts w:hint="eastAsia"/>
        </w:rPr>
        <w:t>　　第2节 市场行为分析</w:t>
      </w:r>
      <w:r>
        <w:rPr>
          <w:rFonts w:hint="eastAsia"/>
        </w:rPr>
        <w:br/>
      </w:r>
      <w:r>
        <w:rPr>
          <w:rFonts w:hint="eastAsia"/>
        </w:rPr>
        <w:t>　　第3节 市场绩效分析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中国包装用BOPP薄膜行业市场宏观环境分析</w:t>
      </w:r>
      <w:r>
        <w:rPr>
          <w:rFonts w:hint="eastAsia"/>
        </w:rPr>
        <w:br/>
      </w:r>
      <w:r>
        <w:rPr>
          <w:rFonts w:hint="eastAsia"/>
        </w:rPr>
        <w:t>　　第1节 社会环境分析</w:t>
      </w:r>
      <w:r>
        <w:rPr>
          <w:rFonts w:hint="eastAsia"/>
        </w:rPr>
        <w:br/>
      </w:r>
      <w:r>
        <w:rPr>
          <w:rFonts w:hint="eastAsia"/>
        </w:rPr>
        <w:t>　　第2节 经济环境分析</w:t>
      </w:r>
      <w:r>
        <w:rPr>
          <w:rFonts w:hint="eastAsia"/>
        </w:rPr>
        <w:br/>
      </w:r>
      <w:r>
        <w:rPr>
          <w:rFonts w:hint="eastAsia"/>
        </w:rPr>
        <w:t>　　第3节 国际环境分析</w:t>
      </w:r>
      <w:r>
        <w:rPr>
          <w:rFonts w:hint="eastAsia"/>
        </w:rPr>
        <w:br/>
      </w:r>
      <w:r>
        <w:rPr>
          <w:rFonts w:hint="eastAsia"/>
        </w:rPr>
        <w:t>　　第4节 产业环境分析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中国包装用BOPP薄膜行业市场环境分析</w:t>
      </w:r>
      <w:r>
        <w:rPr>
          <w:rFonts w:hint="eastAsia"/>
        </w:rPr>
        <w:br/>
      </w:r>
      <w:r>
        <w:rPr>
          <w:rFonts w:hint="eastAsia"/>
        </w:rPr>
        <w:t>　　第1节 市场竞争格局分析</w:t>
      </w:r>
      <w:r>
        <w:rPr>
          <w:rFonts w:hint="eastAsia"/>
        </w:rPr>
        <w:br/>
      </w:r>
      <w:r>
        <w:rPr>
          <w:rFonts w:hint="eastAsia"/>
        </w:rPr>
        <w:t>　　第2节 潜在进入者的威胁</w:t>
      </w:r>
      <w:r>
        <w:rPr>
          <w:rFonts w:hint="eastAsia"/>
        </w:rPr>
        <w:br/>
      </w:r>
      <w:r>
        <w:rPr>
          <w:rFonts w:hint="eastAsia"/>
        </w:rPr>
        <w:t>　　第3节 购买者的议价能力分析</w:t>
      </w:r>
      <w:r>
        <w:rPr>
          <w:rFonts w:hint="eastAsia"/>
        </w:rPr>
        <w:br/>
      </w:r>
      <w:r>
        <w:rPr>
          <w:rFonts w:hint="eastAsia"/>
        </w:rPr>
        <w:t>　　第4节 供应商的议价能力</w:t>
      </w:r>
      <w:r>
        <w:rPr>
          <w:rFonts w:hint="eastAsia"/>
        </w:rPr>
        <w:br/>
      </w:r>
      <w:r>
        <w:rPr>
          <w:rFonts w:hint="eastAsia"/>
        </w:rPr>
        <w:t>　　第5节 替代品的威胁分析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中国包装用BOPP薄膜行业市场SWOT分析</w:t>
      </w:r>
      <w:r>
        <w:rPr>
          <w:rFonts w:hint="eastAsia"/>
        </w:rPr>
        <w:br/>
      </w:r>
      <w:r>
        <w:rPr>
          <w:rFonts w:hint="eastAsia"/>
        </w:rPr>
        <w:t>　　第1节 优势分析</w:t>
      </w:r>
      <w:r>
        <w:rPr>
          <w:rFonts w:hint="eastAsia"/>
        </w:rPr>
        <w:br/>
      </w:r>
      <w:r>
        <w:rPr>
          <w:rFonts w:hint="eastAsia"/>
        </w:rPr>
        <w:t>　　第2节 劣势分析</w:t>
      </w:r>
      <w:r>
        <w:rPr>
          <w:rFonts w:hint="eastAsia"/>
        </w:rPr>
        <w:br/>
      </w:r>
      <w:r>
        <w:rPr>
          <w:rFonts w:hint="eastAsia"/>
        </w:rPr>
        <w:t>　　第3节 机会分析</w:t>
      </w:r>
      <w:r>
        <w:rPr>
          <w:rFonts w:hint="eastAsia"/>
        </w:rPr>
        <w:br/>
      </w:r>
      <w:r>
        <w:rPr>
          <w:rFonts w:hint="eastAsia"/>
        </w:rPr>
        <w:t>　　第4节 威胁分析</w:t>
      </w:r>
      <w:r>
        <w:rPr>
          <w:rFonts w:hint="eastAsia"/>
        </w:rPr>
        <w:br/>
      </w:r>
      <w:r>
        <w:rPr>
          <w:rFonts w:hint="eastAsia"/>
        </w:rPr>
        <w:t>　　第5节 SWOT总结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中国包装用BOPP薄膜市场的营销策略研究</w:t>
      </w:r>
      <w:r>
        <w:rPr>
          <w:rFonts w:hint="eastAsia"/>
        </w:rPr>
        <w:br/>
      </w:r>
      <w:r>
        <w:rPr>
          <w:rFonts w:hint="eastAsia"/>
        </w:rPr>
        <w:t>　　第1节 产品策略研究</w:t>
      </w:r>
      <w:r>
        <w:rPr>
          <w:rFonts w:hint="eastAsia"/>
        </w:rPr>
        <w:br/>
      </w:r>
      <w:r>
        <w:rPr>
          <w:rFonts w:hint="eastAsia"/>
        </w:rPr>
        <w:t>　　第2节 价格策略研究</w:t>
      </w:r>
      <w:r>
        <w:rPr>
          <w:rFonts w:hint="eastAsia"/>
        </w:rPr>
        <w:br/>
      </w:r>
      <w:r>
        <w:rPr>
          <w:rFonts w:hint="eastAsia"/>
        </w:rPr>
        <w:t>　　第3节 渠道策略研究</w:t>
      </w:r>
      <w:r>
        <w:rPr>
          <w:rFonts w:hint="eastAsia"/>
        </w:rPr>
        <w:br/>
      </w:r>
      <w:r>
        <w:rPr>
          <w:rFonts w:hint="eastAsia"/>
        </w:rPr>
        <w:t>　　第4节 促销策略研究</w:t>
      </w:r>
      <w:r>
        <w:rPr>
          <w:rFonts w:hint="eastAsia"/>
        </w:rPr>
        <w:br/>
      </w:r>
      <w:r>
        <w:rPr>
          <w:rFonts w:hint="eastAsia"/>
        </w:rPr>
        <w:t>　　第5节 [~中~智~林]4P分析总结</w:t>
      </w:r>
      <w:r>
        <w:rPr>
          <w:rFonts w:hint="eastAsia"/>
        </w:rPr>
        <w:br/>
      </w:r>
      <w:r>
        <w:rPr>
          <w:rFonts w:hint="eastAsia"/>
        </w:rPr>
        <w:t>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4ed0534d024290" w:history="1">
        <w:r>
          <w:rPr>
            <w:rStyle w:val="Hyperlink"/>
          </w:rPr>
          <w:t>中国包装用BOPP薄膜行业市场发展研究报告（2008）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4ed0534d024290" w:history="1">
        <w:r>
          <w:rPr>
            <w:rStyle w:val="Hyperlink"/>
          </w:rPr>
          <w:t>https://www.20087.com/2008-06/R_zhongguobaozhuangyongbaomoshichangfaBaoGao.html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896f1435e41ca" w:history="1">
      <w:r>
        <w:rPr>
          <w:rStyle w:val="Hyperlink"/>
        </w:rPr>
        <w:t>中国包装用BOPP薄膜行业市场发展研究报告（2008）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baozhuangyongbaomoshichangfaBaoGao.html" TargetMode="External" Id="R594ed0534d02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baozhuangyongbaomoshichangfaBaoGao.html" TargetMode="External" Id="R5e7896f1435e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2008-06-02T04:34:00Z</dcterms:created>
  <dcterms:modified xsi:type="dcterms:W3CDTF">2008-06-02T05:34:00Z</dcterms:modified>
  <dc:subject>中国包装用BOPP薄膜行业市场发展研究报告（2008）</dc:subject>
  <dc:title>中国包装用BOPP薄膜行业市场发展研究报告（2008）</dc:title>
  <cp:keywords>中国包装用BOPP薄膜行业市场发展研究报告（2008）</cp:keywords>
  <dc:description>中国包装用BOPP薄膜行业市场发展研究报告（2008）</dc:description>
</cp:coreProperties>
</file>