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8e5cfee4c4cb1" w:history="1">
              <w:r>
                <w:rPr>
                  <w:rStyle w:val="Hyperlink"/>
                </w:rPr>
                <w:t>中国国际文化贸易发展研究报告（2006～2007）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8e5cfee4c4cb1" w:history="1">
              <w:r>
                <w:rPr>
                  <w:rStyle w:val="Hyperlink"/>
                </w:rPr>
                <w:t>中国国际文化贸易发展研究报告（2006～2007）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电子版：8900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电子版：8010 元　　纸介＋电子版：8310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08e5cfee4c4cb1" w:history="1">
                <w:r>
                  <w:rPr>
                    <w:rStyle w:val="Hyperlink"/>
                  </w:rPr>
                  <w:t>https://www.20087.com/2008-06/R_zhongguoguojiwenhuamaoyifazhanyanjiuBaoGao.html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08e5cfee4c4cb1" w:history="1">
        <w:r>
          <w:rPr>
            <w:rStyle w:val="Hyperlink"/>
          </w:rPr>
          <w:t>中国国际文化贸易发展研究报告（2006～2007）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8e5cfee4c4cb1" w:history="1">
        <w:r>
          <w:rPr>
            <w:rStyle w:val="Hyperlink"/>
          </w:rPr>
          <w:t>中国国际文化贸易发展研究报告（2006～2007）</w:t>
        </w:r>
      </w:hyperlink>
      <w:r>
        <w:rPr>
          <w:rFonts w:hint="eastAsia"/>
        </w:rPr>
        <w:t>》作者投资与外贸研究课题组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8e5cfee4c4cb1" w:history="1">
        <w:r>
          <w:rPr>
            <w:rStyle w:val="Hyperlink"/>
          </w:rPr>
          <w:t>中国国际文化贸易发展研究报告（2006～2007）</w:t>
        </w:r>
      </w:hyperlink>
      <w:r>
        <w:rPr>
          <w:rFonts w:hint="eastAsia"/>
        </w:rPr>
        <w:t>》提示本报告从强烈的现实意识出发研究了国际文化贸易现状和格局，以及全球化时代西方国家的文化战略，以宽广的学术视野、开拓务实的现实立场，对国际文化贸易的特点、趋势以及中国对外文化贸易的应对策略进行了独到的分析，既有深度的理论开掘，又提出了许多可行性的战略对策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国际文化贸易的概念界定</w:t>
      </w:r>
      <w:r>
        <w:rPr>
          <w:rFonts w:hint="eastAsia"/>
        </w:rPr>
        <w:br/>
      </w:r>
      <w:r>
        <w:rPr>
          <w:rFonts w:hint="eastAsia"/>
        </w:rPr>
        <w:t>　　第1节 国际文化贸易的概念</w:t>
      </w:r>
      <w:r>
        <w:rPr>
          <w:rFonts w:hint="eastAsia"/>
        </w:rPr>
        <w:br/>
      </w:r>
      <w:r>
        <w:rPr>
          <w:rFonts w:hint="eastAsia"/>
        </w:rPr>
        <w:t>　　第2节 文化产品的分类</w:t>
      </w:r>
      <w:r>
        <w:rPr>
          <w:rFonts w:hint="eastAsia"/>
        </w:rPr>
        <w:br/>
      </w:r>
      <w:r>
        <w:rPr>
          <w:rFonts w:hint="eastAsia"/>
        </w:rPr>
        <w:t>　　第3节 国际文化贸易的模式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文化贸易与文化认同</w:t>
      </w:r>
      <w:r>
        <w:rPr>
          <w:rFonts w:hint="eastAsia"/>
        </w:rPr>
        <w:br/>
      </w:r>
      <w:r>
        <w:rPr>
          <w:rFonts w:hint="eastAsia"/>
        </w:rPr>
        <w:t>　　第1节 文化产品中的文化认同</w:t>
      </w:r>
      <w:r>
        <w:rPr>
          <w:rFonts w:hint="eastAsia"/>
        </w:rPr>
        <w:br/>
      </w:r>
      <w:r>
        <w:rPr>
          <w:rFonts w:hint="eastAsia"/>
        </w:rPr>
        <w:t>　　第2节 文化贸易中的文化认同</w:t>
      </w:r>
      <w:r>
        <w:rPr>
          <w:rFonts w:hint="eastAsia"/>
        </w:rPr>
        <w:br/>
      </w:r>
      <w:r>
        <w:rPr>
          <w:rFonts w:hint="eastAsia"/>
        </w:rPr>
        <w:t>　　第3节 中国的文化贸易与文化认同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对外文化贸易的国际法律规则</w:t>
      </w:r>
      <w:r>
        <w:rPr>
          <w:rFonts w:hint="eastAsia"/>
        </w:rPr>
        <w:br/>
      </w:r>
      <w:r>
        <w:rPr>
          <w:rFonts w:hint="eastAsia"/>
        </w:rPr>
        <w:t>　　第1节 &amp;lt；&amp;lt；与贸易有关的知识产权协定&amp;gt；&amp;gt；</w:t>
      </w:r>
      <w:r>
        <w:rPr>
          <w:rFonts w:hint="eastAsia"/>
        </w:rPr>
        <w:br/>
      </w:r>
      <w:r>
        <w:rPr>
          <w:rFonts w:hint="eastAsia"/>
        </w:rPr>
        <w:t>　　第2节 &amp;lt；&amp;lt；保护工业产权巴黎公约&amp;gt；&amp;gt；</w:t>
      </w:r>
      <w:r>
        <w:rPr>
          <w:rFonts w:hint="eastAsia"/>
        </w:rPr>
        <w:br/>
      </w:r>
      <w:r>
        <w:rPr>
          <w:rFonts w:hint="eastAsia"/>
        </w:rPr>
        <w:t>　　第3节 &amp;lt；&amp;lt；泊尼尔公约&amp;gt；&amp;gt；</w:t>
      </w:r>
      <w:r>
        <w:rPr>
          <w:rFonts w:hint="eastAsia"/>
        </w:rPr>
        <w:br/>
      </w:r>
      <w:r>
        <w:rPr>
          <w:rFonts w:hint="eastAsia"/>
        </w:rPr>
        <w:t>　　第4节 &amp;lt；&amp;lt；世界版权公约&amp;gt；&amp;gt；</w:t>
      </w:r>
      <w:r>
        <w:rPr>
          <w:rFonts w:hint="eastAsia"/>
        </w:rPr>
        <w:br/>
      </w:r>
      <w:r>
        <w:rPr>
          <w:rFonts w:hint="eastAsia"/>
        </w:rPr>
        <w:t>　　第5节 &amp;lt；&amp;lt；罗马公约&amp;gt；&amp;gt；</w:t>
      </w:r>
      <w:r>
        <w:rPr>
          <w:rFonts w:hint="eastAsia"/>
        </w:rPr>
        <w:br/>
      </w:r>
      <w:r>
        <w:rPr>
          <w:rFonts w:hint="eastAsia"/>
        </w:rPr>
        <w:t>　　第6节 &amp;lt；&amp;lt；关于集成电路知识产权公约&amp;gt；&amp;gt；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发展我国对外文化贸易的战略意义</w:t>
      </w:r>
      <w:r>
        <w:rPr>
          <w:rFonts w:hint="eastAsia"/>
        </w:rPr>
        <w:br/>
      </w:r>
      <w:r>
        <w:rPr>
          <w:rFonts w:hint="eastAsia"/>
        </w:rPr>
        <w:t>　　第1节 以对外文化贸易发展拉动经济增长</w:t>
      </w:r>
      <w:r>
        <w:rPr>
          <w:rFonts w:hint="eastAsia"/>
        </w:rPr>
        <w:br/>
      </w:r>
      <w:r>
        <w:rPr>
          <w:rFonts w:hint="eastAsia"/>
        </w:rPr>
        <w:t>　　第2节 优化贸易结构，带动相关产业链发展</w:t>
      </w:r>
      <w:r>
        <w:rPr>
          <w:rFonts w:hint="eastAsia"/>
        </w:rPr>
        <w:br/>
      </w:r>
      <w:r>
        <w:rPr>
          <w:rFonts w:hint="eastAsia"/>
        </w:rPr>
        <w:t>　　第3节 增强我国的国际影响力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国际文化贸易的总体情况</w:t>
      </w:r>
      <w:r>
        <w:rPr>
          <w:rFonts w:hint="eastAsia"/>
        </w:rPr>
        <w:br/>
      </w:r>
      <w:r>
        <w:rPr>
          <w:rFonts w:hint="eastAsia"/>
        </w:rPr>
        <w:t>第7章 中国文化产品对外贸易结构分析</w:t>
      </w:r>
      <w:r>
        <w:rPr>
          <w:rFonts w:hint="eastAsia"/>
        </w:rPr>
        <w:br/>
      </w:r>
      <w:r>
        <w:rPr>
          <w:rFonts w:hint="eastAsia"/>
        </w:rPr>
        <w:t>　　第1节 中国文化产品对外贸易的地域结构及消费结构</w:t>
      </w:r>
      <w:r>
        <w:rPr>
          <w:rFonts w:hint="eastAsia"/>
        </w:rPr>
        <w:br/>
      </w:r>
      <w:r>
        <w:rPr>
          <w:rFonts w:hint="eastAsia"/>
        </w:rPr>
        <w:t>　　第2节 文化产品对外贸易的产品结构</w:t>
      </w:r>
      <w:r>
        <w:rPr>
          <w:rFonts w:hint="eastAsia"/>
        </w:rPr>
        <w:br/>
      </w:r>
      <w:r>
        <w:rPr>
          <w:rFonts w:hint="eastAsia"/>
        </w:rPr>
        <w:t>　　　　　　1.图书的进出口情况</w:t>
      </w:r>
      <w:r>
        <w:rPr>
          <w:rFonts w:hint="eastAsia"/>
        </w:rPr>
        <w:br/>
      </w:r>
      <w:r>
        <w:rPr>
          <w:rFonts w:hint="eastAsia"/>
        </w:rPr>
        <w:t>　　　　　　2.报纸和期刊进出口情况</w:t>
      </w:r>
      <w:r>
        <w:rPr>
          <w:rFonts w:hint="eastAsia"/>
        </w:rPr>
        <w:br/>
      </w:r>
      <w:r>
        <w:rPr>
          <w:rFonts w:hint="eastAsia"/>
        </w:rPr>
        <w:t>　　　　　　3.影视媒介进出口情况</w:t>
      </w:r>
      <w:r>
        <w:rPr>
          <w:rFonts w:hint="eastAsia"/>
        </w:rPr>
        <w:br/>
      </w:r>
      <w:r>
        <w:rPr>
          <w:rFonts w:hint="eastAsia"/>
        </w:rPr>
        <w:t>　　　　　　4.音像媒介进出口情况</w:t>
      </w:r>
      <w:r>
        <w:rPr>
          <w:rFonts w:hint="eastAsia"/>
        </w:rPr>
        <w:br/>
      </w:r>
      <w:r>
        <w:rPr>
          <w:rFonts w:hint="eastAsia"/>
        </w:rPr>
        <w:t>　　　　　　5.可视艺术进出口情况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国际文化贸易的发展现状</w:t>
      </w:r>
      <w:r>
        <w:rPr>
          <w:rFonts w:hint="eastAsia"/>
        </w:rPr>
        <w:br/>
      </w:r>
      <w:r>
        <w:rPr>
          <w:rFonts w:hint="eastAsia"/>
        </w:rPr>
        <w:t>　　第1节 文化贸易的规模</w:t>
      </w:r>
      <w:r>
        <w:rPr>
          <w:rFonts w:hint="eastAsia"/>
        </w:rPr>
        <w:br/>
      </w:r>
      <w:r>
        <w:rPr>
          <w:rFonts w:hint="eastAsia"/>
        </w:rPr>
        <w:t>　　第2节 文化贸易的产品结构</w:t>
      </w:r>
      <w:r>
        <w:rPr>
          <w:rFonts w:hint="eastAsia"/>
        </w:rPr>
        <w:br/>
      </w:r>
      <w:r>
        <w:rPr>
          <w:rFonts w:hint="eastAsia"/>
        </w:rPr>
        <w:t>　　第3节 文化贸易的主体结构</w:t>
      </w:r>
      <w:r>
        <w:rPr>
          <w:rFonts w:hint="eastAsia"/>
        </w:rPr>
        <w:br/>
      </w:r>
      <w:r>
        <w:rPr>
          <w:rFonts w:hint="eastAsia"/>
        </w:rPr>
        <w:t>　　第4节 文化贸易的区域结构</w:t>
      </w:r>
      <w:r>
        <w:rPr>
          <w:rFonts w:hint="eastAsia"/>
        </w:rPr>
        <w:br/>
      </w:r>
      <w:r>
        <w:rPr>
          <w:rFonts w:hint="eastAsia"/>
        </w:rPr>
        <w:t>　　第5节 文化贸易的国别结构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美国对外文化贸易的发展分析</w:t>
      </w:r>
      <w:r>
        <w:rPr>
          <w:rFonts w:hint="eastAsia"/>
        </w:rPr>
        <w:br/>
      </w:r>
      <w:r>
        <w:rPr>
          <w:rFonts w:hint="eastAsia"/>
        </w:rPr>
        <w:t>　　第1节 美国对外文化贸易发展现状</w:t>
      </w:r>
      <w:r>
        <w:rPr>
          <w:rFonts w:hint="eastAsia"/>
        </w:rPr>
        <w:br/>
      </w:r>
      <w:r>
        <w:rPr>
          <w:rFonts w:hint="eastAsia"/>
        </w:rPr>
        <w:t>　　第2节 美国对外文化贸易的特点</w:t>
      </w:r>
      <w:r>
        <w:rPr>
          <w:rFonts w:hint="eastAsia"/>
        </w:rPr>
        <w:br/>
      </w:r>
      <w:r>
        <w:rPr>
          <w:rFonts w:hint="eastAsia"/>
        </w:rPr>
        <w:t>　　　　　　1.国内文化产业高度发达</w:t>
      </w:r>
      <w:r>
        <w:rPr>
          <w:rFonts w:hint="eastAsia"/>
        </w:rPr>
        <w:br/>
      </w:r>
      <w:r>
        <w:rPr>
          <w:rFonts w:hint="eastAsia"/>
        </w:rPr>
        <w:t>　　　　　　2.文化产品出口集中于发达国家</w:t>
      </w:r>
      <w:r>
        <w:rPr>
          <w:rFonts w:hint="eastAsia"/>
        </w:rPr>
        <w:br/>
      </w:r>
      <w:r>
        <w:rPr>
          <w:rFonts w:hint="eastAsia"/>
        </w:rPr>
        <w:t>　　第3节 美国对外文化贸易发展的经验</w:t>
      </w:r>
      <w:r>
        <w:rPr>
          <w:rFonts w:hint="eastAsia"/>
        </w:rPr>
        <w:br/>
      </w:r>
      <w:r>
        <w:rPr>
          <w:rFonts w:hint="eastAsia"/>
        </w:rPr>
        <w:t>　　　　　　1.进行文化产业的产业化经营</w:t>
      </w:r>
      <w:r>
        <w:rPr>
          <w:rFonts w:hint="eastAsia"/>
        </w:rPr>
        <w:br/>
      </w:r>
      <w:r>
        <w:rPr>
          <w:rFonts w:hint="eastAsia"/>
        </w:rPr>
        <w:t>　　　　　　2.合理利用产业内贸易模式</w:t>
      </w:r>
      <w:r>
        <w:rPr>
          <w:rFonts w:hint="eastAsia"/>
        </w:rPr>
        <w:br/>
      </w:r>
      <w:r>
        <w:rPr>
          <w:rFonts w:hint="eastAsia"/>
        </w:rPr>
        <w:t>　　　　　　3.文化政策的扶持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中国与拉丁美洲的文化贸易分析</w:t>
      </w:r>
      <w:r>
        <w:rPr>
          <w:rFonts w:hint="eastAsia"/>
        </w:rPr>
        <w:br/>
      </w:r>
      <w:r>
        <w:rPr>
          <w:rFonts w:hint="eastAsia"/>
        </w:rPr>
        <w:t>　　第1节 中国与拉美进行文化贸易的条件分析</w:t>
      </w:r>
      <w:r>
        <w:rPr>
          <w:rFonts w:hint="eastAsia"/>
        </w:rPr>
        <w:br/>
      </w:r>
      <w:r>
        <w:rPr>
          <w:rFonts w:hint="eastAsia"/>
        </w:rPr>
        <w:t>　　　　　　1.关系友好，文化互补性强</w:t>
      </w:r>
      <w:r>
        <w:rPr>
          <w:rFonts w:hint="eastAsia"/>
        </w:rPr>
        <w:br/>
      </w:r>
      <w:r>
        <w:rPr>
          <w:rFonts w:hint="eastAsia"/>
        </w:rPr>
        <w:t>　　　　　　2.中国文化产业发展潜力大</w:t>
      </w:r>
      <w:r>
        <w:rPr>
          <w:rFonts w:hint="eastAsia"/>
        </w:rPr>
        <w:br/>
      </w:r>
      <w:r>
        <w:rPr>
          <w:rFonts w:hint="eastAsia"/>
        </w:rPr>
        <w:t>　　　　　　3.走出去战略</w:t>
      </w:r>
      <w:r>
        <w:rPr>
          <w:rFonts w:hint="eastAsia"/>
        </w:rPr>
        <w:br/>
      </w:r>
      <w:r>
        <w:rPr>
          <w:rFonts w:hint="eastAsia"/>
        </w:rPr>
        <w:t>　　　　　　4.存在一定的困难</w:t>
      </w:r>
      <w:r>
        <w:rPr>
          <w:rFonts w:hint="eastAsia"/>
        </w:rPr>
        <w:br/>
      </w:r>
      <w:r>
        <w:rPr>
          <w:rFonts w:hint="eastAsia"/>
        </w:rPr>
        <w:t>　　第2节 中国与拉美进行文化贸易的对策建议</w:t>
      </w:r>
      <w:r>
        <w:rPr>
          <w:rFonts w:hint="eastAsia"/>
        </w:rPr>
        <w:br/>
      </w:r>
      <w:r>
        <w:rPr>
          <w:rFonts w:hint="eastAsia"/>
        </w:rPr>
        <w:t>　　　　　　1.研究拉美国家国情</w:t>
      </w:r>
      <w:r>
        <w:rPr>
          <w:rFonts w:hint="eastAsia"/>
        </w:rPr>
        <w:br/>
      </w:r>
      <w:r>
        <w:rPr>
          <w:rFonts w:hint="eastAsia"/>
        </w:rPr>
        <w:t>　　　　　　2.产学研结合</w:t>
      </w:r>
      <w:r>
        <w:rPr>
          <w:rFonts w:hint="eastAsia"/>
        </w:rPr>
        <w:br/>
      </w:r>
      <w:r>
        <w:rPr>
          <w:rFonts w:hint="eastAsia"/>
        </w:rPr>
        <w:t>　　　　　　3.加大对外贸易体制改革</w:t>
      </w:r>
      <w:r>
        <w:rPr>
          <w:rFonts w:hint="eastAsia"/>
        </w:rPr>
        <w:br/>
      </w:r>
      <w:r>
        <w:rPr>
          <w:rFonts w:hint="eastAsia"/>
        </w:rPr>
        <w:t>　　　　　　4.加强交流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中国文化贸易逆差的原因及对策研究</w:t>
      </w:r>
      <w:r>
        <w:rPr>
          <w:rFonts w:hint="eastAsia"/>
        </w:rPr>
        <w:br/>
      </w:r>
      <w:r>
        <w:rPr>
          <w:rFonts w:hint="eastAsia"/>
        </w:rPr>
        <w:t>　　第1节 中国文化贸易逆差的原因分析</w:t>
      </w:r>
      <w:r>
        <w:rPr>
          <w:rFonts w:hint="eastAsia"/>
        </w:rPr>
        <w:br/>
      </w:r>
      <w:r>
        <w:rPr>
          <w:rFonts w:hint="eastAsia"/>
        </w:rPr>
        <w:t>　　　　　　1.内容不明确</w:t>
      </w:r>
      <w:r>
        <w:rPr>
          <w:rFonts w:hint="eastAsia"/>
        </w:rPr>
        <w:br/>
      </w:r>
      <w:r>
        <w:rPr>
          <w:rFonts w:hint="eastAsia"/>
        </w:rPr>
        <w:t>　　　　　　2.特色不鲜明</w:t>
      </w:r>
      <w:r>
        <w:rPr>
          <w:rFonts w:hint="eastAsia"/>
        </w:rPr>
        <w:br/>
      </w:r>
      <w:r>
        <w:rPr>
          <w:rFonts w:hint="eastAsia"/>
        </w:rPr>
        <w:t>　　　　　　3.发达国家的文化进攻</w:t>
      </w:r>
      <w:r>
        <w:rPr>
          <w:rFonts w:hint="eastAsia"/>
        </w:rPr>
        <w:br/>
      </w:r>
      <w:r>
        <w:rPr>
          <w:rFonts w:hint="eastAsia"/>
        </w:rPr>
        <w:t>　　　　　　4.文化贸易的不对等</w:t>
      </w:r>
      <w:r>
        <w:rPr>
          <w:rFonts w:hint="eastAsia"/>
        </w:rPr>
        <w:br/>
      </w:r>
      <w:r>
        <w:rPr>
          <w:rFonts w:hint="eastAsia"/>
        </w:rPr>
        <w:t>　　　　　　5.丧失文化贸易的定价权</w:t>
      </w:r>
      <w:r>
        <w:rPr>
          <w:rFonts w:hint="eastAsia"/>
        </w:rPr>
        <w:br/>
      </w:r>
      <w:r>
        <w:rPr>
          <w:rFonts w:hint="eastAsia"/>
        </w:rPr>
        <w:t>　　　　　　6.文化创新能力严重弱化</w:t>
      </w:r>
      <w:r>
        <w:rPr>
          <w:rFonts w:hint="eastAsia"/>
        </w:rPr>
        <w:br/>
      </w:r>
      <w:r>
        <w:rPr>
          <w:rFonts w:hint="eastAsia"/>
        </w:rPr>
        <w:t>　　　　　　7.对传统文化重视不够</w:t>
      </w:r>
      <w:r>
        <w:rPr>
          <w:rFonts w:hint="eastAsia"/>
        </w:rPr>
        <w:br/>
      </w:r>
      <w:r>
        <w:rPr>
          <w:rFonts w:hint="eastAsia"/>
        </w:rPr>
        <w:t>　　　　　　8.文化企事业单位没有很好的市场化</w:t>
      </w:r>
      <w:r>
        <w:rPr>
          <w:rFonts w:hint="eastAsia"/>
        </w:rPr>
        <w:br/>
      </w:r>
      <w:r>
        <w:rPr>
          <w:rFonts w:hint="eastAsia"/>
        </w:rPr>
        <w:t>　　　　　　9.缺乏国际化人才，对市场的把握性不强</w:t>
      </w:r>
      <w:r>
        <w:rPr>
          <w:rFonts w:hint="eastAsia"/>
        </w:rPr>
        <w:br/>
      </w:r>
      <w:r>
        <w:rPr>
          <w:rFonts w:hint="eastAsia"/>
        </w:rPr>
        <w:t>　　　　　　10.政府扶持力度不够，相关法律制度不完善</w:t>
      </w:r>
      <w:r>
        <w:rPr>
          <w:rFonts w:hint="eastAsia"/>
        </w:rPr>
        <w:br/>
      </w:r>
      <w:r>
        <w:rPr>
          <w:rFonts w:hint="eastAsia"/>
        </w:rPr>
        <w:t>　　第2节 促进中国国际文化贸易发展的政策建议</w:t>
      </w:r>
      <w:r>
        <w:rPr>
          <w:rFonts w:hint="eastAsia"/>
        </w:rPr>
        <w:br/>
      </w:r>
      <w:r>
        <w:rPr>
          <w:rFonts w:hint="eastAsia"/>
        </w:rPr>
        <w:t>　　　　　　1.加快文化体制改革的步伐</w:t>
      </w:r>
      <w:r>
        <w:rPr>
          <w:rFonts w:hint="eastAsia"/>
        </w:rPr>
        <w:br/>
      </w:r>
      <w:r>
        <w:rPr>
          <w:rFonts w:hint="eastAsia"/>
        </w:rPr>
        <w:t>　　　　　　2.提高文化产业的国际竞争力</w:t>
      </w:r>
      <w:r>
        <w:rPr>
          <w:rFonts w:hint="eastAsia"/>
        </w:rPr>
        <w:br/>
      </w:r>
      <w:r>
        <w:rPr>
          <w:rFonts w:hint="eastAsia"/>
        </w:rPr>
        <w:t>　　　　　　3.拓展文化贸易的营销渠道与手段</w:t>
      </w:r>
      <w:r>
        <w:rPr>
          <w:rFonts w:hint="eastAsia"/>
        </w:rPr>
        <w:br/>
      </w:r>
      <w:r>
        <w:rPr>
          <w:rFonts w:hint="eastAsia"/>
        </w:rPr>
        <w:t>　　　　　　4.大力培养文化贸易与管理人才</w:t>
      </w:r>
      <w:r>
        <w:rPr>
          <w:rFonts w:hint="eastAsia"/>
        </w:rPr>
        <w:br/>
      </w:r>
      <w:r>
        <w:rPr>
          <w:rFonts w:hint="eastAsia"/>
        </w:rPr>
        <w:t>　　　　　　5.建立完整系统的对外文化贸易服务体系</w:t>
      </w:r>
      <w:r>
        <w:rPr>
          <w:rFonts w:hint="eastAsia"/>
        </w:rPr>
        <w:br/>
      </w:r>
      <w:r>
        <w:rPr>
          <w:rFonts w:hint="eastAsia"/>
        </w:rPr>
        <w:t>　　　　　　6.建立“文化立国”战略</w:t>
      </w:r>
      <w:r>
        <w:rPr>
          <w:rFonts w:hint="eastAsia"/>
        </w:rPr>
        <w:br/>
      </w:r>
      <w:r>
        <w:rPr>
          <w:rFonts w:hint="eastAsia"/>
        </w:rPr>
        <w:t>　　　　　　7.组建行业协会，加强协会的管理作用</w:t>
      </w:r>
      <w:r>
        <w:rPr>
          <w:rFonts w:hint="eastAsia"/>
        </w:rPr>
        <w:br/>
      </w:r>
      <w:r>
        <w:rPr>
          <w:rFonts w:hint="eastAsia"/>
        </w:rPr>
        <w:t>　　　　　　8.加强对文化的研究</w:t>
      </w:r>
      <w:r>
        <w:rPr>
          <w:rFonts w:hint="eastAsia"/>
        </w:rPr>
        <w:br/>
      </w:r>
      <w:r>
        <w:rPr>
          <w:rFonts w:hint="eastAsia"/>
        </w:rPr>
        <w:t>　　　　　　9.对外文化贸易的法律建设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中国与世界主要文化贸易国的文化产业竞争力</w:t>
      </w:r>
      <w:r>
        <w:rPr>
          <w:rFonts w:hint="eastAsia"/>
        </w:rPr>
        <w:br/>
      </w:r>
      <w:r>
        <w:rPr>
          <w:rFonts w:hint="eastAsia"/>
        </w:rPr>
        <w:t>　　第1节 文化产业国际竞争力的综合评价体系</w:t>
      </w:r>
      <w:r>
        <w:rPr>
          <w:rFonts w:hint="eastAsia"/>
        </w:rPr>
        <w:br/>
      </w:r>
      <w:r>
        <w:rPr>
          <w:rFonts w:hint="eastAsia"/>
        </w:rPr>
        <w:t>　　　　　　1.评价指标的选择</w:t>
      </w:r>
      <w:r>
        <w:rPr>
          <w:rFonts w:hint="eastAsia"/>
        </w:rPr>
        <w:br/>
      </w:r>
      <w:r>
        <w:rPr>
          <w:rFonts w:hint="eastAsia"/>
        </w:rPr>
        <w:t>　　　　　　2.评价模型的构建</w:t>
      </w:r>
      <w:r>
        <w:rPr>
          <w:rFonts w:hint="eastAsia"/>
        </w:rPr>
        <w:br/>
      </w:r>
      <w:r>
        <w:rPr>
          <w:rFonts w:hint="eastAsia"/>
        </w:rPr>
        <w:t>　　第2节 中国与世界主要文化贸易国的竞争力测定</w:t>
      </w:r>
      <w:r>
        <w:rPr>
          <w:rFonts w:hint="eastAsia"/>
        </w:rPr>
        <w:br/>
      </w:r>
      <w:r>
        <w:rPr>
          <w:rFonts w:hint="eastAsia"/>
        </w:rPr>
        <w:t>　　第3节 中国与世界主要文化贸易国的竞争力比较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中国国际文化贸易对经济增长的影响分析</w:t>
      </w:r>
      <w:r>
        <w:rPr>
          <w:rFonts w:hint="eastAsia"/>
        </w:rPr>
        <w:br/>
      </w:r>
      <w:r>
        <w:rPr>
          <w:rFonts w:hint="eastAsia"/>
        </w:rPr>
        <w:t>　　第1节 中国国际文化贸易对经济增长的依存度</w:t>
      </w:r>
      <w:r>
        <w:rPr>
          <w:rFonts w:hint="eastAsia"/>
        </w:rPr>
        <w:br/>
      </w:r>
      <w:r>
        <w:rPr>
          <w:rFonts w:hint="eastAsia"/>
        </w:rPr>
        <w:t>　　第2节 中国国际文化贸易与经济增长相关性的回归分析</w:t>
      </w:r>
      <w:r>
        <w:rPr>
          <w:rFonts w:hint="eastAsia"/>
        </w:rPr>
        <w:br/>
      </w:r>
      <w:r>
        <w:rPr>
          <w:rFonts w:hint="eastAsia"/>
        </w:rPr>
        <w:t>　　第3节 中国国际文化贸易在促进经济增长中存在的问题及原因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进一步发展中国文化产业和文化贸易的政策选择</w:t>
      </w:r>
      <w:r>
        <w:rPr>
          <w:rFonts w:hint="eastAsia"/>
        </w:rPr>
        <w:br/>
      </w:r>
      <w:r>
        <w:rPr>
          <w:rFonts w:hint="eastAsia"/>
        </w:rPr>
        <w:t>　　第1节 开放型适度保护政策的提出</w:t>
      </w:r>
      <w:r>
        <w:rPr>
          <w:rFonts w:hint="eastAsia"/>
        </w:rPr>
        <w:br/>
      </w:r>
      <w:r>
        <w:rPr>
          <w:rFonts w:hint="eastAsia"/>
        </w:rPr>
        <w:t>　　　　　　1.开放型适度保护政策的内涵</w:t>
      </w:r>
      <w:r>
        <w:rPr>
          <w:rFonts w:hint="eastAsia"/>
        </w:rPr>
        <w:br/>
      </w:r>
      <w:r>
        <w:rPr>
          <w:rFonts w:hint="eastAsia"/>
        </w:rPr>
        <w:t>　　　　　　2.实施开放型适度保护政策的必要性</w:t>
      </w:r>
      <w:r>
        <w:rPr>
          <w:rFonts w:hint="eastAsia"/>
        </w:rPr>
        <w:br/>
      </w:r>
      <w:r>
        <w:rPr>
          <w:rFonts w:hint="eastAsia"/>
        </w:rPr>
        <w:t>　　第2节 实施开放型适度保护政策的具体措施</w:t>
      </w:r>
      <w:r>
        <w:rPr>
          <w:rFonts w:hint="eastAsia"/>
        </w:rPr>
        <w:br/>
      </w:r>
      <w:r>
        <w:rPr>
          <w:rFonts w:hint="eastAsia"/>
        </w:rPr>
        <w:t>　　　　　　1.采取促进竞争的开放措施</w:t>
      </w:r>
      <w:r>
        <w:rPr>
          <w:rFonts w:hint="eastAsia"/>
        </w:rPr>
        <w:br/>
      </w:r>
      <w:r>
        <w:rPr>
          <w:rFonts w:hint="eastAsia"/>
        </w:rPr>
        <w:t>　　　　　　2.采取适当干预的保护措施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中国文化贸易发展对策研究</w:t>
      </w:r>
      <w:r>
        <w:rPr>
          <w:rFonts w:hint="eastAsia"/>
        </w:rPr>
        <w:br/>
      </w:r>
      <w:r>
        <w:rPr>
          <w:rFonts w:hint="eastAsia"/>
        </w:rPr>
        <w:t>　　第1节 加强自我保护，积极参与制定新时期国际贸易规则</w:t>
      </w:r>
      <w:r>
        <w:rPr>
          <w:rFonts w:hint="eastAsia"/>
        </w:rPr>
        <w:br/>
      </w:r>
      <w:r>
        <w:rPr>
          <w:rFonts w:hint="eastAsia"/>
        </w:rPr>
        <w:t>　　第2节 制定产业政策，促进文化产业的发展</w:t>
      </w:r>
      <w:r>
        <w:rPr>
          <w:rFonts w:hint="eastAsia"/>
        </w:rPr>
        <w:br/>
      </w:r>
      <w:r>
        <w:rPr>
          <w:rFonts w:hint="eastAsia"/>
        </w:rPr>
        <w:t>　　第3节 加强法制建设，保护文化产业的顺利发展</w:t>
      </w:r>
      <w:r>
        <w:rPr>
          <w:rFonts w:hint="eastAsia"/>
        </w:rPr>
        <w:br/>
      </w:r>
      <w:r>
        <w:rPr>
          <w:rFonts w:hint="eastAsia"/>
        </w:rPr>
        <w:t>　　第4节 [.中.智.林.]重视国际市场营销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第16章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8e5cfee4c4cb1" w:history="1">
        <w:r>
          <w:rPr>
            <w:rStyle w:val="Hyperlink"/>
          </w:rPr>
          <w:t>中国国际文化贸易发展研究报告（2006～2007）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08e5cfee4c4cb1" w:history="1">
        <w:r>
          <w:rPr>
            <w:rStyle w:val="Hyperlink"/>
          </w:rPr>
          <w:t>https://www.20087.com/2008-06/R_zhongguoguojiwenhuamaoyifazhanyanjiuBaoGao.html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a559d56634494" w:history="1">
      <w:r>
        <w:rPr>
          <w:rStyle w:val="Hyperlink"/>
        </w:rPr>
        <w:t>中国国际文化贸易发展研究报告（2006～2007）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uojiwenhuamaoyifazhanyanjiuBaoGao.html" TargetMode="External" Id="R7f08e5cfee4c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uojiwenhuamaoyifazhanyanjiuBaoGao.html" TargetMode="External" Id="Re41a559d5663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2008-06-04T03:35:00Z</dcterms:created>
  <dcterms:modified xsi:type="dcterms:W3CDTF">2008-06-04T04:35:00Z</dcterms:modified>
  <dc:subject>中国国际文化贸易发展研究报告（2006～2007）</dc:subject>
  <dc:title>中国国际文化贸易发展研究报告（2006～2007）</dc:title>
  <cp:keywords>中国国际文化贸易发展研究报告（2006～2007）</cp:keywords>
  <dc:description>中国国际文化贸易发展研究报告（2006～2007）</dc:description>
</cp:coreProperties>
</file>