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de08f26284275" w:history="1">
              <w:r>
                <w:rPr>
                  <w:rStyle w:val="Hyperlink"/>
                </w:rPr>
                <w:t>中国城市旅游竞争力研究报告（2008）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de08f26284275" w:history="1">
              <w:r>
                <w:rPr>
                  <w:rStyle w:val="Hyperlink"/>
                </w:rPr>
                <w:t>中国城市旅游竞争力研究报告（2008）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1de08f26284275" w:history="1">
                <w:r>
                  <w:rPr>
                    <w:rStyle w:val="Hyperlink"/>
                  </w:rPr>
                  <w:t>https://www.20087.com/2008-06/R_zhongguochengshilvyoujingzhengliyanjBaoGao.html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1de08f26284275" w:history="1">
        <w:r>
          <w:rPr>
            <w:rStyle w:val="Hyperlink"/>
          </w:rPr>
          <w:t>中国城市旅游竞争力研究报告（2008）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de08f26284275" w:history="1">
        <w:r>
          <w:rPr>
            <w:rStyle w:val="Hyperlink"/>
          </w:rPr>
          <w:t>中国城市旅游竞争力研究报告（2008）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de08f26284275" w:history="1">
        <w:r>
          <w:rPr>
            <w:rStyle w:val="Hyperlink"/>
          </w:rPr>
          <w:t>中国城市旅游竞争力研究报告（2008）</w:t>
        </w:r>
      </w:hyperlink>
      <w:r>
        <w:rPr>
          <w:rFonts w:hint="eastAsia"/>
        </w:rPr>
        <w:t>》提示城市旅游竞争力的实质是一种区域产业竞争力。旅游业同农业、机械制造业、银行业、商业等产业部门一样，是有很多企业组成的庞大的产业。但旅游业与其他产业相比，有自身突出的特点。这种特点突出地表现在三个方面：强牵涉性、政府主导性和公益性。旅游业是一项牵涉性很强的产业，和至少100多项产业有直接或间接的联系。即使是旅游业的核心产业，也包括景区开发经营、旅行社、宾馆饭店、旅游交通、旅游商品等。同时，旅游业的开发还涉及到林业、水利、环保、文物、宗教、民族、文化、交通、保险等部门。所以，旅游业是一项典型的系统产业。旅游业是一项政府主导性的产业。这是由旅游业的强牵涉性所决定的。由于发展旅游业涉及到诸多行业和部门的利益，而这种利益的协调和分配是任何企业和个人都难以完成的，只有政府出面协调，才能尽可能地公平地进行利益分配、资源协调，形成发展旅游业的合力。旅游业还带有很强的公益性。这种公益性主要表现在两个方面：首先，旅游业是经济、社会发展到一定阶段的必然产物，是社会进步的标志。发展旅游业，完善城市休闲、娱乐设施，能够为居民提供一个舒适的工作、休息、娱乐空间。其次，开放旅游，需要完善旅游目的地基础设施。而这些基础设施是公益性的。是产业，就会有竞争。这是市场经济的规律。由于旅游资源的空间不可移动性和旅游活动的可替代性，使得旅游业的竞争就更加激烈。这种竞争，主要表现在客源市场上的竞争。但旅游业竞争又有一些特殊的表现。一般的行业竞争主要表现在提供价格较低的产品或服务，或以相同的价格提供更高质量的产品或服务，形成比较优势。旅游业也存在价格竞争。但这种价格竞争有特殊的表现形式。虽然在旅行社的线路推销中，低价竞争普遍存在，但由于旅游资源的垄断性，旅游景区的服务价格不但不会降低，反而会上升。这与旅游资源的垄断性和旅游消费的奢侈性有直接联系。就旅游目的地的竞争而言，更多的是旅游产品质量的竞争。以更高的价格提供更高质量的旅游产品和服务，是形成旅游竞争优势的关键。旅游产品开发的核心是培育名优品牌，而不是低价促销。由于旅游业的政府主导性特征，使得旅游竞争成为区域整体竞争。单个旅游企业在城市旅游竞争中的作用，在一般情况下是无足轻重的。这就需要所有旅游企业，尤其是区域内重点旅游景区的通力协作，在政府的主导下，形成旅游竞争比较优势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第1节 基本概念界定</w:t>
      </w:r>
      <w:r>
        <w:rPr>
          <w:rFonts w:hint="eastAsia"/>
        </w:rPr>
        <w:br/>
      </w:r>
      <w:r>
        <w:rPr>
          <w:rFonts w:hint="eastAsia"/>
        </w:rPr>
        <w:t>　　　　　　1.城市旅游的定义</w:t>
      </w:r>
      <w:r>
        <w:rPr>
          <w:rFonts w:hint="eastAsia"/>
        </w:rPr>
        <w:br/>
      </w:r>
      <w:r>
        <w:rPr>
          <w:rFonts w:hint="eastAsia"/>
        </w:rPr>
        <w:t>　　　　　　2.城市旅游竞争力概念的内涵与外延</w:t>
      </w:r>
      <w:r>
        <w:rPr>
          <w:rFonts w:hint="eastAsia"/>
        </w:rPr>
        <w:br/>
      </w:r>
      <w:r>
        <w:rPr>
          <w:rFonts w:hint="eastAsia"/>
        </w:rPr>
        <w:t>　　　　　　3.城市旅游环境竞争力基本概念的界定</w:t>
      </w:r>
      <w:r>
        <w:rPr>
          <w:rFonts w:hint="eastAsia"/>
        </w:rPr>
        <w:br/>
      </w:r>
      <w:r>
        <w:rPr>
          <w:rFonts w:hint="eastAsia"/>
        </w:rPr>
        <w:t>　　第2节 城市旅游竞争的表现类型</w:t>
      </w:r>
      <w:r>
        <w:rPr>
          <w:rFonts w:hint="eastAsia"/>
        </w:rPr>
        <w:br/>
      </w:r>
      <w:r>
        <w:rPr>
          <w:rFonts w:hint="eastAsia"/>
        </w:rPr>
        <w:t>　　　　　　1.都市型</w:t>
      </w:r>
      <w:r>
        <w:rPr>
          <w:rFonts w:hint="eastAsia"/>
        </w:rPr>
        <w:br/>
      </w:r>
      <w:r>
        <w:rPr>
          <w:rFonts w:hint="eastAsia"/>
        </w:rPr>
        <w:t>　　　　　　2.大城市型</w:t>
      </w:r>
      <w:r>
        <w:rPr>
          <w:rFonts w:hint="eastAsia"/>
        </w:rPr>
        <w:br/>
      </w:r>
      <w:r>
        <w:rPr>
          <w:rFonts w:hint="eastAsia"/>
        </w:rPr>
        <w:t>　　　　　　3.中小城市型</w:t>
      </w:r>
      <w:r>
        <w:rPr>
          <w:rFonts w:hint="eastAsia"/>
        </w:rPr>
        <w:br/>
      </w:r>
      <w:r>
        <w:rPr>
          <w:rFonts w:hint="eastAsia"/>
        </w:rPr>
        <w:t>　　第3节 城市旅游环境竞争力要素分析</w:t>
      </w:r>
      <w:r>
        <w:rPr>
          <w:rFonts w:hint="eastAsia"/>
        </w:rPr>
        <w:br/>
      </w:r>
      <w:r>
        <w:rPr>
          <w:rFonts w:hint="eastAsia"/>
        </w:rPr>
        <w:t>　　　　　　1.自然环境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中国城市旅游的竞争力现状分析</w:t>
      </w:r>
      <w:r>
        <w:rPr>
          <w:rFonts w:hint="eastAsia"/>
        </w:rPr>
        <w:br/>
      </w:r>
      <w:r>
        <w:rPr>
          <w:rFonts w:hint="eastAsia"/>
        </w:rPr>
        <w:t>　　第1节 比较分析</w:t>
      </w:r>
      <w:r>
        <w:rPr>
          <w:rFonts w:hint="eastAsia"/>
        </w:rPr>
        <w:br/>
      </w:r>
      <w:r>
        <w:rPr>
          <w:rFonts w:hint="eastAsia"/>
        </w:rPr>
        <w:t>　　　　　　1.环境因素比较分析</w:t>
      </w:r>
      <w:r>
        <w:rPr>
          <w:rFonts w:hint="eastAsia"/>
        </w:rPr>
        <w:br/>
      </w:r>
      <w:r>
        <w:rPr>
          <w:rFonts w:hint="eastAsia"/>
        </w:rPr>
        <w:t>　　　　　　2.资源因素比较分析</w:t>
      </w:r>
      <w:r>
        <w:rPr>
          <w:rFonts w:hint="eastAsia"/>
        </w:rPr>
        <w:br/>
      </w:r>
      <w:r>
        <w:rPr>
          <w:rFonts w:hint="eastAsia"/>
        </w:rPr>
        <w:t>　　　　　　3.核心因素指标分析</w:t>
      </w:r>
      <w:r>
        <w:rPr>
          <w:rFonts w:hint="eastAsia"/>
        </w:rPr>
        <w:br/>
      </w:r>
      <w:r>
        <w:rPr>
          <w:rFonts w:hint="eastAsia"/>
        </w:rPr>
        <w:t>　　　　　　4.总体比较分析</w:t>
      </w:r>
      <w:r>
        <w:rPr>
          <w:rFonts w:hint="eastAsia"/>
        </w:rPr>
        <w:br/>
      </w:r>
      <w:r>
        <w:rPr>
          <w:rFonts w:hint="eastAsia"/>
        </w:rPr>
        <w:t>　　第2节 中国城市旅游竞争的的关键问题</w:t>
      </w:r>
      <w:r>
        <w:rPr>
          <w:rFonts w:hint="eastAsia"/>
        </w:rPr>
        <w:br/>
      </w:r>
      <w:r>
        <w:rPr>
          <w:rFonts w:hint="eastAsia"/>
        </w:rPr>
        <w:t>　　　　　　1.旅游观念问题</w:t>
      </w:r>
      <w:r>
        <w:rPr>
          <w:rFonts w:hint="eastAsia"/>
        </w:rPr>
        <w:br/>
      </w:r>
      <w:r>
        <w:rPr>
          <w:rFonts w:hint="eastAsia"/>
        </w:rPr>
        <w:t>　　　　　　2.旅游产品开发问题</w:t>
      </w:r>
      <w:r>
        <w:rPr>
          <w:rFonts w:hint="eastAsia"/>
        </w:rPr>
        <w:br/>
      </w:r>
      <w:r>
        <w:rPr>
          <w:rFonts w:hint="eastAsia"/>
        </w:rPr>
        <w:t>　　　　　　3.客源市场目标定位与开发问题</w:t>
      </w:r>
      <w:r>
        <w:rPr>
          <w:rFonts w:hint="eastAsia"/>
        </w:rPr>
        <w:br/>
      </w:r>
      <w:r>
        <w:rPr>
          <w:rFonts w:hint="eastAsia"/>
        </w:rPr>
        <w:t>　　　　　　4.市场促销问题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中国城市旅游竞争力评价方法及其综合评价</w:t>
      </w:r>
      <w:r>
        <w:rPr>
          <w:rFonts w:hint="eastAsia"/>
        </w:rPr>
        <w:br/>
      </w:r>
      <w:r>
        <w:rPr>
          <w:rFonts w:hint="eastAsia"/>
        </w:rPr>
        <w:t>　　第1节 评价指标体系的构建原则</w:t>
      </w:r>
      <w:r>
        <w:rPr>
          <w:rFonts w:hint="eastAsia"/>
        </w:rPr>
        <w:br/>
      </w:r>
      <w:r>
        <w:rPr>
          <w:rFonts w:hint="eastAsia"/>
        </w:rPr>
        <w:t>　　　　　　1.科学性原则</w:t>
      </w:r>
      <w:r>
        <w:rPr>
          <w:rFonts w:hint="eastAsia"/>
        </w:rPr>
        <w:br/>
      </w:r>
      <w:r>
        <w:rPr>
          <w:rFonts w:hint="eastAsia"/>
        </w:rPr>
        <w:t>　　　　　　2.系统性原则</w:t>
      </w:r>
      <w:r>
        <w:rPr>
          <w:rFonts w:hint="eastAsia"/>
        </w:rPr>
        <w:br/>
      </w:r>
      <w:r>
        <w:rPr>
          <w:rFonts w:hint="eastAsia"/>
        </w:rPr>
        <w:t>　　　　　　3.动态性原则</w:t>
      </w:r>
      <w:r>
        <w:rPr>
          <w:rFonts w:hint="eastAsia"/>
        </w:rPr>
        <w:br/>
      </w:r>
      <w:r>
        <w:rPr>
          <w:rFonts w:hint="eastAsia"/>
        </w:rPr>
        <w:t>　　　　　　4.可操作性原则</w:t>
      </w:r>
      <w:r>
        <w:rPr>
          <w:rFonts w:hint="eastAsia"/>
        </w:rPr>
        <w:br/>
      </w:r>
      <w:r>
        <w:rPr>
          <w:rFonts w:hint="eastAsia"/>
        </w:rPr>
        <w:t>　　　　　　5.定性与定量结合原则</w:t>
      </w:r>
      <w:r>
        <w:rPr>
          <w:rFonts w:hint="eastAsia"/>
        </w:rPr>
        <w:br/>
      </w:r>
      <w:r>
        <w:rPr>
          <w:rFonts w:hint="eastAsia"/>
        </w:rPr>
        <w:t>　　第2节 评价指标体系的构建</w:t>
      </w:r>
      <w:r>
        <w:rPr>
          <w:rFonts w:hint="eastAsia"/>
        </w:rPr>
        <w:br/>
      </w:r>
      <w:r>
        <w:rPr>
          <w:rFonts w:hint="eastAsia"/>
        </w:rPr>
        <w:t>　　　　　　1.评价指标体系构建</w:t>
      </w:r>
      <w:r>
        <w:rPr>
          <w:rFonts w:hint="eastAsia"/>
        </w:rPr>
        <w:br/>
      </w:r>
      <w:r>
        <w:rPr>
          <w:rFonts w:hint="eastAsia"/>
        </w:rPr>
        <w:t>　　　　　　2.评价具体指标选择</w:t>
      </w:r>
      <w:r>
        <w:rPr>
          <w:rFonts w:hint="eastAsia"/>
        </w:rPr>
        <w:br/>
      </w:r>
      <w:r>
        <w:rPr>
          <w:rFonts w:hint="eastAsia"/>
        </w:rPr>
        <w:t>　　第3节 评价方法</w:t>
      </w:r>
      <w:r>
        <w:rPr>
          <w:rFonts w:hint="eastAsia"/>
        </w:rPr>
        <w:br/>
      </w:r>
      <w:r>
        <w:rPr>
          <w:rFonts w:hint="eastAsia"/>
        </w:rPr>
        <w:t>　　　　　　1.评价的基本原则</w:t>
      </w:r>
      <w:r>
        <w:rPr>
          <w:rFonts w:hint="eastAsia"/>
        </w:rPr>
        <w:br/>
      </w:r>
      <w:r>
        <w:rPr>
          <w:rFonts w:hint="eastAsia"/>
        </w:rPr>
        <w:t>　　　　　　2.评价方法</w:t>
      </w:r>
      <w:r>
        <w:rPr>
          <w:rFonts w:hint="eastAsia"/>
        </w:rPr>
        <w:br/>
      </w:r>
      <w:r>
        <w:rPr>
          <w:rFonts w:hint="eastAsia"/>
        </w:rPr>
        <w:t>　　　　　　3.评价步骤</w:t>
      </w:r>
      <w:r>
        <w:rPr>
          <w:rFonts w:hint="eastAsia"/>
        </w:rPr>
        <w:br/>
      </w:r>
      <w:r>
        <w:rPr>
          <w:rFonts w:hint="eastAsia"/>
        </w:rPr>
        <w:t>　　　　　　4.计算方法</w:t>
      </w:r>
      <w:r>
        <w:rPr>
          <w:rFonts w:hint="eastAsia"/>
        </w:rPr>
        <w:br/>
      </w:r>
      <w:r>
        <w:rPr>
          <w:rFonts w:hint="eastAsia"/>
        </w:rPr>
        <w:t>　　　　　　5.指标量化与处理</w:t>
      </w:r>
      <w:r>
        <w:rPr>
          <w:rFonts w:hint="eastAsia"/>
        </w:rPr>
        <w:br/>
      </w:r>
      <w:r>
        <w:rPr>
          <w:rFonts w:hint="eastAsia"/>
        </w:rPr>
        <w:t>　　第4节 城市旅游竞争力的综合评价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中国城市旅游竞争力关键因素分析</w:t>
      </w:r>
      <w:r>
        <w:rPr>
          <w:rFonts w:hint="eastAsia"/>
        </w:rPr>
        <w:br/>
      </w:r>
      <w:r>
        <w:rPr>
          <w:rFonts w:hint="eastAsia"/>
        </w:rPr>
        <w:t>　　第1节 旅游资源</w:t>
      </w:r>
      <w:r>
        <w:rPr>
          <w:rFonts w:hint="eastAsia"/>
        </w:rPr>
        <w:br/>
      </w:r>
      <w:r>
        <w:rPr>
          <w:rFonts w:hint="eastAsia"/>
        </w:rPr>
        <w:t>　　第2节 市场需求</w:t>
      </w:r>
      <w:r>
        <w:rPr>
          <w:rFonts w:hint="eastAsia"/>
        </w:rPr>
        <w:br/>
      </w:r>
      <w:r>
        <w:rPr>
          <w:rFonts w:hint="eastAsia"/>
        </w:rPr>
        <w:t>　　第3节 经济条件</w:t>
      </w:r>
      <w:r>
        <w:rPr>
          <w:rFonts w:hint="eastAsia"/>
        </w:rPr>
        <w:br/>
      </w:r>
      <w:r>
        <w:rPr>
          <w:rFonts w:hint="eastAsia"/>
        </w:rPr>
        <w:t>　　第4节 旅游环境</w:t>
      </w:r>
      <w:r>
        <w:rPr>
          <w:rFonts w:hint="eastAsia"/>
        </w:rPr>
        <w:br/>
      </w:r>
      <w:r>
        <w:rPr>
          <w:rFonts w:hint="eastAsia"/>
        </w:rPr>
        <w:t>　　第5节 区位和交通</w:t>
      </w:r>
      <w:r>
        <w:rPr>
          <w:rFonts w:hint="eastAsia"/>
        </w:rPr>
        <w:br/>
      </w:r>
      <w:r>
        <w:rPr>
          <w:rFonts w:hint="eastAsia"/>
        </w:rPr>
        <w:t>　　第6节 旅游企业</w:t>
      </w:r>
      <w:r>
        <w:rPr>
          <w:rFonts w:hint="eastAsia"/>
        </w:rPr>
        <w:br/>
      </w:r>
      <w:r>
        <w:rPr>
          <w:rFonts w:hint="eastAsia"/>
        </w:rPr>
        <w:t>　　第7节 政府制度</w:t>
      </w:r>
      <w:r>
        <w:rPr>
          <w:rFonts w:hint="eastAsia"/>
        </w:rPr>
        <w:br/>
      </w:r>
      <w:r>
        <w:rPr>
          <w:rFonts w:hint="eastAsia"/>
        </w:rPr>
        <w:t>　　第8节 旅游人才</w:t>
      </w:r>
      <w:r>
        <w:rPr>
          <w:rFonts w:hint="eastAsia"/>
        </w:rPr>
        <w:br/>
      </w:r>
      <w:r>
        <w:rPr>
          <w:rFonts w:hint="eastAsia"/>
        </w:rPr>
        <w:t>　　第9节 信息化水平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中国城市旅游竞争力的影响因素分析</w:t>
      </w:r>
      <w:r>
        <w:rPr>
          <w:rFonts w:hint="eastAsia"/>
        </w:rPr>
        <w:br/>
      </w:r>
      <w:r>
        <w:rPr>
          <w:rFonts w:hint="eastAsia"/>
        </w:rPr>
        <w:t>　　第1节 影响因素的层次分析</w:t>
      </w:r>
      <w:r>
        <w:rPr>
          <w:rFonts w:hint="eastAsia"/>
        </w:rPr>
        <w:br/>
      </w:r>
      <w:r>
        <w:rPr>
          <w:rFonts w:hint="eastAsia"/>
        </w:rPr>
        <w:t>　　第2节 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中国城市旅游竞争力的提升策略</w:t>
      </w:r>
      <w:r>
        <w:rPr>
          <w:rFonts w:hint="eastAsia"/>
        </w:rPr>
        <w:br/>
      </w:r>
      <w:r>
        <w:rPr>
          <w:rFonts w:hint="eastAsia"/>
        </w:rPr>
        <w:t>　　第1节 “政府主导型”战略</w:t>
      </w:r>
      <w:r>
        <w:rPr>
          <w:rFonts w:hint="eastAsia"/>
        </w:rPr>
        <w:br/>
      </w:r>
      <w:r>
        <w:rPr>
          <w:rFonts w:hint="eastAsia"/>
        </w:rPr>
        <w:t>　　第2节 城市旅游与城市经营</w:t>
      </w:r>
      <w:r>
        <w:rPr>
          <w:rFonts w:hint="eastAsia"/>
        </w:rPr>
        <w:br/>
      </w:r>
      <w:r>
        <w:rPr>
          <w:rFonts w:hint="eastAsia"/>
        </w:rPr>
        <w:t>　　第3节 区域旅游合作</w:t>
      </w:r>
      <w:r>
        <w:rPr>
          <w:rFonts w:hint="eastAsia"/>
        </w:rPr>
        <w:br/>
      </w:r>
      <w:r>
        <w:rPr>
          <w:rFonts w:hint="eastAsia"/>
        </w:rPr>
        <w:t>　　第4节 旅游品牌战略</w:t>
      </w:r>
      <w:r>
        <w:rPr>
          <w:rFonts w:hint="eastAsia"/>
        </w:rPr>
        <w:br/>
      </w:r>
      <w:r>
        <w:rPr>
          <w:rFonts w:hint="eastAsia"/>
        </w:rPr>
        <w:t>　　第5节 旅游产业结构优化</w:t>
      </w:r>
      <w:r>
        <w:rPr>
          <w:rFonts w:hint="eastAsia"/>
        </w:rPr>
        <w:br/>
      </w:r>
      <w:r>
        <w:rPr>
          <w:rFonts w:hint="eastAsia"/>
        </w:rPr>
        <w:t>　　第6节 旅游企业集团化</w:t>
      </w:r>
      <w:r>
        <w:rPr>
          <w:rFonts w:hint="eastAsia"/>
        </w:rPr>
        <w:br/>
      </w:r>
      <w:r>
        <w:rPr>
          <w:rFonts w:hint="eastAsia"/>
        </w:rPr>
        <w:t>　　第7节 综合环境优势</w:t>
      </w:r>
      <w:r>
        <w:rPr>
          <w:rFonts w:hint="eastAsia"/>
        </w:rPr>
        <w:br/>
      </w:r>
      <w:r>
        <w:rPr>
          <w:rFonts w:hint="eastAsia"/>
        </w:rPr>
        <w:t>　　第8节 中智林⋅人才战略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de08f26284275" w:history="1">
        <w:r>
          <w:rPr>
            <w:rStyle w:val="Hyperlink"/>
          </w:rPr>
          <w:t>中国城市旅游竞争力研究报告（2008）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1de08f26284275" w:history="1">
        <w:r>
          <w:rPr>
            <w:rStyle w:val="Hyperlink"/>
          </w:rPr>
          <w:t>https://www.20087.com/2008-06/R_zhongguochengshilvyoujingzhengliyanjBaoGao.html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5d8651070442b" w:history="1">
      <w:r>
        <w:rPr>
          <w:rStyle w:val="Hyperlink"/>
        </w:rPr>
        <w:t>中国城市旅游竞争力研究报告（2008）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chengshilvyoujingzhengliyanjBaoGao.html" TargetMode="External" Id="R481de08f2628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chengshilvyoujingzhengliyanjBaoGao.html" TargetMode="External" Id="R8205d8651070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2008-06-04T02:20:00Z</dcterms:created>
  <dcterms:modified xsi:type="dcterms:W3CDTF">2008-06-04T03:20:00Z</dcterms:modified>
  <dc:subject>中国城市旅游竞争力研究报告（2008）</dc:subject>
  <dc:title>中国城市旅游竞争力研究报告（2008）</dc:title>
  <cp:keywords>中国城市旅游竞争力研究报告（2008）</cp:keywords>
  <dc:description>中国城市旅游竞争力研究报告（2008）</dc:description>
</cp:coreProperties>
</file>