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c323a07fd4255" w:history="1">
              <w:r>
                <w:rPr>
                  <w:rStyle w:val="Hyperlink"/>
                </w:rPr>
                <w:t>中国天然气汽车发展研究报告（2008）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c323a07fd4255" w:history="1">
              <w:r>
                <w:rPr>
                  <w:rStyle w:val="Hyperlink"/>
                </w:rPr>
                <w:t>中国天然气汽车发展研究报告（2008）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c323a07fd4255" w:history="1">
                <w:r>
                  <w:rPr>
                    <w:rStyle w:val="Hyperlink"/>
                  </w:rPr>
                  <w:t>https://www.20087.com/2008-06/R_zhongguotianranqiqichefazhanyanjiu20BaoGao.html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ffc323a07fd4255" w:history="1">
        <w:r>
          <w:rPr>
            <w:rStyle w:val="Hyperlink"/>
          </w:rPr>
          <w:t>中国天然气汽车发展研究报告（2008）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c323a07fd4255" w:history="1">
        <w:r>
          <w:rPr>
            <w:rStyle w:val="Hyperlink"/>
          </w:rPr>
          <w:t>中国天然气汽车发展研究报告（2008）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c323a07fd4255" w:history="1">
        <w:r>
          <w:rPr>
            <w:rStyle w:val="Hyperlink"/>
          </w:rPr>
          <w:t>中国天然气汽车发展研究报告（2008）</w:t>
        </w:r>
      </w:hyperlink>
      <w:r>
        <w:rPr>
          <w:rFonts w:hint="eastAsia"/>
        </w:rPr>
        <w:t>》提示汽车保有量的飞速增长、石油资源和环保的严峻形势，决定了发展天然气汽车成为解决能源问题和环境问题的重要途径。&amp;ldquo；十一五&amp;rdquo；期间，新型清洁能源汽车已被列入《国家科技发展中长期规划》，国家将继续组织实施涉及各种清洁能源汽车的重大科技项目，重点支持包括天然气汽车在内的整车、零部件等关键技术，将进一步促进天然气汽车的发展。我国天然气资源大规模开发及管道建设步伐加快使发展CNG和加气站成为可能。根据我国天然气利用规划，近十年&amp;ldquo；西气东输&amp;rdquo；、&amp;ldquo；陕京二线&amp;rdquo；等一大批输气管道及沿线城市燃气管道相继建成，我国大规模利用天然气的基础设施逐步完善，天然气加气站也将逐步形成网络。发展CNG汽车具有稳定的气源保证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天然气汽车的定义界定</w:t>
      </w:r>
      <w:r>
        <w:rPr>
          <w:rFonts w:hint="eastAsia"/>
        </w:rPr>
        <w:br/>
      </w:r>
      <w:r>
        <w:rPr>
          <w:rFonts w:hint="eastAsia"/>
        </w:rPr>
        <w:t>　　第1节 天然气汽车的定义</w:t>
      </w:r>
      <w:r>
        <w:rPr>
          <w:rFonts w:hint="eastAsia"/>
        </w:rPr>
        <w:br/>
      </w:r>
      <w:r>
        <w:rPr>
          <w:rFonts w:hint="eastAsia"/>
        </w:rPr>
        <w:t>　　第2节 天然气汽车的分类</w:t>
      </w:r>
      <w:r>
        <w:rPr>
          <w:rFonts w:hint="eastAsia"/>
        </w:rPr>
        <w:br/>
      </w:r>
      <w:r>
        <w:rPr>
          <w:rFonts w:hint="eastAsia"/>
        </w:rPr>
        <w:t>　　第3节 中国发展天然气汽车的必要性</w:t>
      </w:r>
      <w:r>
        <w:rPr>
          <w:rFonts w:hint="eastAsia"/>
        </w:rPr>
        <w:br/>
      </w:r>
      <w:r>
        <w:rPr>
          <w:rFonts w:hint="eastAsia"/>
        </w:rPr>
        <w:t>　　第4节 天然气汽车的优缺点分析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中国天然气汽车发展分析</w:t>
      </w:r>
      <w:r>
        <w:rPr>
          <w:rFonts w:hint="eastAsia"/>
        </w:rPr>
        <w:br/>
      </w:r>
      <w:r>
        <w:rPr>
          <w:rFonts w:hint="eastAsia"/>
        </w:rPr>
        <w:t>　　第1节 中国天然汽车发展现状分析</w:t>
      </w:r>
      <w:r>
        <w:rPr>
          <w:rFonts w:hint="eastAsia"/>
        </w:rPr>
        <w:br/>
      </w:r>
      <w:r>
        <w:rPr>
          <w:rFonts w:hint="eastAsia"/>
        </w:rPr>
        <w:t>　　⒈相关数据分析</w:t>
      </w:r>
      <w:r>
        <w:rPr>
          <w:rFonts w:hint="eastAsia"/>
        </w:rPr>
        <w:br/>
      </w:r>
      <w:r>
        <w:rPr>
          <w:rFonts w:hint="eastAsia"/>
        </w:rPr>
        <w:t>　　⒉整体发展形势分析</w:t>
      </w:r>
      <w:r>
        <w:rPr>
          <w:rFonts w:hint="eastAsia"/>
        </w:rPr>
        <w:br/>
      </w:r>
      <w:r>
        <w:rPr>
          <w:rFonts w:hint="eastAsia"/>
        </w:rPr>
        <w:t>　　⒊整体发展趋势分析</w:t>
      </w:r>
      <w:r>
        <w:rPr>
          <w:rFonts w:hint="eastAsia"/>
        </w:rPr>
        <w:br/>
      </w:r>
      <w:r>
        <w:rPr>
          <w:rFonts w:hint="eastAsia"/>
        </w:rPr>
        <w:t>　　第2节 中国天然气汽车工业发展现状分析</w:t>
      </w:r>
      <w:r>
        <w:rPr>
          <w:rFonts w:hint="eastAsia"/>
        </w:rPr>
        <w:br/>
      </w:r>
      <w:r>
        <w:rPr>
          <w:rFonts w:hint="eastAsia"/>
        </w:rPr>
        <w:t>　　⒈相关数据分析</w:t>
      </w:r>
      <w:r>
        <w:rPr>
          <w:rFonts w:hint="eastAsia"/>
        </w:rPr>
        <w:br/>
      </w:r>
      <w:r>
        <w:rPr>
          <w:rFonts w:hint="eastAsia"/>
        </w:rPr>
        <w:t>　　⒉天然气汽车工业发展形势分析</w:t>
      </w:r>
      <w:r>
        <w:rPr>
          <w:rFonts w:hint="eastAsia"/>
        </w:rPr>
        <w:br/>
      </w:r>
      <w:r>
        <w:rPr>
          <w:rFonts w:hint="eastAsia"/>
        </w:rPr>
        <w:t>　　⒊天然气汽车工业发展趋势分析</w:t>
      </w:r>
      <w:r>
        <w:rPr>
          <w:rFonts w:hint="eastAsia"/>
        </w:rPr>
        <w:br/>
      </w:r>
      <w:r>
        <w:rPr>
          <w:rFonts w:hint="eastAsia"/>
        </w:rPr>
        <w:t>　　第3节 中国天然气汽车产业发展分析</w:t>
      </w:r>
      <w:r>
        <w:rPr>
          <w:rFonts w:hint="eastAsia"/>
        </w:rPr>
        <w:br/>
      </w:r>
      <w:r>
        <w:rPr>
          <w:rFonts w:hint="eastAsia"/>
        </w:rPr>
        <w:t>　　⒈相关数据分析</w:t>
      </w:r>
      <w:r>
        <w:rPr>
          <w:rFonts w:hint="eastAsia"/>
        </w:rPr>
        <w:br/>
      </w:r>
      <w:r>
        <w:rPr>
          <w:rFonts w:hint="eastAsia"/>
        </w:rPr>
        <w:t>　　⒉天然气汽车产业发展形势分析</w:t>
      </w:r>
      <w:r>
        <w:rPr>
          <w:rFonts w:hint="eastAsia"/>
        </w:rPr>
        <w:br/>
      </w:r>
      <w:r>
        <w:rPr>
          <w:rFonts w:hint="eastAsia"/>
        </w:rPr>
        <w:t>　　⒊天然气汽车产业发展趋势分析</w:t>
      </w:r>
      <w:r>
        <w:rPr>
          <w:rFonts w:hint="eastAsia"/>
        </w:rPr>
        <w:br/>
      </w:r>
      <w:r>
        <w:rPr>
          <w:rFonts w:hint="eastAsia"/>
        </w:rPr>
        <w:t>　　第4节 中国天然气汽车发展问题及其对策研究</w:t>
      </w:r>
      <w:r>
        <w:rPr>
          <w:rFonts w:hint="eastAsia"/>
        </w:rPr>
        <w:br/>
      </w:r>
      <w:r>
        <w:rPr>
          <w:rFonts w:hint="eastAsia"/>
        </w:rPr>
        <w:t>　　⒈天然气汽车发展中存在的问题及其成因</w:t>
      </w:r>
      <w:r>
        <w:rPr>
          <w:rFonts w:hint="eastAsia"/>
        </w:rPr>
        <w:br/>
      </w:r>
      <w:r>
        <w:rPr>
          <w:rFonts w:hint="eastAsia"/>
        </w:rPr>
        <w:t>　　⒉天然气汽车发展中存在问题的对策研究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中国天然气汽车地方发展分析</w:t>
      </w:r>
      <w:r>
        <w:rPr>
          <w:rFonts w:hint="eastAsia"/>
        </w:rPr>
        <w:br/>
      </w:r>
      <w:r>
        <w:rPr>
          <w:rFonts w:hint="eastAsia"/>
        </w:rPr>
        <w:t>　　第1节 中国天然气的推广情况</w:t>
      </w:r>
      <w:r>
        <w:rPr>
          <w:rFonts w:hint="eastAsia"/>
        </w:rPr>
        <w:br/>
      </w:r>
      <w:r>
        <w:rPr>
          <w:rFonts w:hint="eastAsia"/>
        </w:rPr>
        <w:t>　　⒈北京市</w:t>
      </w:r>
      <w:r>
        <w:rPr>
          <w:rFonts w:hint="eastAsia"/>
        </w:rPr>
        <w:br/>
      </w:r>
      <w:r>
        <w:rPr>
          <w:rFonts w:hint="eastAsia"/>
        </w:rPr>
        <w:t>　　⒉新疆乌鲁木齐市</w:t>
      </w:r>
      <w:r>
        <w:rPr>
          <w:rFonts w:hint="eastAsia"/>
        </w:rPr>
        <w:br/>
      </w:r>
      <w:r>
        <w:rPr>
          <w:rFonts w:hint="eastAsia"/>
        </w:rPr>
        <w:t>　　⒊湖南长沙市</w:t>
      </w:r>
      <w:r>
        <w:rPr>
          <w:rFonts w:hint="eastAsia"/>
        </w:rPr>
        <w:br/>
      </w:r>
      <w:r>
        <w:rPr>
          <w:rFonts w:hint="eastAsia"/>
        </w:rPr>
        <w:t>　　⒋贵州贵阳市</w:t>
      </w:r>
      <w:r>
        <w:rPr>
          <w:rFonts w:hint="eastAsia"/>
        </w:rPr>
        <w:br/>
      </w:r>
      <w:r>
        <w:rPr>
          <w:rFonts w:hint="eastAsia"/>
        </w:rPr>
        <w:t>　　第2节 重庆市天然气汽车发展分析</w:t>
      </w:r>
      <w:r>
        <w:rPr>
          <w:rFonts w:hint="eastAsia"/>
        </w:rPr>
        <w:br/>
      </w:r>
      <w:r>
        <w:rPr>
          <w:rFonts w:hint="eastAsia"/>
        </w:rPr>
        <w:t>　　第3节 广东省天然气汽车发展分析</w:t>
      </w:r>
      <w:r>
        <w:rPr>
          <w:rFonts w:hint="eastAsia"/>
        </w:rPr>
        <w:br/>
      </w:r>
      <w:r>
        <w:rPr>
          <w:rFonts w:hint="eastAsia"/>
        </w:rPr>
        <w:t>　　第4节 南京市天然气汽车发展分析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中国天然气汽车的发展环境分析</w:t>
      </w:r>
      <w:r>
        <w:rPr>
          <w:rFonts w:hint="eastAsia"/>
        </w:rPr>
        <w:br/>
      </w:r>
      <w:r>
        <w:rPr>
          <w:rFonts w:hint="eastAsia"/>
        </w:rPr>
        <w:t>　　第1节 政策环境分析</w:t>
      </w:r>
      <w:r>
        <w:rPr>
          <w:rFonts w:hint="eastAsia"/>
        </w:rPr>
        <w:br/>
      </w:r>
      <w:r>
        <w:rPr>
          <w:rFonts w:hint="eastAsia"/>
        </w:rPr>
        <w:t>　　⒈国家相关政策分析</w:t>
      </w:r>
      <w:r>
        <w:rPr>
          <w:rFonts w:hint="eastAsia"/>
        </w:rPr>
        <w:br/>
      </w:r>
      <w:r>
        <w:rPr>
          <w:rFonts w:hint="eastAsia"/>
        </w:rPr>
        <w:t>　　⒉地方相关政策分析</w:t>
      </w:r>
      <w:r>
        <w:rPr>
          <w:rFonts w:hint="eastAsia"/>
        </w:rPr>
        <w:br/>
      </w:r>
      <w:r>
        <w:rPr>
          <w:rFonts w:hint="eastAsia"/>
        </w:rPr>
        <w:t>　　第2节 优劣势分析</w:t>
      </w:r>
      <w:r>
        <w:rPr>
          <w:rFonts w:hint="eastAsia"/>
        </w:rPr>
        <w:br/>
      </w:r>
      <w:r>
        <w:rPr>
          <w:rFonts w:hint="eastAsia"/>
        </w:rPr>
        <w:t>　　⒈优势分析</w:t>
      </w:r>
      <w:r>
        <w:rPr>
          <w:rFonts w:hint="eastAsia"/>
        </w:rPr>
        <w:br/>
      </w:r>
      <w:r>
        <w:rPr>
          <w:rFonts w:hint="eastAsia"/>
        </w:rPr>
        <w:t>　　⒉劣势分析</w:t>
      </w:r>
      <w:r>
        <w:rPr>
          <w:rFonts w:hint="eastAsia"/>
        </w:rPr>
        <w:br/>
      </w:r>
      <w:r>
        <w:rPr>
          <w:rFonts w:hint="eastAsia"/>
        </w:rPr>
        <w:t>　　第3节 汽车产业环境分析</w:t>
      </w:r>
      <w:r>
        <w:rPr>
          <w:rFonts w:hint="eastAsia"/>
        </w:rPr>
        <w:br/>
      </w:r>
      <w:r>
        <w:rPr>
          <w:rFonts w:hint="eastAsia"/>
        </w:rPr>
        <w:t>　　第4节 天然气供给环境分析</w:t>
      </w:r>
      <w:r>
        <w:rPr>
          <w:rFonts w:hint="eastAsia"/>
        </w:rPr>
        <w:br/>
      </w:r>
      <w:r>
        <w:rPr>
          <w:rFonts w:hint="eastAsia"/>
        </w:rPr>
        <w:t>　　⒈天然气行业发展分析</w:t>
      </w:r>
      <w:r>
        <w:rPr>
          <w:rFonts w:hint="eastAsia"/>
        </w:rPr>
        <w:br/>
      </w:r>
      <w:r>
        <w:rPr>
          <w:rFonts w:hint="eastAsia"/>
        </w:rPr>
        <w:t>　　⒉天然气汽车加气站发展分析</w:t>
      </w:r>
      <w:r>
        <w:rPr>
          <w:rFonts w:hint="eastAsia"/>
        </w:rPr>
        <w:br/>
      </w:r>
      <w:r>
        <w:rPr>
          <w:rFonts w:hint="eastAsia"/>
        </w:rPr>
        <w:t>　　第5节 国际环境分析</w:t>
      </w:r>
      <w:r>
        <w:rPr>
          <w:rFonts w:hint="eastAsia"/>
        </w:rPr>
        <w:br/>
      </w:r>
      <w:r>
        <w:rPr>
          <w:rFonts w:hint="eastAsia"/>
        </w:rPr>
        <w:t>　　⒈世界天然气汽车发展分析</w:t>
      </w:r>
      <w:r>
        <w:rPr>
          <w:rFonts w:hint="eastAsia"/>
        </w:rPr>
        <w:br/>
      </w:r>
      <w:r>
        <w:rPr>
          <w:rFonts w:hint="eastAsia"/>
        </w:rPr>
        <w:t>　　⒉韩国天然气汽车发展分析及其经验借鉴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中国天然气汽车示范项目进展及其效果分析</w:t>
      </w:r>
      <w:r>
        <w:rPr>
          <w:rFonts w:hint="eastAsia"/>
        </w:rPr>
        <w:br/>
      </w:r>
      <w:r>
        <w:rPr>
          <w:rFonts w:hint="eastAsia"/>
        </w:rPr>
        <w:t>　　第1节 示范项目现状与进展分析</w:t>
      </w:r>
      <w:r>
        <w:rPr>
          <w:rFonts w:hint="eastAsia"/>
        </w:rPr>
        <w:br/>
      </w:r>
      <w:r>
        <w:rPr>
          <w:rFonts w:hint="eastAsia"/>
        </w:rPr>
        <w:t>　　第2节 示范项目的效果分析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中国天然气汽车技术发展分析</w:t>
      </w:r>
      <w:r>
        <w:rPr>
          <w:rFonts w:hint="eastAsia"/>
        </w:rPr>
        <w:br/>
      </w:r>
      <w:r>
        <w:rPr>
          <w:rFonts w:hint="eastAsia"/>
        </w:rPr>
        <w:t>　　第1节 天然气汽车应用技术分析</w:t>
      </w:r>
      <w:r>
        <w:rPr>
          <w:rFonts w:hint="eastAsia"/>
        </w:rPr>
        <w:br/>
      </w:r>
      <w:r>
        <w:rPr>
          <w:rFonts w:hint="eastAsia"/>
        </w:rPr>
        <w:t>　　⒈应用技术发展现状分析</w:t>
      </w:r>
      <w:r>
        <w:rPr>
          <w:rFonts w:hint="eastAsia"/>
        </w:rPr>
        <w:br/>
      </w:r>
      <w:r>
        <w:rPr>
          <w:rFonts w:hint="eastAsia"/>
        </w:rPr>
        <w:t>　　⒉应用技术发展趋势分析</w:t>
      </w:r>
      <w:r>
        <w:rPr>
          <w:rFonts w:hint="eastAsia"/>
        </w:rPr>
        <w:br/>
      </w:r>
      <w:r>
        <w:rPr>
          <w:rFonts w:hint="eastAsia"/>
        </w:rPr>
        <w:t>　　第2节 天然气汽车发动机的低NOx 燃烧排放技术分析</w:t>
      </w:r>
      <w:r>
        <w:rPr>
          <w:rFonts w:hint="eastAsia"/>
        </w:rPr>
        <w:br/>
      </w:r>
      <w:r>
        <w:rPr>
          <w:rFonts w:hint="eastAsia"/>
        </w:rPr>
        <w:t>　　⒈系列技术现状及效益分析</w:t>
      </w:r>
      <w:r>
        <w:rPr>
          <w:rFonts w:hint="eastAsia"/>
        </w:rPr>
        <w:br/>
      </w:r>
      <w:r>
        <w:rPr>
          <w:rFonts w:hint="eastAsia"/>
        </w:rPr>
        <w:t>　　⒉系列技术的进展分析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天然气汽车发展的专题研究</w:t>
      </w:r>
      <w:r>
        <w:rPr>
          <w:rFonts w:hint="eastAsia"/>
        </w:rPr>
        <w:br/>
      </w:r>
      <w:r>
        <w:rPr>
          <w:rFonts w:hint="eastAsia"/>
        </w:rPr>
        <w:t>　　第1节 天然气汽车与环境资源保护</w:t>
      </w:r>
      <w:r>
        <w:rPr>
          <w:rFonts w:hint="eastAsia"/>
        </w:rPr>
        <w:br/>
      </w:r>
      <w:r>
        <w:rPr>
          <w:rFonts w:hint="eastAsia"/>
        </w:rPr>
        <w:t>　　第2节 中智^林－天然气汽车的安全管理问题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c323a07fd4255" w:history="1">
        <w:r>
          <w:rPr>
            <w:rStyle w:val="Hyperlink"/>
          </w:rPr>
          <w:t>中国天然气汽车发展研究报告（2008）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c323a07fd4255" w:history="1">
        <w:r>
          <w:rPr>
            <w:rStyle w:val="Hyperlink"/>
          </w:rPr>
          <w:t>https://www.20087.com/2008-06/R_zhongguotianranqiqichefazhanyanjiu20BaoGao.html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小轿车有哪些款、天然气汽车全部车型、为什么烧气的车不普及、天然气汽车减压阀如何调节视频、国家为什么禁止油改气、天然气汽车有哪些品牌、天然气可以人工制造吗、天然气汽车气瓶需要检测吗、为什么出租车都是加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d285306d04c75" w:history="1">
      <w:r>
        <w:rPr>
          <w:rStyle w:val="Hyperlink"/>
        </w:rPr>
        <w:t>中国天然气汽车发展研究报告（2008）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ianranqiqichefazhanyanjiu20BaoGao.html" TargetMode="External" Id="R2ffc323a07f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ianranqiqichefazhanyanjiu20BaoGao.html" TargetMode="External" Id="R344d285306d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2008-06-04T03:07:00Z</dcterms:created>
  <dcterms:modified xsi:type="dcterms:W3CDTF">2008-06-04T04:07:00Z</dcterms:modified>
  <dc:subject>中国天然气汽车发展研究报告（2008）</dc:subject>
  <dc:title>中国天然气汽车发展研究报告（2008）</dc:title>
  <cp:keywords>中国天然气汽车发展研究报告（2008）</cp:keywords>
  <dc:description>中国天然气汽车发展研究报告（2008）</dc:description>
</cp:coreProperties>
</file>