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5ea00559e48ad" w:history="1">
              <w:r>
                <w:rPr>
                  <w:rStyle w:val="Hyperlink"/>
                </w:rPr>
                <w:t>中国火腿肠企业竞争力研究报告（2008）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5ea00559e48ad" w:history="1">
              <w:r>
                <w:rPr>
                  <w:rStyle w:val="Hyperlink"/>
                </w:rPr>
                <w:t>中国火腿肠企业竞争力研究报告（2008）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25ea00559e48ad" w:history="1">
                <w:r>
                  <w:rPr>
                    <w:rStyle w:val="Hyperlink"/>
                  </w:rPr>
                  <w:t>https://www.20087.com/2008-06/R_zhongguohuotuichangqiyejingzhengliyaBaoGao.html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25ea00559e48ad" w:history="1">
        <w:r>
          <w:rPr>
            <w:rStyle w:val="Hyperlink"/>
          </w:rPr>
          <w:t>中国火腿肠企业竞争力研究报告（2008）</w:t>
        </w:r>
      </w:hyperlink>
      <w:r>
        <w:rPr>
          <w:rFonts w:hint="eastAsia"/>
        </w:rPr>
        <w:t>》形式动态研究报告（现成报告内容+客户指定内容+现时内容）</w:t>
      </w:r>
      <w:r>
        <w:rPr>
          <w:rFonts w:hint="eastAsia"/>
        </w:rPr>
        <w:br/>
      </w:r>
      <w:r>
        <w:rPr>
          <w:rFonts w:hint="eastAsia"/>
        </w:rPr>
        <w:t>　　《</w:t>
      </w:r>
      <w:hyperlink r:id="R3025ea00559e48ad" w:history="1">
        <w:r>
          <w:rPr>
            <w:rStyle w:val="Hyperlink"/>
          </w:rPr>
          <w:t>中国火腿肠企业竞争力研究报告（2008）</w:t>
        </w:r>
      </w:hyperlink>
      <w:r>
        <w:rPr>
          <w:rFonts w:hint="eastAsia"/>
        </w:rPr>
        <w:t>》作者竞争力研究课题组</w:t>
      </w:r>
      <w:r>
        <w:rPr>
          <w:rFonts w:hint="eastAsia"/>
        </w:rPr>
        <w:br/>
      </w:r>
      <w:r>
        <w:rPr>
          <w:rFonts w:hint="eastAsia"/>
        </w:rPr>
        <w:t>　　《</w:t>
      </w:r>
      <w:hyperlink r:id="R3025ea00559e48ad" w:history="1">
        <w:r>
          <w:rPr>
            <w:rStyle w:val="Hyperlink"/>
          </w:rPr>
          <w:t>中国火腿肠企业竞争力研究报告（2008）</w:t>
        </w:r>
      </w:hyperlink>
      <w:r>
        <w:rPr>
          <w:rFonts w:hint="eastAsia"/>
        </w:rPr>
        <w:t>》提示中国经济的十多年来的快速增长，使消费结构不断升级，消费结构升级是一个市场化、自发性的行为，具有较大的稳定性和可持续性。中国火腿肠企业近年来的迅猛发展得益于中国经济的增长。本报告对中国火腿肠企业的发展历史、产业现状、竞争情况和发展趋势进行了综述，详细分析了中国火腿肠企业的现阶段的发展情况，得出了火腿肠企业拥有的优势在于市场的优势，销售渠道的成熟和国外技术的引进。同时明显存在着竞争理念落后，行业管理及企业管理不规范，人员管理理念不先进，产品品质的波动和产品结构的不完善等问题。基于以上对行业现状的剖析辅以相关的经济学理论，本报告着重从行业竞争角度进行分析，研究其竞争效率的情况和核心竞争力所在。并在此基础上，提出了中国火腿肠企业要提升竞争力需要各个微观企业从扩大生产规模，提高设备的装备水平，加强企业的管理水平，开发适销对路产品这几点上下功夫；同时对于整个行业大环境而言，提升竞争力更意味着市场竞争秩序的规范，产品的质量和产品的科技的提高，产业的合理重组，这样便能将中国火腿肠企业带向更健康、更快速发展的方向。</w:t>
      </w:r>
      <w:r>
        <w:rPr>
          <w:rFonts w:hint="eastAsia"/>
        </w:rPr>
        <w:br/>
      </w:r>
      <w:r>
        <w:rPr>
          <w:rFonts w:hint="eastAsia"/>
        </w:rPr>
        <w:br/>
      </w:r>
      <w:r>
        <w:rPr>
          <w:rFonts w:hint="eastAsia"/>
        </w:rPr>
        <w:t>第1章 导论</w:t>
      </w:r>
      <w:r>
        <w:rPr>
          <w:rFonts w:hint="eastAsia"/>
        </w:rPr>
        <w:br/>
      </w:r>
      <w:r>
        <w:rPr>
          <w:rFonts w:hint="eastAsia"/>
        </w:rPr>
        <w:t>　　1.1 报告目的</w:t>
      </w:r>
      <w:r>
        <w:rPr>
          <w:rFonts w:hint="eastAsia"/>
        </w:rPr>
        <w:br/>
      </w:r>
      <w:r>
        <w:rPr>
          <w:rFonts w:hint="eastAsia"/>
        </w:rPr>
        <w:t>　　1.2 研究重点</w:t>
      </w:r>
      <w:r>
        <w:rPr>
          <w:rFonts w:hint="eastAsia"/>
        </w:rPr>
        <w:br/>
      </w:r>
      <w:r>
        <w:rPr>
          <w:rFonts w:hint="eastAsia"/>
        </w:rPr>
        <w:t>　　1.3 研究文献综述</w:t>
      </w:r>
      <w:r>
        <w:rPr>
          <w:rFonts w:hint="eastAsia"/>
        </w:rPr>
        <w:br/>
      </w:r>
      <w:r>
        <w:rPr>
          <w:rFonts w:hint="eastAsia"/>
        </w:rPr>
        <w:t>　　1.4 研究方法</w:t>
      </w:r>
      <w:r>
        <w:rPr>
          <w:rFonts w:hint="eastAsia"/>
        </w:rPr>
        <w:br/>
      </w:r>
      <w:r>
        <w:rPr>
          <w:rFonts w:hint="eastAsia"/>
        </w:rPr>
        <w:br/>
      </w:r>
      <w:r>
        <w:rPr>
          <w:rFonts w:hint="eastAsia"/>
        </w:rPr>
        <w:t>第2章 相关理论文献综述与分析工具</w:t>
      </w:r>
      <w:r>
        <w:rPr>
          <w:rFonts w:hint="eastAsia"/>
        </w:rPr>
        <w:br/>
      </w:r>
      <w:r>
        <w:rPr>
          <w:rFonts w:hint="eastAsia"/>
        </w:rPr>
        <w:t>　　2.1 SWOT模型</w:t>
      </w:r>
      <w:r>
        <w:rPr>
          <w:rFonts w:hint="eastAsia"/>
        </w:rPr>
        <w:br/>
      </w:r>
      <w:r>
        <w:rPr>
          <w:rFonts w:hint="eastAsia"/>
        </w:rPr>
        <w:t>　　2.2 波特的五力模型</w:t>
      </w:r>
      <w:r>
        <w:rPr>
          <w:rFonts w:hint="eastAsia"/>
        </w:rPr>
        <w:br/>
      </w:r>
      <w:r>
        <w:rPr>
          <w:rFonts w:hint="eastAsia"/>
        </w:rPr>
        <w:t>　　2.3 垄断和效率</w:t>
      </w:r>
      <w:r>
        <w:rPr>
          <w:rFonts w:hint="eastAsia"/>
        </w:rPr>
        <w:br/>
      </w:r>
      <w:r>
        <w:rPr>
          <w:rFonts w:hint="eastAsia"/>
        </w:rPr>
        <w:t>　　2.4 哈佛SCP模型</w:t>
      </w:r>
      <w:r>
        <w:rPr>
          <w:rFonts w:hint="eastAsia"/>
        </w:rPr>
        <w:br/>
      </w:r>
      <w:r>
        <w:rPr>
          <w:rFonts w:hint="eastAsia"/>
        </w:rPr>
        <w:br/>
      </w:r>
      <w:r>
        <w:rPr>
          <w:rFonts w:hint="eastAsia"/>
        </w:rPr>
        <w:t>第3章 中国火腿肠企业的发展历程及行业发展现状分析</w:t>
      </w:r>
      <w:r>
        <w:rPr>
          <w:rFonts w:hint="eastAsia"/>
        </w:rPr>
        <w:br/>
      </w:r>
      <w:r>
        <w:rPr>
          <w:rFonts w:hint="eastAsia"/>
        </w:rPr>
        <w:t>　　3.1 火腿肠企业的概况</w:t>
      </w:r>
      <w:r>
        <w:rPr>
          <w:rFonts w:hint="eastAsia"/>
        </w:rPr>
        <w:br/>
      </w:r>
      <w:r>
        <w:rPr>
          <w:rFonts w:hint="eastAsia"/>
        </w:rPr>
        <w:t>　　3.2 相关行业分析</w:t>
      </w:r>
      <w:r>
        <w:rPr>
          <w:rFonts w:hint="eastAsia"/>
        </w:rPr>
        <w:br/>
      </w:r>
      <w:r>
        <w:rPr>
          <w:rFonts w:hint="eastAsia"/>
        </w:rPr>
        <w:t>　　3.3 中国火腿肠企业的发展现状分析</w:t>
      </w:r>
      <w:r>
        <w:rPr>
          <w:rFonts w:hint="eastAsia"/>
        </w:rPr>
        <w:br/>
      </w:r>
      <w:r>
        <w:rPr>
          <w:rFonts w:hint="eastAsia"/>
        </w:rPr>
        <w:t>　　　　3.3.1 生产与供应分析</w:t>
      </w:r>
      <w:r>
        <w:rPr>
          <w:rFonts w:hint="eastAsia"/>
        </w:rPr>
        <w:br/>
      </w:r>
      <w:r>
        <w:rPr>
          <w:rFonts w:hint="eastAsia"/>
        </w:rPr>
        <w:t>　　　　3.3.2 区域布局与流通格局分析</w:t>
      </w:r>
      <w:r>
        <w:rPr>
          <w:rFonts w:hint="eastAsia"/>
        </w:rPr>
        <w:br/>
      </w:r>
      <w:r>
        <w:rPr>
          <w:rFonts w:hint="eastAsia"/>
        </w:rPr>
        <w:t>　　　　3.3.3 外资和本土企业基本分析</w:t>
      </w:r>
      <w:r>
        <w:rPr>
          <w:rFonts w:hint="eastAsia"/>
        </w:rPr>
        <w:br/>
      </w:r>
      <w:r>
        <w:rPr>
          <w:rFonts w:hint="eastAsia"/>
        </w:rPr>
        <w:t>　　　　3.3.4 科技水平与综合产能分析</w:t>
      </w:r>
      <w:r>
        <w:rPr>
          <w:rFonts w:hint="eastAsia"/>
        </w:rPr>
        <w:br/>
      </w:r>
      <w:r>
        <w:rPr>
          <w:rFonts w:hint="eastAsia"/>
        </w:rPr>
        <w:t>　　　　3.3.5 出口市场分析</w:t>
      </w:r>
      <w:r>
        <w:rPr>
          <w:rFonts w:hint="eastAsia"/>
        </w:rPr>
        <w:br/>
      </w:r>
      <w:r>
        <w:rPr>
          <w:rFonts w:hint="eastAsia"/>
        </w:rPr>
        <w:br/>
      </w:r>
      <w:r>
        <w:rPr>
          <w:rFonts w:hint="eastAsia"/>
        </w:rPr>
        <w:t>第4章 中国火腿肠企业的SWOT分析</w:t>
      </w:r>
      <w:r>
        <w:rPr>
          <w:rFonts w:hint="eastAsia"/>
        </w:rPr>
        <w:br/>
      </w:r>
      <w:r>
        <w:rPr>
          <w:rFonts w:hint="eastAsia"/>
        </w:rPr>
        <w:t>　　4.1 中国火腿肠企业的优势</w:t>
      </w:r>
      <w:r>
        <w:rPr>
          <w:rFonts w:hint="eastAsia"/>
        </w:rPr>
        <w:br/>
      </w:r>
      <w:r>
        <w:rPr>
          <w:rFonts w:hint="eastAsia"/>
        </w:rPr>
        <w:t>　　　　4.1.1 市场优势分析</w:t>
      </w:r>
      <w:r>
        <w:rPr>
          <w:rFonts w:hint="eastAsia"/>
        </w:rPr>
        <w:br/>
      </w:r>
      <w:r>
        <w:rPr>
          <w:rFonts w:hint="eastAsia"/>
        </w:rPr>
        <w:t>　　　　4.1.2 销售渠道优势分析</w:t>
      </w:r>
      <w:r>
        <w:rPr>
          <w:rFonts w:hint="eastAsia"/>
        </w:rPr>
        <w:br/>
      </w:r>
      <w:r>
        <w:rPr>
          <w:rFonts w:hint="eastAsia"/>
        </w:rPr>
        <w:t>　　　　4.1.3 技术开发与合作优势分析</w:t>
      </w:r>
      <w:r>
        <w:rPr>
          <w:rFonts w:hint="eastAsia"/>
        </w:rPr>
        <w:br/>
      </w:r>
      <w:r>
        <w:rPr>
          <w:rFonts w:hint="eastAsia"/>
        </w:rPr>
        <w:t>　　4.2 中国火腿肠企业的劣势</w:t>
      </w:r>
      <w:r>
        <w:rPr>
          <w:rFonts w:hint="eastAsia"/>
        </w:rPr>
        <w:br/>
      </w:r>
      <w:r>
        <w:rPr>
          <w:rFonts w:hint="eastAsia"/>
        </w:rPr>
        <w:t>　　　　4.2.1 竞争理念</w:t>
      </w:r>
      <w:r>
        <w:rPr>
          <w:rFonts w:hint="eastAsia"/>
        </w:rPr>
        <w:br/>
      </w:r>
      <w:r>
        <w:rPr>
          <w:rFonts w:hint="eastAsia"/>
        </w:rPr>
        <w:t>　　　　4.2.2 行业管理及企业管理</w:t>
      </w:r>
      <w:r>
        <w:rPr>
          <w:rFonts w:hint="eastAsia"/>
        </w:rPr>
        <w:br/>
      </w:r>
      <w:r>
        <w:rPr>
          <w:rFonts w:hint="eastAsia"/>
        </w:rPr>
        <w:t>　　　　4.2.3 人员管理</w:t>
      </w:r>
      <w:r>
        <w:rPr>
          <w:rFonts w:hint="eastAsia"/>
        </w:rPr>
        <w:br/>
      </w:r>
      <w:r>
        <w:rPr>
          <w:rFonts w:hint="eastAsia"/>
        </w:rPr>
        <w:t>　　　　4.2.4 产品的品质及结构</w:t>
      </w:r>
      <w:r>
        <w:rPr>
          <w:rFonts w:hint="eastAsia"/>
        </w:rPr>
        <w:br/>
      </w:r>
      <w:r>
        <w:rPr>
          <w:rFonts w:hint="eastAsia"/>
        </w:rPr>
        <w:t>　　4.3 中国火腿肠企业面临的机遇</w:t>
      </w:r>
      <w:r>
        <w:rPr>
          <w:rFonts w:hint="eastAsia"/>
        </w:rPr>
        <w:br/>
      </w:r>
      <w:r>
        <w:rPr>
          <w:rFonts w:hint="eastAsia"/>
        </w:rPr>
        <w:t>　　　　4.3.1 中国经济的发展</w:t>
      </w:r>
      <w:r>
        <w:rPr>
          <w:rFonts w:hint="eastAsia"/>
        </w:rPr>
        <w:br/>
      </w:r>
      <w:r>
        <w:rPr>
          <w:rFonts w:hint="eastAsia"/>
        </w:rPr>
        <w:t>　　　　4.3.2 火腿肠企业发展分析</w:t>
      </w:r>
      <w:r>
        <w:rPr>
          <w:rFonts w:hint="eastAsia"/>
        </w:rPr>
        <w:br/>
      </w:r>
      <w:r>
        <w:rPr>
          <w:rFonts w:hint="eastAsia"/>
        </w:rPr>
        <w:t>　　4.4 中国火腿肠企业面临的威胁与挑战</w:t>
      </w:r>
      <w:r>
        <w:rPr>
          <w:rFonts w:hint="eastAsia"/>
        </w:rPr>
        <w:br/>
      </w:r>
      <w:r>
        <w:rPr>
          <w:rFonts w:hint="eastAsia"/>
        </w:rPr>
        <w:t>　　　　4.4.1 来源于市场变换的威胁</w:t>
      </w:r>
      <w:r>
        <w:rPr>
          <w:rFonts w:hint="eastAsia"/>
        </w:rPr>
        <w:br/>
      </w:r>
      <w:r>
        <w:rPr>
          <w:rFonts w:hint="eastAsia"/>
        </w:rPr>
        <w:t>　　　　4.4.2 来源于行业内部的挑战</w:t>
      </w:r>
      <w:r>
        <w:rPr>
          <w:rFonts w:hint="eastAsia"/>
        </w:rPr>
        <w:br/>
      </w:r>
      <w:r>
        <w:rPr>
          <w:rFonts w:hint="eastAsia"/>
        </w:rPr>
        <w:br/>
      </w:r>
      <w:r>
        <w:rPr>
          <w:rFonts w:hint="eastAsia"/>
        </w:rPr>
        <w:t>第5章 中国火腿肠企业竞争效率分析</w:t>
      </w:r>
      <w:r>
        <w:rPr>
          <w:rFonts w:hint="eastAsia"/>
        </w:rPr>
        <w:br/>
      </w:r>
      <w:r>
        <w:rPr>
          <w:rFonts w:hint="eastAsia"/>
        </w:rPr>
        <w:t>　　5.1 外资企业与本土企业的对抗性分析</w:t>
      </w:r>
      <w:r>
        <w:rPr>
          <w:rFonts w:hint="eastAsia"/>
        </w:rPr>
        <w:br/>
      </w:r>
      <w:r>
        <w:rPr>
          <w:rFonts w:hint="eastAsia"/>
        </w:rPr>
        <w:t>　　　　5.1.1 外资企业代表公司分析</w:t>
      </w:r>
      <w:r>
        <w:rPr>
          <w:rFonts w:hint="eastAsia"/>
        </w:rPr>
        <w:br/>
      </w:r>
      <w:r>
        <w:rPr>
          <w:rFonts w:hint="eastAsia"/>
        </w:rPr>
        <w:t>　　　　5.1.2 本土企业代表公司分析</w:t>
      </w:r>
      <w:r>
        <w:rPr>
          <w:rFonts w:hint="eastAsia"/>
        </w:rPr>
        <w:br/>
      </w:r>
      <w:r>
        <w:rPr>
          <w:rFonts w:hint="eastAsia"/>
        </w:rPr>
        <w:t>　　5.2 中外企业代表间的对抗分析</w:t>
      </w:r>
      <w:r>
        <w:rPr>
          <w:rFonts w:hint="eastAsia"/>
        </w:rPr>
        <w:br/>
      </w:r>
      <w:r>
        <w:rPr>
          <w:rFonts w:hint="eastAsia"/>
        </w:rPr>
        <w:t>　　5.3 行业竞争结构分析</w:t>
      </w:r>
      <w:r>
        <w:rPr>
          <w:rFonts w:hint="eastAsia"/>
        </w:rPr>
        <w:br/>
      </w:r>
      <w:r>
        <w:rPr>
          <w:rFonts w:hint="eastAsia"/>
        </w:rPr>
        <w:t>　　　　5.3.1 现有企业间的竞争强度</w:t>
      </w:r>
      <w:r>
        <w:rPr>
          <w:rFonts w:hint="eastAsia"/>
        </w:rPr>
        <w:br/>
      </w:r>
      <w:r>
        <w:rPr>
          <w:rFonts w:hint="eastAsia"/>
        </w:rPr>
        <w:t>　　　　5.3.2 新进入者的威胁和替代品的威胁</w:t>
      </w:r>
      <w:r>
        <w:rPr>
          <w:rFonts w:hint="eastAsia"/>
        </w:rPr>
        <w:br/>
      </w:r>
      <w:r>
        <w:rPr>
          <w:rFonts w:hint="eastAsia"/>
        </w:rPr>
        <w:t>　　　　5.3.3 供方侃价的权力和顾客侃价的权力</w:t>
      </w:r>
      <w:r>
        <w:rPr>
          <w:rFonts w:hint="eastAsia"/>
        </w:rPr>
        <w:br/>
      </w:r>
      <w:r>
        <w:rPr>
          <w:rFonts w:hint="eastAsia"/>
        </w:rPr>
        <w:br/>
      </w:r>
      <w:r>
        <w:rPr>
          <w:rFonts w:hint="eastAsia"/>
        </w:rPr>
        <w:t>第6章 中国火腿肠企业核心竞争力及发展对策分析</w:t>
      </w:r>
      <w:r>
        <w:rPr>
          <w:rFonts w:hint="eastAsia"/>
        </w:rPr>
        <w:br/>
      </w:r>
      <w:r>
        <w:rPr>
          <w:rFonts w:hint="eastAsia"/>
        </w:rPr>
        <w:t>　　6.1 何谓核心竞争力</w:t>
      </w:r>
      <w:r>
        <w:rPr>
          <w:rFonts w:hint="eastAsia"/>
        </w:rPr>
        <w:br/>
      </w:r>
      <w:r>
        <w:rPr>
          <w:rFonts w:hint="eastAsia"/>
        </w:rPr>
        <w:t>　　6.2 中国火腿肠企业的核心竞争力所在</w:t>
      </w:r>
      <w:r>
        <w:rPr>
          <w:rFonts w:hint="eastAsia"/>
        </w:rPr>
        <w:br/>
      </w:r>
      <w:r>
        <w:rPr>
          <w:rFonts w:hint="eastAsia"/>
        </w:rPr>
        <w:t>　　6.3 如何提升火腿肠企业整体的核心竞争力</w:t>
      </w:r>
      <w:r>
        <w:rPr>
          <w:rFonts w:hint="eastAsia"/>
        </w:rPr>
        <w:br/>
      </w:r>
      <w:r>
        <w:rPr>
          <w:rFonts w:hint="eastAsia"/>
        </w:rPr>
        <w:t>　　　　6.3.1 扩大生产规模/总成本领先战略</w:t>
      </w:r>
      <w:r>
        <w:rPr>
          <w:rFonts w:hint="eastAsia"/>
        </w:rPr>
        <w:br/>
      </w:r>
      <w:r>
        <w:rPr>
          <w:rFonts w:hint="eastAsia"/>
        </w:rPr>
        <w:t>　　　　6.3.2 研发创新</w:t>
      </w:r>
      <w:r>
        <w:rPr>
          <w:rFonts w:hint="eastAsia"/>
        </w:rPr>
        <w:br/>
      </w:r>
      <w:r>
        <w:rPr>
          <w:rFonts w:hint="eastAsia"/>
        </w:rPr>
        <w:t>　　　　6.3.3 改善管理</w:t>
      </w:r>
      <w:r>
        <w:rPr>
          <w:rFonts w:hint="eastAsia"/>
        </w:rPr>
        <w:br/>
      </w:r>
      <w:r>
        <w:rPr>
          <w:rFonts w:hint="eastAsia"/>
        </w:rPr>
        <w:t>　　　　6.3.4 目标集聚战略</w:t>
      </w:r>
      <w:r>
        <w:rPr>
          <w:rFonts w:hint="eastAsia"/>
        </w:rPr>
        <w:br/>
      </w:r>
      <w:r>
        <w:rPr>
          <w:rFonts w:hint="eastAsia"/>
        </w:rPr>
        <w:t>　　　　6.3.5 进入新业务领域的战略</w:t>
      </w:r>
      <w:r>
        <w:rPr>
          <w:rFonts w:hint="eastAsia"/>
        </w:rPr>
        <w:br/>
      </w:r>
      <w:r>
        <w:rPr>
          <w:rFonts w:hint="eastAsia"/>
        </w:rPr>
        <w:br/>
      </w:r>
      <w:r>
        <w:rPr>
          <w:rFonts w:hint="eastAsia"/>
        </w:rPr>
        <w:t>第7章 (中⋅智林)结论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5ea00559e48ad" w:history="1">
        <w:r>
          <w:rPr>
            <w:rStyle w:val="Hyperlink"/>
          </w:rPr>
          <w:t>中国火腿肠企业竞争力研究报告（2008）</w:t>
        </w:r>
      </w:hyperlink>
      <w:r>
        <w:rPr>
          <w:color w:val="C00000"/>
        </w:rPr>
        <w:t>》，报告编号：</w:t>
      </w:r>
      <w:r>
        <w:rPr>
          <w:rFonts w:hint="eastAsia"/>
          <w:color w:val="C00000"/>
        </w:rPr>
        <w:t>02A986A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25ea00559e48ad" w:history="1">
        <w:r>
          <w:rPr>
            <w:rStyle w:val="Hyperlink"/>
          </w:rPr>
          <w:t>https://www.20087.com/2008-06/R_zhongguohuotuichangqiyejingzhengliyaBaoGao.html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59151535441f9" w:history="1">
      <w:r>
        <w:rPr>
          <w:rStyle w:val="Hyperlink"/>
        </w:rPr>
        <w:t>中国火腿肠企业竞争力研究报告（2008）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huotuichangqiyejingzhengliyaBaoGao.html" TargetMode="External" Id="R3025ea00559e48ad" /></Relationships>
</file>

<file path=word/_rels/header2.xml.rels>&#65279;<?xml version="1.0" encoding="utf-8"?><Relationships xmlns="http://schemas.openxmlformats.org/package/2006/relationships"><Relationship Type="http://schemas.openxmlformats.org/officeDocument/2006/relationships/hyperlink" Target="https://www.20087.com/2008-06/R_zhongguohuotuichangqiyejingzhengliyaBaoGao.html" TargetMode="External" Id="R6dc591515354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2008-06-17T03:18:00Z</dcterms:created>
  <dcterms:modified xsi:type="dcterms:W3CDTF">2008-06-17T04:18:00Z</dcterms:modified>
  <dc:subject>中国火腿肠企业竞争力研究报告（2008）</dc:subject>
  <dc:title>中国火腿肠企业竞争力研究报告（2008）</dc:title>
  <cp:keywords>中国火腿肠企业竞争力研究报告（2008）</cp:keywords>
  <dc:description>中国火腿肠企业竞争力研究报告（2008）</dc:description>
</cp:coreProperties>
</file>