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aa5c718002041b5" w:history="1">
              <w:r>
                <w:rPr>
                  <w:rStyle w:val="Hyperlink"/>
                </w:rPr>
                <w:t>中国石油销售企业营销战略研究报告（2008）</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aa5c718002041b5" w:history="1">
              <w:r>
                <w:rPr>
                  <w:rStyle w:val="Hyperlink"/>
                </w:rPr>
                <w:t>中国石油销售企业营销战略研究报告（2008）</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0257622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电子版：7920 元　　纸介＋电子版：8220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aa5c718002041b5" w:history="1">
                <w:r>
                  <w:rPr>
                    <w:rStyle w:val="Hyperlink"/>
                  </w:rPr>
                  <w:t>https://www.20087.com/2008-06/R_zhongguoshiyouxiaoshouqiyeyingxiaozhBaoGao.html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0aa5c718002041b5" w:history="1">
        <w:r>
          <w:rPr>
            <w:rStyle w:val="Hyperlink"/>
          </w:rPr>
          <w:t>中国石油销售企业营销战略研究报告（2008）</w:t>
        </w:r>
      </w:hyperlink>
      <w:r>
        <w:rPr>
          <w:rFonts w:hint="eastAsia"/>
        </w:rPr>
        <w:t>》形式动态研究报告（现成报告内容+客户指定内容+现时内容）</w:t>
      </w:r>
      <w:r>
        <w:rPr>
          <w:rFonts w:hint="eastAsia"/>
        </w:rPr>
        <w:br/>
      </w:r>
      <w:r>
        <w:rPr>
          <w:rFonts w:hint="eastAsia"/>
        </w:rPr>
        <w:t>　　《</w:t>
      </w:r>
      <w:hyperlink r:id="R0aa5c718002041b5" w:history="1">
        <w:r>
          <w:rPr>
            <w:rStyle w:val="Hyperlink"/>
          </w:rPr>
          <w:t>中国石油销售企业营销战略研究报告（2008）</w:t>
        </w:r>
      </w:hyperlink>
      <w:r>
        <w:rPr>
          <w:rFonts w:hint="eastAsia"/>
        </w:rPr>
        <w:t>》作者市场及市场营销课题研究组</w:t>
      </w:r>
      <w:r>
        <w:rPr>
          <w:rFonts w:hint="eastAsia"/>
        </w:rPr>
        <w:br/>
      </w:r>
      <w:r>
        <w:rPr>
          <w:rFonts w:hint="eastAsia"/>
        </w:rPr>
        <w:t>　　《</w:t>
      </w:r>
      <w:hyperlink r:id="R0aa5c718002041b5" w:history="1">
        <w:r>
          <w:rPr>
            <w:rStyle w:val="Hyperlink"/>
          </w:rPr>
          <w:t>中国石油销售企业营销战略研究报告（2008）</w:t>
        </w:r>
      </w:hyperlink>
      <w:r>
        <w:rPr>
          <w:rFonts w:hint="eastAsia"/>
        </w:rPr>
        <w:t>》提示市场营销战略在现代企业经营管理中具有十分重要的地位与作用，它决定着企业的生存与发展。本报告以现代营销战略理论为基础，探讨石油销售企业在激烈的市场竞争中所应采取的营销战略。当今市场环境复杂多变，企业的经营理念和经营战略都受到挑战并发生着变化。面对变化，企业必须要更新营销观念，了解自身的能力与优劣势，制定并实施新的战略，才能在变化中实现持续发展。本报告在大量周密的市场调研基础上，依据国家统计局、国家商务部、国务院发展研究中心等公布和提供的大量资料，组织课题组编辑而成。本报告是高层次、权威性，深度研究与实际应用的有机结合，具有一定参考价值。</w:t>
      </w:r>
      <w:r>
        <w:rPr>
          <w:rFonts w:hint="eastAsia"/>
        </w:rPr>
        <w:br/>
      </w:r>
      <w:r>
        <w:rPr>
          <w:rFonts w:hint="eastAsia"/>
        </w:rPr>
        <w:br/>
      </w:r>
      <w:r>
        <w:rPr>
          <w:rFonts w:hint="eastAsia"/>
        </w:rPr>
        <w:t>第1章 石油销售企业总体战略分析</w:t>
      </w:r>
      <w:r>
        <w:rPr>
          <w:rFonts w:hint="eastAsia"/>
        </w:rPr>
        <w:br/>
      </w:r>
      <w:r>
        <w:rPr>
          <w:rFonts w:hint="eastAsia"/>
        </w:rPr>
        <w:t>　　第1节 企业使命</w:t>
      </w:r>
      <w:r>
        <w:rPr>
          <w:rFonts w:hint="eastAsia"/>
        </w:rPr>
        <w:br/>
      </w:r>
      <w:r>
        <w:rPr>
          <w:rFonts w:hint="eastAsia"/>
        </w:rPr>
        <w:t>　　第2节 战略目标</w:t>
      </w:r>
      <w:r>
        <w:rPr>
          <w:rFonts w:hint="eastAsia"/>
        </w:rPr>
        <w:br/>
      </w:r>
      <w:r>
        <w:rPr>
          <w:rFonts w:hint="eastAsia"/>
        </w:rPr>
        <w:t>　　　　　　1.总体战略目标</w:t>
      </w:r>
      <w:r>
        <w:rPr>
          <w:rFonts w:hint="eastAsia"/>
        </w:rPr>
        <w:br/>
      </w:r>
      <w:r>
        <w:rPr>
          <w:rFonts w:hint="eastAsia"/>
        </w:rPr>
        <w:t>　　　　　　2.阶段战略目标</w:t>
      </w:r>
      <w:r>
        <w:rPr>
          <w:rFonts w:hint="eastAsia"/>
        </w:rPr>
        <w:br/>
      </w:r>
      <w:r>
        <w:rPr>
          <w:rFonts w:hint="eastAsia"/>
        </w:rPr>
        <w:t>　　第3节 战略业务单位</w:t>
      </w:r>
      <w:r>
        <w:rPr>
          <w:rFonts w:hint="eastAsia"/>
        </w:rPr>
        <w:br/>
      </w:r>
      <w:r>
        <w:rPr>
          <w:rFonts w:hint="eastAsia"/>
        </w:rPr>
        <w:t>　　第4节 战略类型选择</w:t>
      </w:r>
      <w:r>
        <w:rPr>
          <w:rFonts w:hint="eastAsia"/>
        </w:rPr>
        <w:br/>
      </w:r>
      <w:r>
        <w:rPr>
          <w:rFonts w:hint="eastAsia"/>
        </w:rPr>
        <w:t>　　第5节 利益相关者期望</w:t>
      </w:r>
      <w:r>
        <w:rPr>
          <w:rFonts w:hint="eastAsia"/>
        </w:rPr>
        <w:br/>
      </w:r>
      <w:r>
        <w:rPr>
          <w:rFonts w:hint="eastAsia"/>
        </w:rPr>
        <w:br/>
      </w:r>
      <w:r>
        <w:rPr>
          <w:rFonts w:hint="eastAsia"/>
        </w:rPr>
        <w:t>第2章 石油销售企业营销环境分析</w:t>
      </w:r>
      <w:r>
        <w:rPr>
          <w:rFonts w:hint="eastAsia"/>
        </w:rPr>
        <w:br/>
      </w:r>
      <w:r>
        <w:rPr>
          <w:rFonts w:hint="eastAsia"/>
        </w:rPr>
        <w:t>　　第1节 石油销售企业宏观环境分析</w:t>
      </w:r>
      <w:r>
        <w:rPr>
          <w:rFonts w:hint="eastAsia"/>
        </w:rPr>
        <w:br/>
      </w:r>
      <w:r>
        <w:rPr>
          <w:rFonts w:hint="eastAsia"/>
        </w:rPr>
        <w:t>　　　　　　1.政策法规环境分析</w:t>
      </w:r>
      <w:r>
        <w:rPr>
          <w:rFonts w:hint="eastAsia"/>
        </w:rPr>
        <w:br/>
      </w:r>
      <w:r>
        <w:rPr>
          <w:rFonts w:hint="eastAsia"/>
        </w:rPr>
        <w:t>　　　　　　2.经济环境分析</w:t>
      </w:r>
      <w:r>
        <w:rPr>
          <w:rFonts w:hint="eastAsia"/>
        </w:rPr>
        <w:br/>
      </w:r>
      <w:r>
        <w:rPr>
          <w:rFonts w:hint="eastAsia"/>
        </w:rPr>
        <w:t>　　　　　　3.文化社会环境分析</w:t>
      </w:r>
      <w:r>
        <w:rPr>
          <w:rFonts w:hint="eastAsia"/>
        </w:rPr>
        <w:br/>
      </w:r>
      <w:r>
        <w:rPr>
          <w:rFonts w:hint="eastAsia"/>
        </w:rPr>
        <w:t>　　　　　　4.技术环境分析</w:t>
      </w:r>
      <w:r>
        <w:rPr>
          <w:rFonts w:hint="eastAsia"/>
        </w:rPr>
        <w:br/>
      </w:r>
      <w:r>
        <w:rPr>
          <w:rFonts w:hint="eastAsia"/>
        </w:rPr>
        <w:t>　　第2节 石油销售企业微观环境分析</w:t>
      </w:r>
      <w:r>
        <w:rPr>
          <w:rFonts w:hint="eastAsia"/>
        </w:rPr>
        <w:br/>
      </w:r>
      <w:r>
        <w:rPr>
          <w:rFonts w:hint="eastAsia"/>
        </w:rPr>
        <w:t>　　　　　　1.行业的业务发展状况分析</w:t>
      </w:r>
      <w:r>
        <w:rPr>
          <w:rFonts w:hint="eastAsia"/>
        </w:rPr>
        <w:br/>
      </w:r>
      <w:r>
        <w:rPr>
          <w:rFonts w:hint="eastAsia"/>
        </w:rPr>
        <w:t>　　　　　　2.行业的效益模型分析</w:t>
      </w:r>
      <w:r>
        <w:rPr>
          <w:rFonts w:hint="eastAsia"/>
        </w:rPr>
        <w:br/>
      </w:r>
      <w:r>
        <w:rPr>
          <w:rFonts w:hint="eastAsia"/>
        </w:rPr>
        <w:t>　　　　　　3.行业的市场类型分析</w:t>
      </w:r>
      <w:r>
        <w:rPr>
          <w:rFonts w:hint="eastAsia"/>
        </w:rPr>
        <w:br/>
      </w:r>
      <w:r>
        <w:rPr>
          <w:rFonts w:hint="eastAsia"/>
        </w:rPr>
        <w:t>　　　　　　4.行业的竞争五力分析</w:t>
      </w:r>
      <w:r>
        <w:rPr>
          <w:rFonts w:hint="eastAsia"/>
        </w:rPr>
        <w:br/>
      </w:r>
      <w:r>
        <w:rPr>
          <w:rFonts w:hint="eastAsia"/>
        </w:rPr>
        <w:t>　　　　　　5.行业的关键竞争因素（KSF）分析</w:t>
      </w:r>
      <w:r>
        <w:rPr>
          <w:rFonts w:hint="eastAsia"/>
        </w:rPr>
        <w:br/>
      </w:r>
      <w:r>
        <w:rPr>
          <w:rFonts w:hint="eastAsia"/>
        </w:rPr>
        <w:t>　　　　　　6.石油销售企业的主要竞争对手分析</w:t>
      </w:r>
      <w:r>
        <w:rPr>
          <w:rFonts w:hint="eastAsia"/>
        </w:rPr>
        <w:br/>
      </w:r>
      <w:r>
        <w:rPr>
          <w:rFonts w:hint="eastAsia"/>
        </w:rPr>
        <w:t>　　第3节 石油销售企业资源能力分析</w:t>
      </w:r>
      <w:r>
        <w:rPr>
          <w:rFonts w:hint="eastAsia"/>
        </w:rPr>
        <w:br/>
      </w:r>
      <w:r>
        <w:rPr>
          <w:rFonts w:hint="eastAsia"/>
        </w:rPr>
        <w:t>　　　　　　1.资源方面</w:t>
      </w:r>
      <w:r>
        <w:rPr>
          <w:rFonts w:hint="eastAsia"/>
        </w:rPr>
        <w:br/>
      </w:r>
      <w:r>
        <w:rPr>
          <w:rFonts w:hint="eastAsia"/>
        </w:rPr>
        <w:t>　　　　　　2.能力方面</w:t>
      </w:r>
      <w:r>
        <w:rPr>
          <w:rFonts w:hint="eastAsia"/>
        </w:rPr>
        <w:br/>
      </w:r>
      <w:r>
        <w:rPr>
          <w:rFonts w:hint="eastAsia"/>
        </w:rPr>
        <w:t>　　第4节 石油销售企业的KSF分析</w:t>
      </w:r>
      <w:r>
        <w:rPr>
          <w:rFonts w:hint="eastAsia"/>
        </w:rPr>
        <w:br/>
      </w:r>
      <w:r>
        <w:rPr>
          <w:rFonts w:hint="eastAsia"/>
        </w:rPr>
        <w:t>　　　　　　1.与主要竞争对手比较分析</w:t>
      </w:r>
      <w:r>
        <w:rPr>
          <w:rFonts w:hint="eastAsia"/>
        </w:rPr>
        <w:br/>
      </w:r>
      <w:r>
        <w:rPr>
          <w:rFonts w:hint="eastAsia"/>
        </w:rPr>
        <w:t>　　　　　　2.石油销售企业的关键要素评估</w:t>
      </w:r>
      <w:r>
        <w:rPr>
          <w:rFonts w:hint="eastAsia"/>
        </w:rPr>
        <w:br/>
      </w:r>
      <w:r>
        <w:rPr>
          <w:rFonts w:hint="eastAsia"/>
        </w:rPr>
        <w:t>　　第5节 石油销售企业的SWOT分析</w:t>
      </w:r>
      <w:r>
        <w:rPr>
          <w:rFonts w:hint="eastAsia"/>
        </w:rPr>
        <w:br/>
      </w:r>
      <w:r>
        <w:rPr>
          <w:rFonts w:hint="eastAsia"/>
        </w:rPr>
        <w:t>　　　　　　1.石油销售企业S/W/O/T的评估</w:t>
      </w:r>
      <w:r>
        <w:rPr>
          <w:rFonts w:hint="eastAsia"/>
        </w:rPr>
        <w:br/>
      </w:r>
      <w:r>
        <w:rPr>
          <w:rFonts w:hint="eastAsia"/>
        </w:rPr>
        <w:t>　　　　　　矩阵综合分析</w:t>
      </w:r>
      <w:r>
        <w:rPr>
          <w:rFonts w:hint="eastAsia"/>
        </w:rPr>
        <w:br/>
      </w:r>
      <w:r>
        <w:rPr>
          <w:rFonts w:hint="eastAsia"/>
        </w:rPr>
        <w:br/>
      </w:r>
      <w:r>
        <w:rPr>
          <w:rFonts w:hint="eastAsia"/>
        </w:rPr>
        <w:t>第3章 石油销售企业营销战略选择</w:t>
      </w:r>
      <w:r>
        <w:rPr>
          <w:rFonts w:hint="eastAsia"/>
        </w:rPr>
        <w:br/>
      </w:r>
      <w:r>
        <w:rPr>
          <w:rFonts w:hint="eastAsia"/>
        </w:rPr>
        <w:t>　　第1节 石油销售企业的STP</w:t>
      </w:r>
      <w:r>
        <w:rPr>
          <w:rFonts w:hint="eastAsia"/>
        </w:rPr>
        <w:br/>
      </w:r>
      <w:r>
        <w:rPr>
          <w:rFonts w:hint="eastAsia"/>
        </w:rPr>
        <w:t>　　　　　　1.市场细分</w:t>
      </w:r>
      <w:r>
        <w:rPr>
          <w:rFonts w:hint="eastAsia"/>
        </w:rPr>
        <w:br/>
      </w:r>
      <w:r>
        <w:rPr>
          <w:rFonts w:hint="eastAsia"/>
        </w:rPr>
        <w:t>　　　　　　2.市场选择</w:t>
      </w:r>
      <w:r>
        <w:rPr>
          <w:rFonts w:hint="eastAsia"/>
        </w:rPr>
        <w:br/>
      </w:r>
      <w:r>
        <w:rPr>
          <w:rFonts w:hint="eastAsia"/>
        </w:rPr>
        <w:t>　　　　　　3.市场定位</w:t>
      </w:r>
      <w:r>
        <w:rPr>
          <w:rFonts w:hint="eastAsia"/>
        </w:rPr>
        <w:br/>
      </w:r>
      <w:r>
        <w:rPr>
          <w:rFonts w:hint="eastAsia"/>
        </w:rPr>
        <w:t>　　第2节 石油销售企业营销战略制定</w:t>
      </w:r>
      <w:r>
        <w:rPr>
          <w:rFonts w:hint="eastAsia"/>
        </w:rPr>
        <w:br/>
      </w:r>
      <w:r>
        <w:rPr>
          <w:rFonts w:hint="eastAsia"/>
        </w:rPr>
        <w:t>　　　　　　1.营销战略目标</w:t>
      </w:r>
      <w:r>
        <w:rPr>
          <w:rFonts w:hint="eastAsia"/>
        </w:rPr>
        <w:br/>
      </w:r>
      <w:r>
        <w:rPr>
          <w:rFonts w:hint="eastAsia"/>
        </w:rPr>
        <w:t>　　　　　　2.营销战略组合</w:t>
      </w:r>
      <w:r>
        <w:rPr>
          <w:rFonts w:hint="eastAsia"/>
        </w:rPr>
        <w:br/>
      </w:r>
      <w:r>
        <w:rPr>
          <w:rFonts w:hint="eastAsia"/>
        </w:rPr>
        <w:t>　　第3节 石油销售企业营销策略组合</w:t>
      </w:r>
      <w:r>
        <w:rPr>
          <w:rFonts w:hint="eastAsia"/>
        </w:rPr>
        <w:br/>
      </w:r>
      <w:r>
        <w:rPr>
          <w:rFonts w:hint="eastAsia"/>
        </w:rPr>
        <w:t>　　　　　　1.产品策略</w:t>
      </w:r>
      <w:r>
        <w:rPr>
          <w:rFonts w:hint="eastAsia"/>
        </w:rPr>
        <w:br/>
      </w:r>
      <w:r>
        <w:rPr>
          <w:rFonts w:hint="eastAsia"/>
        </w:rPr>
        <w:t>　　　　　　2.品牌策略</w:t>
      </w:r>
      <w:r>
        <w:rPr>
          <w:rFonts w:hint="eastAsia"/>
        </w:rPr>
        <w:br/>
      </w:r>
      <w:r>
        <w:rPr>
          <w:rFonts w:hint="eastAsia"/>
        </w:rPr>
        <w:t>　　　　　　3.价格策略</w:t>
      </w:r>
      <w:r>
        <w:rPr>
          <w:rFonts w:hint="eastAsia"/>
        </w:rPr>
        <w:br/>
      </w:r>
      <w:r>
        <w:rPr>
          <w:rFonts w:hint="eastAsia"/>
        </w:rPr>
        <w:t>　　　　　　4.促销策略</w:t>
      </w:r>
      <w:r>
        <w:rPr>
          <w:rFonts w:hint="eastAsia"/>
        </w:rPr>
        <w:br/>
      </w:r>
      <w:r>
        <w:rPr>
          <w:rFonts w:hint="eastAsia"/>
        </w:rPr>
        <w:br/>
      </w:r>
      <w:r>
        <w:rPr>
          <w:rFonts w:hint="eastAsia"/>
        </w:rPr>
        <w:t>第4章 石油销售企业营销战略实施</w:t>
      </w:r>
      <w:r>
        <w:rPr>
          <w:rFonts w:hint="eastAsia"/>
        </w:rPr>
        <w:br/>
      </w:r>
      <w:r>
        <w:rPr>
          <w:rFonts w:hint="eastAsia"/>
        </w:rPr>
        <w:t>　　第1节 石油销售企业营销战略管理体系</w:t>
      </w:r>
      <w:r>
        <w:rPr>
          <w:rFonts w:hint="eastAsia"/>
        </w:rPr>
        <w:br/>
      </w:r>
      <w:r>
        <w:rPr>
          <w:rFonts w:hint="eastAsia"/>
        </w:rPr>
        <w:t>　　　　　　1.系统构架</w:t>
      </w:r>
      <w:r>
        <w:rPr>
          <w:rFonts w:hint="eastAsia"/>
        </w:rPr>
        <w:br/>
      </w:r>
      <w:r>
        <w:rPr>
          <w:rFonts w:hint="eastAsia"/>
        </w:rPr>
        <w:t>　　　　　　2.组织设计</w:t>
      </w:r>
      <w:r>
        <w:rPr>
          <w:rFonts w:hint="eastAsia"/>
        </w:rPr>
        <w:br/>
      </w:r>
      <w:r>
        <w:rPr>
          <w:rFonts w:hint="eastAsia"/>
        </w:rPr>
        <w:t>　　第2节 中⋅智⋅林　石油销售企业营销战略实施的关键措施</w:t>
      </w:r>
      <w:r>
        <w:rPr>
          <w:rFonts w:hint="eastAsia"/>
        </w:rPr>
        <w:br/>
      </w:r>
      <w:r>
        <w:rPr>
          <w:rFonts w:hint="eastAsia"/>
        </w:rPr>
        <w:t>　　　　　　1.完善网络与调整结构</w:t>
      </w:r>
      <w:r>
        <w:rPr>
          <w:rFonts w:hint="eastAsia"/>
        </w:rPr>
        <w:br/>
      </w:r>
      <w:r>
        <w:rPr>
          <w:rFonts w:hint="eastAsia"/>
        </w:rPr>
        <w:t>　　　　　　2.优化流程与流程再造</w:t>
      </w:r>
      <w:r>
        <w:rPr>
          <w:rFonts w:hint="eastAsia"/>
        </w:rPr>
        <w:br/>
      </w:r>
      <w:r>
        <w:rPr>
          <w:rFonts w:hint="eastAsia"/>
        </w:rPr>
        <w:t>　　　　　　3.积极争取各级政府的支持</w:t>
      </w:r>
      <w:r>
        <w:rPr>
          <w:rFonts w:hint="eastAsia"/>
        </w:rPr>
        <w:br/>
      </w:r>
      <w:r>
        <w:rPr>
          <w:rFonts w:hint="eastAsia"/>
        </w:rPr>
        <w:t>　　　　　　4.石油销售企业营销战略实施的控制</w:t>
      </w:r>
      <w:r>
        <w:rPr>
          <w:rFonts w:hint="eastAsia"/>
        </w:rPr>
        <w:br/>
      </w:r>
      <w:r>
        <w:rPr>
          <w:rFonts w:hint="eastAsia"/>
        </w:rPr>
        <w:t>　　　　　　结 论</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aa5c718002041b5" w:history="1">
        <w:r>
          <w:rPr>
            <w:rStyle w:val="Hyperlink"/>
          </w:rPr>
          <w:t>中国石油销售企业营销战略研究报告（2008）</w:t>
        </w:r>
      </w:hyperlink>
      <w:r>
        <w:rPr>
          <w:color w:val="C00000"/>
        </w:rPr>
        <w:t>》，报告编号：</w:t>
      </w:r>
      <w:r>
        <w:rPr>
          <w:rFonts w:hint="eastAsia"/>
          <w:color w:val="C00000"/>
        </w:rPr>
        <w:t>0257622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aa5c718002041b5" w:history="1">
        <w:r>
          <w:rPr>
            <w:rStyle w:val="Hyperlink"/>
          </w:rPr>
          <w:t>https://www.20087.com/2008-06/R_zhongguoshiyouxiaoshouqiyeyingxiaozhBaoGao.html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d9a976305c64d14" w:history="1">
      <w:r>
        <w:rPr>
          <w:rStyle w:val="Hyperlink"/>
        </w:rPr>
        <w:t>中国石油销售企业营销战略研究报告（2008）</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6/R_zhongguoshiyouxiaoshouqiyeyingxiaozhBaoGao.html" TargetMode="External" Id="R0aa5c718002041b5" /></Relationships>
</file>

<file path=word/_rels/header2.xml.rels>&#65279;<?xml version="1.0" encoding="utf-8"?><Relationships xmlns="http://schemas.openxmlformats.org/package/2006/relationships"><Relationship Type="http://schemas.openxmlformats.org/officeDocument/2006/relationships/hyperlink" Target="https://www.20087.com/2008-06/R_zhongguoshiyouxiaoshouqiyeyingxiaozhBaoGao.html" TargetMode="External" Id="R2d9a976305c64d1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2008-06-02T03:53:00Z</dcterms:created>
  <dcterms:modified xsi:type="dcterms:W3CDTF">2008-06-02T04:53:00Z</dcterms:modified>
  <dc:subject>中国石油销售企业营销战略研究报告（2008）</dc:subject>
  <dc:title>中国石油销售企业营销战略研究报告（2008）</dc:title>
  <cp:keywords>中国石油销售企业营销战略研究报告（2008）</cp:keywords>
  <dc:description>中国石油销售企业营销战略研究报告（2008）</dc:description>
</cp:coreProperties>
</file>