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31a0492d4423d" w:history="1">
              <w:r>
                <w:rPr>
                  <w:rStyle w:val="Hyperlink"/>
                </w:rPr>
                <w:t>辽宁省港口物流发展研究（2008）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31a0492d4423d" w:history="1">
              <w:r>
                <w:rPr>
                  <w:rStyle w:val="Hyperlink"/>
                </w:rPr>
                <w:t>辽宁省港口物流发展研究（2008）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31a0492d4423d" w:history="1">
                <w:r>
                  <w:rPr>
                    <w:rStyle w:val="Hyperlink"/>
                  </w:rPr>
                  <w:t>https://www.20087.com/2008-06/R_liaoningshenggangkouwuliufazhanyanjiBaoGao.html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931a0492d4423d" w:history="1">
        <w:r>
          <w:rPr>
            <w:rStyle w:val="Hyperlink"/>
          </w:rPr>
          <w:t>辽宁省港口物流发展研究（2008）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31a0492d4423d" w:history="1">
        <w:r>
          <w:rPr>
            <w:rStyle w:val="Hyperlink"/>
          </w:rPr>
          <w:t>辽宁省港口物流发展研究（2008）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31a0492d4423d" w:history="1">
        <w:r>
          <w:rPr>
            <w:rStyle w:val="Hyperlink"/>
          </w:rPr>
          <w:t>辽宁省港口物流发展研究（2008）</w:t>
        </w:r>
      </w:hyperlink>
      <w:r>
        <w:rPr>
          <w:rFonts w:hint="eastAsia"/>
        </w:rPr>
        <w:t>》提示随着经济全球化和科学技术的突飞猛进，资金、技术、商品、服务和人才等各种要素在世界范围内，通过优化加快了流动和配置。我国正在融入全球经济之中，为适应WTO规则，增强国际竞争力，正在不失时机地加快现代物流的发展。现代物流是经济发展的必然产物，极具潜力，经济发达国家和地区的历程证明，发展现代物流对经济有巨大的拉动作用，并有助于经济的可持续发展。现代物流是一种先进的管理方式，它依托计算机技术和网络技术，将区域内和企业间的生产、流通等经济活动进行一体化管理，降低了物质消耗，提高了运行质量。沿海港口具有的区位优势和功能特点是：各种货物最大的集散地，多种运输方式交汇的枢纽，各类信息的集聚点，现代物流系统的重要平台。在经济全球化的大环境下，中国进入了全面建设小康社会的历史时期，辽宁省提出了争取在全国范围内率先实现现代化和水运强省的战略，为充分发挥沿海港口对全省发展战略目标的基础性和支撑性作用，认真研究并实施沿海港口发展现代物流战略。本报告在对辽宁省港口进行大量周密的市场调研的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港口物流在物流体系中的作用 4～</w:t>
      </w:r>
      <w:r>
        <w:rPr>
          <w:rFonts w:hint="eastAsia"/>
        </w:rPr>
        <w:br/>
      </w:r>
      <w:r>
        <w:rPr>
          <w:rFonts w:hint="eastAsia"/>
        </w:rPr>
        <w:t>　　第1节 物流的基本概念</w:t>
      </w:r>
      <w:r>
        <w:rPr>
          <w:rFonts w:hint="eastAsia"/>
        </w:rPr>
        <w:br/>
      </w:r>
      <w:r>
        <w:rPr>
          <w:rFonts w:hint="eastAsia"/>
        </w:rPr>
        <w:t>　　第2节 现代物流的特点及发展趋势 5～</w:t>
      </w:r>
      <w:r>
        <w:rPr>
          <w:rFonts w:hint="eastAsia"/>
        </w:rPr>
        <w:br/>
      </w:r>
      <w:r>
        <w:rPr>
          <w:rFonts w:hint="eastAsia"/>
        </w:rPr>
        <w:t>　　　　　　1.现代物流的特点</w:t>
      </w:r>
      <w:r>
        <w:rPr>
          <w:rFonts w:hint="eastAsia"/>
        </w:rPr>
        <w:br/>
      </w:r>
      <w:r>
        <w:rPr>
          <w:rFonts w:hint="eastAsia"/>
        </w:rPr>
        <w:t>　　　　　　2.现代物流的发展趋势6～</w:t>
      </w:r>
      <w:r>
        <w:rPr>
          <w:rFonts w:hint="eastAsia"/>
        </w:rPr>
        <w:br/>
      </w:r>
      <w:r>
        <w:rPr>
          <w:rFonts w:hint="eastAsia"/>
        </w:rPr>
        <w:t>　　第3节 港口物流的内涵9～</w:t>
      </w:r>
      <w:r>
        <w:rPr>
          <w:rFonts w:hint="eastAsia"/>
        </w:rPr>
        <w:br/>
      </w:r>
      <w:r>
        <w:rPr>
          <w:rFonts w:hint="eastAsia"/>
        </w:rPr>
        <w:t>　　第4节 国外沿海港口物流发展现状</w:t>
      </w:r>
      <w:r>
        <w:rPr>
          <w:rFonts w:hint="eastAsia"/>
        </w:rPr>
        <w:br/>
      </w:r>
      <w:r>
        <w:rPr>
          <w:rFonts w:hint="eastAsia"/>
        </w:rPr>
        <w:t>　　第5节 国外沿海港口物流发展对当地经济的影响 13～</w:t>
      </w:r>
      <w:r>
        <w:rPr>
          <w:rFonts w:hint="eastAsia"/>
        </w:rPr>
        <w:br/>
      </w:r>
      <w:r>
        <w:rPr>
          <w:rFonts w:hint="eastAsia"/>
        </w:rPr>
        <w:t>　　　　　　1.港口物流拉动了国民经济的发展，扩大了就业机会</w:t>
      </w:r>
      <w:r>
        <w:rPr>
          <w:rFonts w:hint="eastAsia"/>
        </w:rPr>
        <w:br/>
      </w:r>
      <w:r>
        <w:rPr>
          <w:rFonts w:hint="eastAsia"/>
        </w:rPr>
        <w:t>　　　　　　2.港口物流的发展提升了港口城市的地位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辽宁省沿海港口发展现代物流的意义 15～</w:t>
      </w:r>
      <w:r>
        <w:rPr>
          <w:rFonts w:hint="eastAsia"/>
        </w:rPr>
        <w:br/>
      </w:r>
      <w:r>
        <w:rPr>
          <w:rFonts w:hint="eastAsia"/>
        </w:rPr>
        <w:t>　　第1节 辽宁沿海港口发展现代物流面临的大环境 15～</w:t>
      </w:r>
      <w:r>
        <w:rPr>
          <w:rFonts w:hint="eastAsia"/>
        </w:rPr>
        <w:br/>
      </w:r>
      <w:r>
        <w:rPr>
          <w:rFonts w:hint="eastAsia"/>
        </w:rPr>
        <w:t>　　　　　　1.经济发展需要港口发展现代物流</w:t>
      </w:r>
      <w:r>
        <w:rPr>
          <w:rFonts w:hint="eastAsia"/>
        </w:rPr>
        <w:br/>
      </w:r>
      <w:r>
        <w:rPr>
          <w:rFonts w:hint="eastAsia"/>
        </w:rPr>
        <w:t>　　　　　　2.发展现代物流是港口实现跨越式发展的重要途径</w:t>
      </w:r>
      <w:r>
        <w:rPr>
          <w:rFonts w:hint="eastAsia"/>
        </w:rPr>
        <w:br/>
      </w:r>
      <w:r>
        <w:rPr>
          <w:rFonts w:hint="eastAsia"/>
        </w:rPr>
        <w:t>　　第2节 辽宁省沿海港口发展现代物流的可行性 17～</w:t>
      </w:r>
      <w:r>
        <w:rPr>
          <w:rFonts w:hint="eastAsia"/>
        </w:rPr>
        <w:br/>
      </w:r>
      <w:r>
        <w:rPr>
          <w:rFonts w:hint="eastAsia"/>
        </w:rPr>
        <w:t>　　　　　　1.良好的政策环境</w:t>
      </w:r>
      <w:r>
        <w:rPr>
          <w:rFonts w:hint="eastAsia"/>
        </w:rPr>
        <w:br/>
      </w:r>
      <w:r>
        <w:rPr>
          <w:rFonts w:hint="eastAsia"/>
        </w:rPr>
        <w:t>　　　　　　2.经贸发展对港口现代物流提出了强劲需求</w:t>
      </w:r>
      <w:r>
        <w:rPr>
          <w:rFonts w:hint="eastAsia"/>
        </w:rPr>
        <w:br/>
      </w:r>
      <w:r>
        <w:rPr>
          <w:rFonts w:hint="eastAsia"/>
        </w:rPr>
        <w:t>　　　　　　3.沿海港口具备了发展现代物流的基础条件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辽宁省沿海港口现代物流业现状分析 20～</w:t>
      </w:r>
      <w:r>
        <w:rPr>
          <w:rFonts w:hint="eastAsia"/>
        </w:rPr>
        <w:br/>
      </w:r>
      <w:r>
        <w:rPr>
          <w:rFonts w:hint="eastAsia"/>
        </w:rPr>
        <w:t>　　第1节 现代物流业发展政策与法规现状</w:t>
      </w:r>
      <w:r>
        <w:rPr>
          <w:rFonts w:hint="eastAsia"/>
        </w:rPr>
        <w:br/>
      </w:r>
      <w:r>
        <w:rPr>
          <w:rFonts w:hint="eastAsia"/>
        </w:rPr>
        <w:t>　　第2节 辽宁省及周边地区经贸发展概况21～</w:t>
      </w:r>
      <w:r>
        <w:rPr>
          <w:rFonts w:hint="eastAsia"/>
        </w:rPr>
        <w:br/>
      </w:r>
      <w:r>
        <w:rPr>
          <w:rFonts w:hint="eastAsia"/>
        </w:rPr>
        <w:t>　　第3节 相关现代物流规划现状</w:t>
      </w:r>
      <w:r>
        <w:rPr>
          <w:rFonts w:hint="eastAsia"/>
        </w:rPr>
        <w:br/>
      </w:r>
      <w:r>
        <w:rPr>
          <w:rFonts w:hint="eastAsia"/>
        </w:rPr>
        <w:t>　　第4节 沿海港口基础设施现状25～</w:t>
      </w:r>
      <w:r>
        <w:rPr>
          <w:rFonts w:hint="eastAsia"/>
        </w:rPr>
        <w:br/>
      </w:r>
      <w:r>
        <w:rPr>
          <w:rFonts w:hint="eastAsia"/>
        </w:rPr>
        <w:t>　　第5节 沿海港口功能现状29～</w:t>
      </w:r>
      <w:r>
        <w:rPr>
          <w:rFonts w:hint="eastAsia"/>
        </w:rPr>
        <w:br/>
      </w:r>
      <w:r>
        <w:rPr>
          <w:rFonts w:hint="eastAsia"/>
        </w:rPr>
        <w:t>　　第6节 辽宁省沿海港口物流发展所存在的问题 33～</w:t>
      </w:r>
      <w:r>
        <w:rPr>
          <w:rFonts w:hint="eastAsia"/>
        </w:rPr>
        <w:br/>
      </w:r>
      <w:r>
        <w:rPr>
          <w:rFonts w:hint="eastAsia"/>
        </w:rPr>
        <w:t>　　　　　　1.法律和体制环境有待改善</w:t>
      </w:r>
      <w:r>
        <w:rPr>
          <w:rFonts w:hint="eastAsia"/>
        </w:rPr>
        <w:br/>
      </w:r>
      <w:r>
        <w:rPr>
          <w:rFonts w:hint="eastAsia"/>
        </w:rPr>
        <w:t>　　　　　　2.港口基础设施能力有待提高34～</w:t>
      </w:r>
      <w:r>
        <w:rPr>
          <w:rFonts w:hint="eastAsia"/>
        </w:rPr>
        <w:br/>
      </w:r>
      <w:r>
        <w:rPr>
          <w:rFonts w:hint="eastAsia"/>
        </w:rPr>
        <w:t>　　　　　　3.港口集疏运系统需要完善</w:t>
      </w:r>
      <w:r>
        <w:rPr>
          <w:rFonts w:hint="eastAsia"/>
        </w:rPr>
        <w:br/>
      </w:r>
      <w:r>
        <w:rPr>
          <w:rFonts w:hint="eastAsia"/>
        </w:rPr>
        <w:t>　　　　　　4.潜在物流需求市场尚需挖掘拓展</w:t>
      </w:r>
      <w:r>
        <w:rPr>
          <w:rFonts w:hint="eastAsia"/>
        </w:rPr>
        <w:br/>
      </w:r>
      <w:r>
        <w:rPr>
          <w:rFonts w:hint="eastAsia"/>
        </w:rPr>
        <w:t>　　　　　　5.物流人才需要引进和培养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辽宁省沿海港口吞吐量发展预测 40～</w:t>
      </w:r>
      <w:r>
        <w:rPr>
          <w:rFonts w:hint="eastAsia"/>
        </w:rPr>
        <w:br/>
      </w:r>
      <w:r>
        <w:rPr>
          <w:rFonts w:hint="eastAsia"/>
        </w:rPr>
        <w:t>　　第1节 腹地经济发展与沿海港口吞吐量发展相关关系分析 40～</w:t>
      </w:r>
      <w:r>
        <w:rPr>
          <w:rFonts w:hint="eastAsia"/>
        </w:rPr>
        <w:br/>
      </w:r>
      <w:r>
        <w:rPr>
          <w:rFonts w:hint="eastAsia"/>
        </w:rPr>
        <w:t>　　　　　　1.高速发展的非共有经济对辽宁沿海港口发展的影响</w:t>
      </w:r>
      <w:r>
        <w:rPr>
          <w:rFonts w:hint="eastAsia"/>
        </w:rPr>
        <w:br/>
      </w:r>
      <w:r>
        <w:rPr>
          <w:rFonts w:hint="eastAsia"/>
        </w:rPr>
        <w:t>　　　　　　2.快速发展的外向型经济带动了辽宁沿海港口外贸吞吐量的增长</w:t>
      </w:r>
      <w:r>
        <w:rPr>
          <w:rFonts w:hint="eastAsia"/>
        </w:rPr>
        <w:br/>
      </w:r>
      <w:r>
        <w:rPr>
          <w:rFonts w:hint="eastAsia"/>
        </w:rPr>
        <w:t>　　　　　　3.地理位置的差异对辽宁沿海港口发展的影响</w:t>
      </w:r>
      <w:r>
        <w:rPr>
          <w:rFonts w:hint="eastAsia"/>
        </w:rPr>
        <w:br/>
      </w:r>
      <w:r>
        <w:rPr>
          <w:rFonts w:hint="eastAsia"/>
        </w:rPr>
        <w:t>　　　　　　4.沿江产业布局对辽宁沿海港口发展的影响</w:t>
      </w:r>
      <w:r>
        <w:rPr>
          <w:rFonts w:hint="eastAsia"/>
        </w:rPr>
        <w:br/>
      </w:r>
      <w:r>
        <w:rPr>
          <w:rFonts w:hint="eastAsia"/>
        </w:rPr>
        <w:t>　　　　　　5.辽宁沿海港口发展促进了岛屿经济社会全面发展</w:t>
      </w:r>
      <w:r>
        <w:rPr>
          <w:rFonts w:hint="eastAsia"/>
        </w:rPr>
        <w:br/>
      </w:r>
      <w:r>
        <w:rPr>
          <w:rFonts w:hint="eastAsia"/>
        </w:rPr>
        <w:t>　　第2节 辽宁省沿海港口吞吐量预测 45～</w:t>
      </w:r>
      <w:r>
        <w:rPr>
          <w:rFonts w:hint="eastAsia"/>
        </w:rPr>
        <w:br/>
      </w:r>
      <w:r>
        <w:rPr>
          <w:rFonts w:hint="eastAsia"/>
        </w:rPr>
        <w:t>　　　　　　1.预测依据</w:t>
      </w:r>
      <w:r>
        <w:rPr>
          <w:rFonts w:hint="eastAsia"/>
        </w:rPr>
        <w:br/>
      </w:r>
      <w:r>
        <w:rPr>
          <w:rFonts w:hint="eastAsia"/>
        </w:rPr>
        <w:t>　　　　　　2.预测方法</w:t>
      </w:r>
      <w:r>
        <w:rPr>
          <w:rFonts w:hint="eastAsia"/>
        </w:rPr>
        <w:br/>
      </w:r>
      <w:r>
        <w:rPr>
          <w:rFonts w:hint="eastAsia"/>
        </w:rPr>
        <w:t>　　　　　　3.预测结果</w:t>
      </w:r>
      <w:r>
        <w:rPr>
          <w:rFonts w:hint="eastAsia"/>
        </w:rPr>
        <w:br/>
      </w:r>
      <w:r>
        <w:rPr>
          <w:rFonts w:hint="eastAsia"/>
        </w:rPr>
        <w:t>　　第3节 辽宁省沿海港口集装箱吞吐量预测48～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辽宁省沿海港口现代物流的功能定位和总体战略 59～</w:t>
      </w:r>
      <w:r>
        <w:rPr>
          <w:rFonts w:hint="eastAsia"/>
        </w:rPr>
        <w:br/>
      </w:r>
      <w:r>
        <w:rPr>
          <w:rFonts w:hint="eastAsia"/>
        </w:rPr>
        <w:t>　　第1节 辽宁省沿海港口现代物流的功能定位 59～</w:t>
      </w:r>
      <w:r>
        <w:rPr>
          <w:rFonts w:hint="eastAsia"/>
        </w:rPr>
        <w:br/>
      </w:r>
      <w:r>
        <w:rPr>
          <w:rFonts w:hint="eastAsia"/>
        </w:rPr>
        <w:t>　　　　　　1.提升经济运行水平</w:t>
      </w:r>
      <w:r>
        <w:rPr>
          <w:rFonts w:hint="eastAsia"/>
        </w:rPr>
        <w:br/>
      </w:r>
      <w:r>
        <w:rPr>
          <w:rFonts w:hint="eastAsia"/>
        </w:rPr>
        <w:t>　　　　　　2.推进临港经济的发展</w:t>
      </w:r>
      <w:r>
        <w:rPr>
          <w:rFonts w:hint="eastAsia"/>
        </w:rPr>
        <w:br/>
      </w:r>
      <w:r>
        <w:rPr>
          <w:rFonts w:hint="eastAsia"/>
        </w:rPr>
        <w:t>　　　　　　3.港口与航运界、工商业共创三赢局面</w:t>
      </w:r>
      <w:r>
        <w:rPr>
          <w:rFonts w:hint="eastAsia"/>
        </w:rPr>
        <w:br/>
      </w:r>
      <w:r>
        <w:rPr>
          <w:rFonts w:hint="eastAsia"/>
        </w:rPr>
        <w:t>　　　　　　4.港口成为面向国内和国际两大市场的门户</w:t>
      </w:r>
      <w:r>
        <w:rPr>
          <w:rFonts w:hint="eastAsia"/>
        </w:rPr>
        <w:br/>
      </w:r>
      <w:r>
        <w:rPr>
          <w:rFonts w:hint="eastAsia"/>
        </w:rPr>
        <w:t>　　　　　　5.充分利用岛屿岸线，节约社会资源</w:t>
      </w:r>
      <w:r>
        <w:rPr>
          <w:rFonts w:hint="eastAsia"/>
        </w:rPr>
        <w:br/>
      </w:r>
      <w:r>
        <w:rPr>
          <w:rFonts w:hint="eastAsia"/>
        </w:rPr>
        <w:t>　　第2节 辽宁省沿海港口现代物流发展的总体战略</w:t>
      </w:r>
      <w:r>
        <w:rPr>
          <w:rFonts w:hint="eastAsia"/>
        </w:rPr>
        <w:br/>
      </w:r>
      <w:r>
        <w:rPr>
          <w:rFonts w:hint="eastAsia"/>
        </w:rPr>
        <w:t>　　第3节 辽宁省沿海港口现代物流发展的战略目标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推进辽宁省港口现代物流发展的建议及措施 66～</w:t>
      </w:r>
      <w:r>
        <w:rPr>
          <w:rFonts w:hint="eastAsia"/>
        </w:rPr>
        <w:br/>
      </w:r>
      <w:r>
        <w:rPr>
          <w:rFonts w:hint="eastAsia"/>
        </w:rPr>
        <w:t>　　第1节 政府加强宏观引导，给予政策支持，营造良好的环境 66～</w:t>
      </w:r>
      <w:r>
        <w:rPr>
          <w:rFonts w:hint="eastAsia"/>
        </w:rPr>
        <w:br/>
      </w:r>
      <w:r>
        <w:rPr>
          <w:rFonts w:hint="eastAsia"/>
        </w:rPr>
        <w:t>　　　　　　1.政府加强协调，营造良好的物流发展外部环境</w:t>
      </w:r>
      <w:r>
        <w:rPr>
          <w:rFonts w:hint="eastAsia"/>
        </w:rPr>
        <w:br/>
      </w:r>
      <w:r>
        <w:rPr>
          <w:rFonts w:hint="eastAsia"/>
        </w:rPr>
        <w:t>　　　　　　2.重视物流发展的前期工作</w:t>
      </w:r>
      <w:r>
        <w:rPr>
          <w:rFonts w:hint="eastAsia"/>
        </w:rPr>
        <w:br/>
      </w:r>
      <w:r>
        <w:rPr>
          <w:rFonts w:hint="eastAsia"/>
        </w:rPr>
        <w:t>　　　　　　3.制定沿海港口现代物流发展规划</w:t>
      </w:r>
      <w:r>
        <w:rPr>
          <w:rFonts w:hint="eastAsia"/>
        </w:rPr>
        <w:br/>
      </w:r>
      <w:r>
        <w:rPr>
          <w:rFonts w:hint="eastAsia"/>
        </w:rPr>
        <w:t>　　　　　　4.利用现有设施，整合社会资源</w:t>
      </w:r>
      <w:r>
        <w:rPr>
          <w:rFonts w:hint="eastAsia"/>
        </w:rPr>
        <w:br/>
      </w:r>
      <w:r>
        <w:rPr>
          <w:rFonts w:hint="eastAsia"/>
        </w:rPr>
        <w:t>　　　　　　5.政府对港口公用基础设施要有稳定的财政投入</w:t>
      </w:r>
      <w:r>
        <w:rPr>
          <w:rFonts w:hint="eastAsia"/>
        </w:rPr>
        <w:br/>
      </w:r>
      <w:r>
        <w:rPr>
          <w:rFonts w:hint="eastAsia"/>
        </w:rPr>
        <w:t>　　　　　　6.推进开发区、保税区与港口联动发展</w:t>
      </w:r>
      <w:r>
        <w:rPr>
          <w:rFonts w:hint="eastAsia"/>
        </w:rPr>
        <w:br/>
      </w:r>
      <w:r>
        <w:rPr>
          <w:rFonts w:hint="eastAsia"/>
        </w:rPr>
        <w:t>　　　　　　7.推动信息化建设</w:t>
      </w:r>
      <w:r>
        <w:rPr>
          <w:rFonts w:hint="eastAsia"/>
        </w:rPr>
        <w:br/>
      </w:r>
      <w:r>
        <w:rPr>
          <w:rFonts w:hint="eastAsia"/>
        </w:rPr>
        <w:t>　　　　　　8.进一步提高口岸水平</w:t>
      </w:r>
      <w:r>
        <w:rPr>
          <w:rFonts w:hint="eastAsia"/>
        </w:rPr>
        <w:br/>
      </w:r>
      <w:r>
        <w:rPr>
          <w:rFonts w:hint="eastAsia"/>
        </w:rPr>
        <w:t>　　　　　　9.引导物流需求，扩大港口物流发展空间</w:t>
      </w:r>
      <w:r>
        <w:rPr>
          <w:rFonts w:hint="eastAsia"/>
        </w:rPr>
        <w:br/>
      </w:r>
      <w:r>
        <w:rPr>
          <w:rFonts w:hint="eastAsia"/>
        </w:rPr>
        <w:t>　　第2节 积极发挥中介组织作用，为港口物流架起腾飞的桥梁 75～</w:t>
      </w:r>
      <w:r>
        <w:rPr>
          <w:rFonts w:hint="eastAsia"/>
        </w:rPr>
        <w:br/>
      </w:r>
      <w:r>
        <w:rPr>
          <w:rFonts w:hint="eastAsia"/>
        </w:rPr>
        <w:t>　　　　　　1.为政府与企业架起沟通的桥梁</w:t>
      </w:r>
      <w:r>
        <w:rPr>
          <w:rFonts w:hint="eastAsia"/>
        </w:rPr>
        <w:br/>
      </w:r>
      <w:r>
        <w:rPr>
          <w:rFonts w:hint="eastAsia"/>
        </w:rPr>
        <w:t>　　　　　　2.制定物流服务标准，规范物流企业行为</w:t>
      </w:r>
      <w:r>
        <w:rPr>
          <w:rFonts w:hint="eastAsia"/>
        </w:rPr>
        <w:br/>
      </w:r>
      <w:r>
        <w:rPr>
          <w:rFonts w:hint="eastAsia"/>
        </w:rPr>
        <w:t>　　　　　　3.开展信息交流、咨询和培训</w:t>
      </w:r>
      <w:r>
        <w:rPr>
          <w:rFonts w:hint="eastAsia"/>
        </w:rPr>
        <w:br/>
      </w:r>
      <w:r>
        <w:rPr>
          <w:rFonts w:hint="eastAsia"/>
        </w:rPr>
        <w:t>　　第3节 中-智-林-－量体裁衣，发展各具特色的沿海港口物流 78～</w:t>
      </w:r>
      <w:r>
        <w:rPr>
          <w:rFonts w:hint="eastAsia"/>
        </w:rPr>
        <w:br/>
      </w:r>
      <w:r>
        <w:rPr>
          <w:rFonts w:hint="eastAsia"/>
        </w:rPr>
        <w:t>　　　　　　1.港口企业发展物流的战略选择</w:t>
      </w:r>
      <w:r>
        <w:rPr>
          <w:rFonts w:hint="eastAsia"/>
        </w:rPr>
        <w:br/>
      </w:r>
      <w:r>
        <w:rPr>
          <w:rFonts w:hint="eastAsia"/>
        </w:rPr>
        <w:t>　　　　　　2.港口企业发展物流的措施79～</w:t>
      </w:r>
      <w:r>
        <w:rPr>
          <w:rFonts w:hint="eastAsia"/>
        </w:rPr>
        <w:br/>
      </w:r>
      <w:r>
        <w:rPr>
          <w:rFonts w:hint="eastAsia"/>
        </w:rPr>
        <w:t>　　　　　　结 论82～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31a0492d4423d" w:history="1">
        <w:r>
          <w:rPr>
            <w:rStyle w:val="Hyperlink"/>
          </w:rPr>
          <w:t>辽宁省港口物流发展研究（2008）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31a0492d4423d" w:history="1">
        <w:r>
          <w:rPr>
            <w:rStyle w:val="Hyperlink"/>
          </w:rPr>
          <w:t>https://www.20087.com/2008-06/R_liaoningshenggangkouwuliufazhanyanjiBaoGao.html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db5fa6ff4702" w:history="1">
      <w:r>
        <w:rPr>
          <w:rStyle w:val="Hyperlink"/>
        </w:rPr>
        <w:t>辽宁省港口物流发展研究（2008）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liaoningshenggangkouwuliufazhanyanjiBaoGao.html" TargetMode="External" Id="Rec931a0492d4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liaoningshenggangkouwuliufazhanyanjiBaoGao.html" TargetMode="External" Id="R4299db5fa6ff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2008-06-02T06:22:00Z</dcterms:created>
  <dcterms:modified xsi:type="dcterms:W3CDTF">2008-06-02T07:22:00Z</dcterms:modified>
  <dc:subject>辽宁省港口物流发展研究（2008）</dc:subject>
  <dc:title>辽宁省港口物流发展研究（2008）</dc:title>
  <cp:keywords>辽宁省港口物流发展研究（2008）</cp:keywords>
  <dc:description>辽宁省港口物流发展研究（2008）</dc:description>
</cp:coreProperties>
</file>