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55c85e85a843c1" w:history="1">
              <w:r>
                <w:rPr>
                  <w:rStyle w:val="Hyperlink"/>
                </w:rPr>
                <w:t>2007-2008年手机应用处理器IC（多媒体IC）产业研究报告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55c85e85a843c1" w:history="1">
              <w:r>
                <w:rPr>
                  <w:rStyle w:val="Hyperlink"/>
                </w:rPr>
                <w:t>2007-2008年手机应用处理器IC（多媒体IC）产业研究报告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55c85e85a843c1" w:history="1">
                <w:r>
                  <w:rPr>
                    <w:rStyle w:val="Hyperlink"/>
                  </w:rPr>
                  <w:t>https://www.20087.com/2008-06/R_2007_2008nianshoujiyingyongchuliqiduBaoGao.html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的应用处理器是针对手机的某些特定类型的应用所开发的处理器。我们可以将应用处理器分为三大类型，一类是全面型的，一类是多媒体型的，再有一类是单一媒体型的。全面型的既要有多媒体应用处理器的功能，同时也能运行复杂的类似Linux之类的操作系统，这样的厂家通常有SAMSUNG、ST、TI、RENESAS和Marvell。多媒体型指那些处理媒介超过两种的处理器，通常是图像、声音、视频、3D图形之类的。大多数应用处理器都是这一类的。单一型只处理静止图像或者声音。本报告不研究单一型应用处理器。</w:t>
      </w:r>
      <w:r>
        <w:rPr>
          <w:rFonts w:hint="eastAsia"/>
        </w:rPr>
        <w:br/>
      </w:r>
      <w:r>
        <w:rPr>
          <w:rFonts w:hint="eastAsia"/>
        </w:rPr>
        <w:t>　　应用处理器的出现源自手机应用的不断创新和发展。对大多数厂家来说，他们都在手机平台设计上累积丰富的经验和知识产权。这些平台都是早年只针对通讯，对于通讯之外的应用，这些平台都无能为力。因此应用处理器出现了。应用处理器最大的好处在于完全独立在手机通讯平台之外，灵活方便，缩短设计流程，最大化利用已有的经验和IP。照相手机的出现，造就了一批专门处理照相后段的应用处理器厂家。而基频厂家都是SoC的行家，基频厂家在1-2年内将处理照相后段的JPEG解码功能集成在基频中，这就导致了一大批JPEG解码功能的应用处理器厂家进入低谷期。也就是2006年，这些厂家的收入大幅度下滑，出货量锐减。不过手机的新应用催生了另一波应用处理器的高潮。这些应用包括复杂操作系统、移动电视、高品质3D图像、300万以上照相、智能化、GPS、高分辨率拍摄视频流等。不过应用处理器厂家们需要注意了，现在部分基频厂家已经将支持500万像素，30 fps， H.264， MPEG4， H.263 和 WMV9视频播放，VGA分辨率输出，16比特颜色深度集成在基频里，这些高性能基频预计在2011年大量进入手机应用。届时，应用处理器厂家又要遭遇一次下滑。</w:t>
      </w:r>
      <w:r>
        <w:rPr>
          <w:rFonts w:hint="eastAsia"/>
        </w:rPr>
        <w:br/>
      </w:r>
      <w:r>
        <w:rPr>
          <w:rFonts w:hint="eastAsia"/>
        </w:rPr>
        <w:t>　　目前还出现这样一种设计思路，就是用ULC手机的设计方案加应用处理器，尤其是英飞凌的ULC手机方案。这对应用处理器来说又多了一片市场空间。</w:t>
      </w:r>
      <w:r>
        <w:rPr>
          <w:rFonts w:hint="eastAsia"/>
        </w:rPr>
        <w:br/>
      </w:r>
      <w:r>
        <w:rPr>
          <w:rFonts w:hint="eastAsia"/>
        </w:rPr>
        <w:t>　　2003-2011年全球手机应用处理器市场规模统计与预测</w:t>
      </w:r>
      <w:r>
        <w:rPr>
          <w:rFonts w:hint="eastAsia"/>
        </w:rPr>
        <w:br/>
      </w:r>
      <w:r>
        <w:rPr>
          <w:rFonts w:hint="eastAsia"/>
        </w:rPr>
        <w:t>　　正文</w:t>
      </w:r>
      <w:r>
        <w:rPr>
          <w:rFonts w:hint="eastAsia"/>
        </w:rPr>
        <w:br/>
      </w:r>
      <w:r>
        <w:rPr>
          <w:rFonts w:hint="eastAsia"/>
        </w:rPr>
        <w:br/>
      </w:r>
      <w:r>
        <w:rPr>
          <w:rFonts w:hint="eastAsia"/>
        </w:rPr>
        <w:t>第一章 手机应用处理器简介</w:t>
      </w:r>
      <w:r>
        <w:rPr>
          <w:rFonts w:hint="eastAsia"/>
        </w:rPr>
        <w:br/>
      </w:r>
      <w:r>
        <w:rPr>
          <w:rFonts w:hint="eastAsia"/>
        </w:rPr>
        <w:t>　　1.1 、手机产业简介</w:t>
      </w:r>
      <w:r>
        <w:rPr>
          <w:rFonts w:hint="eastAsia"/>
        </w:rPr>
        <w:br/>
      </w:r>
      <w:r>
        <w:rPr>
          <w:rFonts w:hint="eastAsia"/>
        </w:rPr>
        <w:t>　　1.2 、应用处理器背景</w:t>
      </w:r>
      <w:r>
        <w:rPr>
          <w:rFonts w:hint="eastAsia"/>
        </w:rPr>
        <w:br/>
      </w:r>
      <w:r>
        <w:rPr>
          <w:rFonts w:hint="eastAsia"/>
        </w:rPr>
        <w:br/>
      </w:r>
      <w:r>
        <w:rPr>
          <w:rFonts w:hint="eastAsia"/>
        </w:rPr>
        <w:t>第二章 应用处理器市场驱动力</w:t>
      </w:r>
      <w:r>
        <w:rPr>
          <w:rFonts w:hint="eastAsia"/>
        </w:rPr>
        <w:br/>
      </w:r>
      <w:r>
        <w:rPr>
          <w:rFonts w:hint="eastAsia"/>
        </w:rPr>
        <w:t>　　2.1 、智能手机</w:t>
      </w:r>
      <w:r>
        <w:rPr>
          <w:rFonts w:hint="eastAsia"/>
        </w:rPr>
        <w:br/>
      </w:r>
      <w:r>
        <w:rPr>
          <w:rFonts w:hint="eastAsia"/>
        </w:rPr>
        <w:t>　　2.2 、移动电视</w:t>
      </w:r>
      <w:r>
        <w:rPr>
          <w:rFonts w:hint="eastAsia"/>
        </w:rPr>
        <w:br/>
      </w:r>
      <w:r>
        <w:rPr>
          <w:rFonts w:hint="eastAsia"/>
        </w:rPr>
        <w:t>　　　　2.2.1 、手机电视简介</w:t>
      </w:r>
      <w:r>
        <w:rPr>
          <w:rFonts w:hint="eastAsia"/>
        </w:rPr>
        <w:br/>
      </w:r>
      <w:r>
        <w:rPr>
          <w:rFonts w:hint="eastAsia"/>
        </w:rPr>
        <w:t>　　　　2.2.2 、电视手机市场</w:t>
      </w:r>
      <w:r>
        <w:rPr>
          <w:rFonts w:hint="eastAsia"/>
        </w:rPr>
        <w:br/>
      </w:r>
      <w:r>
        <w:rPr>
          <w:rFonts w:hint="eastAsia"/>
        </w:rPr>
        <w:t>　　　　2.2.3 、DVB-H手机实例硬件分析</w:t>
      </w:r>
      <w:r>
        <w:rPr>
          <w:rFonts w:hint="eastAsia"/>
        </w:rPr>
        <w:br/>
      </w:r>
      <w:r>
        <w:rPr>
          <w:rFonts w:hint="eastAsia"/>
        </w:rPr>
        <w:t>　　2.3 、3D手机</w:t>
      </w:r>
      <w:r>
        <w:rPr>
          <w:rFonts w:hint="eastAsia"/>
        </w:rPr>
        <w:br/>
      </w:r>
      <w:r>
        <w:rPr>
          <w:rFonts w:hint="eastAsia"/>
        </w:rPr>
        <w:t>　　2.4 、H.264硬件解码手机</w:t>
      </w:r>
      <w:r>
        <w:rPr>
          <w:rFonts w:hint="eastAsia"/>
        </w:rPr>
        <w:br/>
      </w:r>
      <w:r>
        <w:rPr>
          <w:rFonts w:hint="eastAsia"/>
        </w:rPr>
        <w:br/>
      </w:r>
      <w:r>
        <w:rPr>
          <w:rFonts w:hint="eastAsia"/>
        </w:rPr>
        <w:t>第三章 应用处理器产业与市场</w:t>
      </w:r>
      <w:r>
        <w:rPr>
          <w:rFonts w:hint="eastAsia"/>
        </w:rPr>
        <w:br/>
      </w:r>
      <w:r>
        <w:rPr>
          <w:rFonts w:hint="eastAsia"/>
        </w:rPr>
        <w:t>第四章 中.智.林　应用处理器厂家研究</w:t>
      </w:r>
      <w:r>
        <w:rPr>
          <w:rFonts w:hint="eastAsia"/>
        </w:rPr>
        <w:br/>
      </w:r>
      <w:r>
        <w:rPr>
          <w:rFonts w:hint="eastAsia"/>
        </w:rPr>
        <w:t>　　4.1 、德州仪器</w:t>
      </w:r>
      <w:r>
        <w:rPr>
          <w:rFonts w:hint="eastAsia"/>
        </w:rPr>
        <w:br/>
      </w:r>
      <w:r>
        <w:rPr>
          <w:rFonts w:hint="eastAsia"/>
        </w:rPr>
        <w:t>　　4.2 、瑞萨</w:t>
      </w:r>
      <w:r>
        <w:rPr>
          <w:rFonts w:hint="eastAsia"/>
        </w:rPr>
        <w:br/>
      </w:r>
      <w:r>
        <w:rPr>
          <w:rFonts w:hint="eastAsia"/>
        </w:rPr>
        <w:t>　　4.3 、东芝</w:t>
      </w:r>
      <w:r>
        <w:rPr>
          <w:rFonts w:hint="eastAsia"/>
        </w:rPr>
        <w:br/>
      </w:r>
      <w:r>
        <w:rPr>
          <w:rFonts w:hint="eastAsia"/>
        </w:rPr>
        <w:t>　　4.4 、AMD/ATI</w:t>
      </w:r>
      <w:r>
        <w:rPr>
          <w:rFonts w:hint="eastAsia"/>
        </w:rPr>
        <w:br/>
      </w:r>
      <w:r>
        <w:rPr>
          <w:rFonts w:hint="eastAsia"/>
        </w:rPr>
        <w:t>　　4.5 、NVIDIA</w:t>
      </w:r>
      <w:r>
        <w:rPr>
          <w:rFonts w:hint="eastAsia"/>
        </w:rPr>
        <w:br/>
      </w:r>
      <w:r>
        <w:rPr>
          <w:rFonts w:hint="eastAsia"/>
        </w:rPr>
        <w:t>　　4.6 、MTEKVISION</w:t>
      </w:r>
      <w:r>
        <w:rPr>
          <w:rFonts w:hint="eastAsia"/>
        </w:rPr>
        <w:br/>
      </w:r>
      <w:r>
        <w:rPr>
          <w:rFonts w:hint="eastAsia"/>
        </w:rPr>
        <w:t>　　4.7 、CORELOGIC</w:t>
      </w:r>
      <w:r>
        <w:rPr>
          <w:rFonts w:hint="eastAsia"/>
        </w:rPr>
        <w:br/>
      </w:r>
      <w:r>
        <w:rPr>
          <w:rFonts w:hint="eastAsia"/>
        </w:rPr>
        <w:t>　　4.8 、意法半导体</w:t>
      </w:r>
      <w:r>
        <w:rPr>
          <w:rFonts w:hint="eastAsia"/>
        </w:rPr>
        <w:br/>
      </w:r>
      <w:r>
        <w:rPr>
          <w:rFonts w:hint="eastAsia"/>
        </w:rPr>
        <w:t>　　4.9 、FREESCALE</w:t>
      </w:r>
      <w:r>
        <w:rPr>
          <w:rFonts w:hint="eastAsia"/>
        </w:rPr>
        <w:br/>
      </w:r>
      <w:r>
        <w:rPr>
          <w:rFonts w:hint="eastAsia"/>
        </w:rPr>
        <w:t>　　4.10 、曜鹏</w:t>
      </w:r>
      <w:r>
        <w:rPr>
          <w:rFonts w:hint="eastAsia"/>
        </w:rPr>
        <w:br/>
      </w:r>
      <w:r>
        <w:rPr>
          <w:rFonts w:hint="eastAsia"/>
        </w:rPr>
        <w:t>　　4.11 、MARVELL</w:t>
      </w:r>
      <w:r>
        <w:rPr>
          <w:rFonts w:hint="eastAsia"/>
        </w:rPr>
        <w:br/>
      </w:r>
      <w:r>
        <w:rPr>
          <w:rFonts w:hint="eastAsia"/>
        </w:rPr>
        <w:t>　　4.12 、BROADCOM</w:t>
      </w:r>
      <w:r>
        <w:rPr>
          <w:rFonts w:hint="eastAsia"/>
        </w:rPr>
        <w:br/>
      </w:r>
      <w:r>
        <w:rPr>
          <w:rFonts w:hint="eastAsia"/>
        </w:rPr>
        <w:t>　　4.13 、华邦</w:t>
      </w:r>
      <w:r>
        <w:rPr>
          <w:rFonts w:hint="eastAsia"/>
        </w:rPr>
        <w:br/>
      </w:r>
      <w:r>
        <w:rPr>
          <w:rFonts w:hint="eastAsia"/>
        </w:rPr>
        <w:t>　　4.14 、安凯</w:t>
      </w:r>
      <w:r>
        <w:rPr>
          <w:rFonts w:hint="eastAsia"/>
        </w:rPr>
        <w:br/>
      </w:r>
      <w:r>
        <w:rPr>
          <w:rFonts w:hint="eastAsia"/>
        </w:rPr>
        <w:t>　　4.15 、中星微</w:t>
      </w:r>
      <w:r>
        <w:rPr>
          <w:rFonts w:hint="eastAsia"/>
        </w:rPr>
        <w:br/>
      </w:r>
      <w:r>
        <w:rPr>
          <w:rFonts w:hint="eastAsia"/>
        </w:rPr>
        <w:t>　　4.16 、杰得微电子</w:t>
      </w:r>
      <w:r>
        <w:rPr>
          <w:rFonts w:hint="eastAsia"/>
        </w:rPr>
        <w:br/>
      </w:r>
      <w:r>
        <w:rPr>
          <w:rFonts w:hint="eastAsia"/>
        </w:rPr>
        <w:t>　　4.17 、智多微电子</w:t>
      </w:r>
      <w:r>
        <w:rPr>
          <w:rFonts w:hint="eastAsia"/>
        </w:rPr>
        <w:br/>
      </w:r>
      <w:r>
        <w:rPr>
          <w:rFonts w:hint="eastAsia"/>
        </w:rPr>
        <w:t>　　4.18 、三星</w:t>
      </w:r>
      <w:r>
        <w:rPr>
          <w:rFonts w:hint="eastAsia"/>
        </w:rPr>
        <w:br/>
      </w:r>
      <w:r>
        <w:rPr>
          <w:rFonts w:hint="eastAsia"/>
        </w:rPr>
        <w:br/>
      </w:r>
      <w:r>
        <w:rPr>
          <w:rFonts w:hint="eastAsia"/>
        </w:rPr>
        <w:t>图表目录</w:t>
      </w:r>
      <w:r>
        <w:rPr>
          <w:rFonts w:hint="eastAsia"/>
        </w:rPr>
        <w:br/>
      </w:r>
      <w:r>
        <w:rPr>
          <w:rFonts w:hint="eastAsia"/>
        </w:rPr>
        <w:t>　　2005-2011年全球手机出货量统计及预测</w:t>
      </w:r>
      <w:r>
        <w:rPr>
          <w:rFonts w:hint="eastAsia"/>
        </w:rPr>
        <w:br/>
      </w:r>
      <w:r>
        <w:rPr>
          <w:rFonts w:hint="eastAsia"/>
        </w:rPr>
        <w:t>　　2007年全球手机市场主要厂家市场占有率</w:t>
      </w:r>
      <w:r>
        <w:rPr>
          <w:rFonts w:hint="eastAsia"/>
        </w:rPr>
        <w:br/>
      </w:r>
      <w:r>
        <w:rPr>
          <w:rFonts w:hint="eastAsia"/>
        </w:rPr>
        <w:t>　　2008-2012年智能手机出货比例预测</w:t>
      </w:r>
      <w:r>
        <w:rPr>
          <w:rFonts w:hint="eastAsia"/>
        </w:rPr>
        <w:br/>
      </w:r>
      <w:r>
        <w:rPr>
          <w:rFonts w:hint="eastAsia"/>
        </w:rPr>
        <w:t>　　2008-2012年智能手机操作系统比例预测</w:t>
      </w:r>
      <w:r>
        <w:rPr>
          <w:rFonts w:hint="eastAsia"/>
        </w:rPr>
        <w:br/>
      </w:r>
      <w:r>
        <w:rPr>
          <w:rFonts w:hint="eastAsia"/>
        </w:rPr>
        <w:t>　　各种移动电视频谱分布</w:t>
      </w:r>
      <w:r>
        <w:rPr>
          <w:rFonts w:hint="eastAsia"/>
        </w:rPr>
        <w:br/>
      </w:r>
      <w:r>
        <w:rPr>
          <w:rFonts w:hint="eastAsia"/>
        </w:rPr>
        <w:t>　　全球各地移动电视制式分布</w:t>
      </w:r>
      <w:r>
        <w:rPr>
          <w:rFonts w:hint="eastAsia"/>
        </w:rPr>
        <w:br/>
      </w:r>
      <w:r>
        <w:rPr>
          <w:rFonts w:hint="eastAsia"/>
        </w:rPr>
        <w:t>　　各种移动电视对比</w:t>
      </w:r>
      <w:r>
        <w:rPr>
          <w:rFonts w:hint="eastAsia"/>
        </w:rPr>
        <w:br/>
      </w:r>
      <w:r>
        <w:rPr>
          <w:rFonts w:hint="eastAsia"/>
        </w:rPr>
        <w:t>　　2006-2012年电视手机各地区出货量预测</w:t>
      </w:r>
      <w:r>
        <w:rPr>
          <w:rFonts w:hint="eastAsia"/>
        </w:rPr>
        <w:br/>
      </w:r>
      <w:r>
        <w:rPr>
          <w:rFonts w:hint="eastAsia"/>
        </w:rPr>
        <w:t>　　2006-2012年电视手机出货技术类型结构</w:t>
      </w:r>
      <w:r>
        <w:rPr>
          <w:rFonts w:hint="eastAsia"/>
        </w:rPr>
        <w:br/>
      </w:r>
      <w:r>
        <w:rPr>
          <w:rFonts w:hint="eastAsia"/>
        </w:rPr>
        <w:t>　　爱普生移动图像引擎路线图</w:t>
      </w:r>
      <w:r>
        <w:rPr>
          <w:rFonts w:hint="eastAsia"/>
        </w:rPr>
        <w:br/>
      </w:r>
      <w:r>
        <w:rPr>
          <w:rFonts w:hint="eastAsia"/>
        </w:rPr>
        <w:t>　　S1D13743内部控制流程图</w:t>
      </w:r>
      <w:r>
        <w:rPr>
          <w:rFonts w:hint="eastAsia"/>
        </w:rPr>
        <w:br/>
      </w:r>
      <w:r>
        <w:rPr>
          <w:rFonts w:hint="eastAsia"/>
        </w:rPr>
        <w:t>　　包含数据流和功能块的H.264编码器框架图</w:t>
      </w:r>
      <w:r>
        <w:rPr>
          <w:rFonts w:hint="eastAsia"/>
        </w:rPr>
        <w:br/>
      </w:r>
      <w:r>
        <w:rPr>
          <w:rFonts w:hint="eastAsia"/>
        </w:rPr>
        <w:t>　　MPEG-2和H.264解码模块对比</w:t>
      </w:r>
      <w:r>
        <w:rPr>
          <w:rFonts w:hint="eastAsia"/>
        </w:rPr>
        <w:br/>
      </w:r>
      <w:r>
        <w:rPr>
          <w:rFonts w:hint="eastAsia"/>
        </w:rPr>
        <w:t>　　H.264解码器内部框架图</w:t>
      </w:r>
      <w:r>
        <w:rPr>
          <w:rFonts w:hint="eastAsia"/>
        </w:rPr>
        <w:br/>
      </w:r>
      <w:r>
        <w:rPr>
          <w:rFonts w:hint="eastAsia"/>
        </w:rPr>
        <w:t>　　H.264运作模式</w:t>
      </w:r>
      <w:r>
        <w:rPr>
          <w:rFonts w:hint="eastAsia"/>
        </w:rPr>
        <w:br/>
      </w:r>
      <w:r>
        <w:rPr>
          <w:rFonts w:hint="eastAsia"/>
        </w:rPr>
        <w:t>　　2007年全球手机应用处理器主要厂家市场占有率（按出货量）</w:t>
      </w:r>
      <w:r>
        <w:rPr>
          <w:rFonts w:hint="eastAsia"/>
        </w:rPr>
        <w:br/>
      </w:r>
      <w:r>
        <w:rPr>
          <w:rFonts w:hint="eastAsia"/>
        </w:rPr>
        <w:t>　　2007年全球手机应用处理器主要厂家市场占有率（按销售额）</w:t>
      </w:r>
      <w:r>
        <w:rPr>
          <w:rFonts w:hint="eastAsia"/>
        </w:rPr>
        <w:br/>
      </w:r>
      <w:r>
        <w:rPr>
          <w:rFonts w:hint="eastAsia"/>
        </w:rPr>
        <w:t>　　2008年全球手机应用处理器主要厂家市场占有率预测（按销售额）</w:t>
      </w:r>
      <w:r>
        <w:rPr>
          <w:rFonts w:hint="eastAsia"/>
        </w:rPr>
        <w:br/>
      </w:r>
      <w:r>
        <w:rPr>
          <w:rFonts w:hint="eastAsia"/>
        </w:rPr>
        <w:t>　　2003-2011年全球手机应用处理器市场规模统计与预测</w:t>
      </w:r>
      <w:r>
        <w:rPr>
          <w:rFonts w:hint="eastAsia"/>
        </w:rPr>
        <w:br/>
      </w:r>
      <w:r>
        <w:rPr>
          <w:rFonts w:hint="eastAsia"/>
        </w:rPr>
        <w:t>　　2003-2011年全球手机应用处理器与平均价格统计</w:t>
      </w:r>
      <w:r>
        <w:rPr>
          <w:rFonts w:hint="eastAsia"/>
        </w:rPr>
        <w:br/>
      </w:r>
      <w:r>
        <w:rPr>
          <w:rFonts w:hint="eastAsia"/>
        </w:rPr>
        <w:t>　　2007年德州仪器产品收入结构</w:t>
      </w:r>
      <w:r>
        <w:rPr>
          <w:rFonts w:hint="eastAsia"/>
        </w:rPr>
        <w:br/>
      </w:r>
      <w:r>
        <w:rPr>
          <w:rFonts w:hint="eastAsia"/>
        </w:rPr>
        <w:t>　　2003-2007年德州仪器手机产品销售额统计</w:t>
      </w:r>
      <w:r>
        <w:rPr>
          <w:rFonts w:hint="eastAsia"/>
        </w:rPr>
        <w:br/>
      </w:r>
      <w:r>
        <w:rPr>
          <w:rFonts w:hint="eastAsia"/>
        </w:rPr>
        <w:t>　　2003-2007年德州仪器3G手机类产品销售额统计</w:t>
      </w:r>
      <w:r>
        <w:rPr>
          <w:rFonts w:hint="eastAsia"/>
        </w:rPr>
        <w:br/>
      </w:r>
      <w:r>
        <w:rPr>
          <w:rFonts w:hint="eastAsia"/>
        </w:rPr>
        <w:t>　　OMAP1710内部框架图</w:t>
      </w:r>
      <w:r>
        <w:rPr>
          <w:rFonts w:hint="eastAsia"/>
        </w:rPr>
        <w:br/>
      </w:r>
      <w:r>
        <w:rPr>
          <w:rFonts w:hint="eastAsia"/>
        </w:rPr>
        <w:t>　　OMAP2420内部框架图</w:t>
      </w:r>
      <w:r>
        <w:rPr>
          <w:rFonts w:hint="eastAsia"/>
        </w:rPr>
        <w:br/>
      </w:r>
      <w:r>
        <w:rPr>
          <w:rFonts w:hint="eastAsia"/>
        </w:rPr>
        <w:t>　　德州仪器最新应用处理器裸晶显微分析</w:t>
      </w:r>
      <w:r>
        <w:rPr>
          <w:rFonts w:hint="eastAsia"/>
        </w:rPr>
        <w:br/>
      </w:r>
      <w:r>
        <w:rPr>
          <w:rFonts w:hint="eastAsia"/>
        </w:rPr>
        <w:t>　　OMAP3420内部框架图</w:t>
      </w:r>
      <w:r>
        <w:rPr>
          <w:rFonts w:hint="eastAsia"/>
        </w:rPr>
        <w:br/>
      </w:r>
      <w:r>
        <w:rPr>
          <w:rFonts w:hint="eastAsia"/>
        </w:rPr>
        <w:t>　　OMAP-DM510内部框架图</w:t>
      </w:r>
      <w:r>
        <w:rPr>
          <w:rFonts w:hint="eastAsia"/>
        </w:rPr>
        <w:br/>
      </w:r>
      <w:r>
        <w:rPr>
          <w:rFonts w:hint="eastAsia"/>
        </w:rPr>
        <w:t>　　瑞萨2004-2008财年收入与运营利润率统计及预测</w:t>
      </w:r>
      <w:r>
        <w:rPr>
          <w:rFonts w:hint="eastAsia"/>
        </w:rPr>
        <w:br/>
      </w:r>
      <w:r>
        <w:rPr>
          <w:rFonts w:hint="eastAsia"/>
        </w:rPr>
        <w:t>　　2007财年瑞萨产品收入结构</w:t>
      </w:r>
      <w:r>
        <w:rPr>
          <w:rFonts w:hint="eastAsia"/>
        </w:rPr>
        <w:br/>
      </w:r>
      <w:r>
        <w:rPr>
          <w:rFonts w:hint="eastAsia"/>
        </w:rPr>
        <w:t>　　2002-2009年SH-Mobile出货量统计及预测</w:t>
      </w:r>
      <w:r>
        <w:rPr>
          <w:rFonts w:hint="eastAsia"/>
        </w:rPr>
        <w:br/>
      </w:r>
      <w:r>
        <w:rPr>
          <w:rFonts w:hint="eastAsia"/>
        </w:rPr>
        <w:t>　　SH-Mobile路线图</w:t>
      </w:r>
      <w:r>
        <w:rPr>
          <w:rFonts w:hint="eastAsia"/>
        </w:rPr>
        <w:br/>
      </w:r>
      <w:r>
        <w:rPr>
          <w:rFonts w:hint="eastAsia"/>
        </w:rPr>
        <w:t>　　SH-Mobile G系列路线图</w:t>
      </w:r>
      <w:r>
        <w:rPr>
          <w:rFonts w:hint="eastAsia"/>
        </w:rPr>
        <w:br/>
      </w:r>
      <w:r>
        <w:rPr>
          <w:rFonts w:hint="eastAsia"/>
        </w:rPr>
        <w:t>　　SH-Mobile G2、G3 显微裸晶（Die） 图</w:t>
      </w:r>
      <w:r>
        <w:rPr>
          <w:rFonts w:hint="eastAsia"/>
        </w:rPr>
        <w:br/>
      </w:r>
      <w:r>
        <w:rPr>
          <w:rFonts w:hint="eastAsia"/>
        </w:rPr>
        <w:t>　　SH-Mobile平台结构</w:t>
      </w:r>
      <w:r>
        <w:rPr>
          <w:rFonts w:hint="eastAsia"/>
        </w:rPr>
        <w:br/>
      </w:r>
      <w:r>
        <w:rPr>
          <w:rFonts w:hint="eastAsia"/>
        </w:rPr>
        <w:t>　　SH-Mobile平台硬件结构</w:t>
      </w:r>
      <w:r>
        <w:rPr>
          <w:rFonts w:hint="eastAsia"/>
        </w:rPr>
        <w:br/>
      </w:r>
      <w:r>
        <w:rPr>
          <w:rFonts w:hint="eastAsia"/>
        </w:rPr>
        <w:t>　　SH-Mobile平台中间件路线图</w:t>
      </w:r>
      <w:r>
        <w:rPr>
          <w:rFonts w:hint="eastAsia"/>
        </w:rPr>
        <w:br/>
      </w:r>
      <w:r>
        <w:rPr>
          <w:rFonts w:hint="eastAsia"/>
        </w:rPr>
        <w:t>　　SH-Mobile平台视频中间件路线图</w:t>
      </w:r>
      <w:r>
        <w:rPr>
          <w:rFonts w:hint="eastAsia"/>
        </w:rPr>
        <w:br/>
      </w:r>
      <w:r>
        <w:rPr>
          <w:rFonts w:hint="eastAsia"/>
        </w:rPr>
        <w:t>　　SH-Mobile平台音频中间件路线图</w:t>
      </w:r>
      <w:r>
        <w:rPr>
          <w:rFonts w:hint="eastAsia"/>
        </w:rPr>
        <w:br/>
      </w:r>
      <w:r>
        <w:rPr>
          <w:rFonts w:hint="eastAsia"/>
        </w:rPr>
        <w:t>　　WMA应用中间件示例</w:t>
      </w:r>
      <w:r>
        <w:rPr>
          <w:rFonts w:hint="eastAsia"/>
        </w:rPr>
        <w:br/>
      </w:r>
      <w:r>
        <w:rPr>
          <w:rFonts w:hint="eastAsia"/>
        </w:rPr>
        <w:t>　　数字电视中间件结构示例</w:t>
      </w:r>
      <w:r>
        <w:rPr>
          <w:rFonts w:hint="eastAsia"/>
        </w:rPr>
        <w:br/>
      </w:r>
      <w:r>
        <w:rPr>
          <w:rFonts w:hint="eastAsia"/>
        </w:rPr>
        <w:t>　　SH-Mobile L3V2内部框架图</w:t>
      </w:r>
      <w:r>
        <w:rPr>
          <w:rFonts w:hint="eastAsia"/>
        </w:rPr>
        <w:br/>
      </w:r>
      <w:r>
        <w:rPr>
          <w:rFonts w:hint="eastAsia"/>
        </w:rPr>
        <w:t>　　SH-Mobile UL内部框架图</w:t>
      </w:r>
      <w:r>
        <w:rPr>
          <w:rFonts w:hint="eastAsia"/>
        </w:rPr>
        <w:br/>
      </w:r>
      <w:r>
        <w:rPr>
          <w:rFonts w:hint="eastAsia"/>
        </w:rPr>
        <w:t>　　SH-Mobile 3（SH73180）内部框架图</w:t>
      </w:r>
      <w:r>
        <w:rPr>
          <w:rFonts w:hint="eastAsia"/>
        </w:rPr>
        <w:br/>
      </w:r>
      <w:r>
        <w:rPr>
          <w:rFonts w:hint="eastAsia"/>
        </w:rPr>
        <w:t>　　SH-Mobile 3A（SH73380）内部框架图</w:t>
      </w:r>
      <w:r>
        <w:rPr>
          <w:rFonts w:hint="eastAsia"/>
        </w:rPr>
        <w:br/>
      </w:r>
      <w:r>
        <w:rPr>
          <w:rFonts w:hint="eastAsia"/>
        </w:rPr>
        <w:t>　　SH7722（SH-MobileR）内部框架图</w:t>
      </w:r>
      <w:r>
        <w:rPr>
          <w:rFonts w:hint="eastAsia"/>
        </w:rPr>
        <w:br/>
      </w:r>
      <w:r>
        <w:rPr>
          <w:rFonts w:hint="eastAsia"/>
        </w:rPr>
        <w:t>　　2001-2010财年东芝半导体业务收入与利润统计</w:t>
      </w:r>
      <w:r>
        <w:rPr>
          <w:rFonts w:hint="eastAsia"/>
        </w:rPr>
        <w:br/>
      </w:r>
      <w:r>
        <w:rPr>
          <w:rFonts w:hint="eastAsia"/>
        </w:rPr>
        <w:t>　　东芝2005-2009财年产品收入结构比例</w:t>
      </w:r>
      <w:r>
        <w:rPr>
          <w:rFonts w:hint="eastAsia"/>
        </w:rPr>
        <w:br/>
      </w:r>
      <w:r>
        <w:rPr>
          <w:rFonts w:hint="eastAsia"/>
        </w:rPr>
        <w:t>　　东芝半导体2003-2009财年各领域投资统计及预测</w:t>
      </w:r>
      <w:r>
        <w:rPr>
          <w:rFonts w:hint="eastAsia"/>
        </w:rPr>
        <w:br/>
      </w:r>
      <w:r>
        <w:rPr>
          <w:rFonts w:hint="eastAsia"/>
        </w:rPr>
        <w:t>　　东芝手机应用处理器路线图</w:t>
      </w:r>
      <w:r>
        <w:rPr>
          <w:rFonts w:hint="eastAsia"/>
        </w:rPr>
        <w:br/>
      </w:r>
      <w:r>
        <w:rPr>
          <w:rFonts w:hint="eastAsia"/>
        </w:rPr>
        <w:t>　　东芝手机应用处理器内核结构</w:t>
      </w:r>
      <w:r>
        <w:rPr>
          <w:rFonts w:hint="eastAsia"/>
        </w:rPr>
        <w:br/>
      </w:r>
      <w:r>
        <w:rPr>
          <w:rFonts w:hint="eastAsia"/>
        </w:rPr>
        <w:t>　　东芝手机应用处理器内部框架图</w:t>
      </w:r>
      <w:r>
        <w:rPr>
          <w:rFonts w:hint="eastAsia"/>
        </w:rPr>
        <w:br/>
      </w:r>
      <w:r>
        <w:rPr>
          <w:rFonts w:hint="eastAsia"/>
        </w:rPr>
        <w:t>　　东芝手机应用处理器视频流程图</w:t>
      </w:r>
      <w:r>
        <w:rPr>
          <w:rFonts w:hint="eastAsia"/>
        </w:rPr>
        <w:br/>
      </w:r>
      <w:r>
        <w:rPr>
          <w:rFonts w:hint="eastAsia"/>
        </w:rPr>
        <w:t>　　Nvidia手机GPU内部框架图</w:t>
      </w:r>
      <w:r>
        <w:rPr>
          <w:rFonts w:hint="eastAsia"/>
        </w:rPr>
        <w:br/>
      </w:r>
      <w:r>
        <w:rPr>
          <w:rFonts w:hint="eastAsia"/>
        </w:rPr>
        <w:t>　　Mtekvision组织结构</w:t>
      </w:r>
      <w:r>
        <w:rPr>
          <w:rFonts w:hint="eastAsia"/>
        </w:rPr>
        <w:br/>
      </w:r>
      <w:r>
        <w:rPr>
          <w:rFonts w:hint="eastAsia"/>
        </w:rPr>
        <w:t>　　Mtekvision人员配置结构</w:t>
      </w:r>
      <w:r>
        <w:rPr>
          <w:rFonts w:hint="eastAsia"/>
        </w:rPr>
        <w:br/>
      </w:r>
      <w:r>
        <w:rPr>
          <w:rFonts w:hint="eastAsia"/>
        </w:rPr>
        <w:t>　　Mtekvision运作流程</w:t>
      </w:r>
      <w:r>
        <w:rPr>
          <w:rFonts w:hint="eastAsia"/>
        </w:rPr>
        <w:br/>
      </w:r>
      <w:r>
        <w:rPr>
          <w:rFonts w:hint="eastAsia"/>
        </w:rPr>
        <w:t>　　Mtekvision全球分布</w:t>
      </w:r>
      <w:r>
        <w:rPr>
          <w:rFonts w:hint="eastAsia"/>
        </w:rPr>
        <w:br/>
      </w:r>
      <w:r>
        <w:rPr>
          <w:rFonts w:hint="eastAsia"/>
        </w:rPr>
        <w:t>　　1999-2008年Mtekvision销售额与产品结构统计及预测</w:t>
      </w:r>
      <w:r>
        <w:rPr>
          <w:rFonts w:hint="eastAsia"/>
        </w:rPr>
        <w:br/>
      </w:r>
      <w:r>
        <w:rPr>
          <w:rFonts w:hint="eastAsia"/>
        </w:rPr>
        <w:t>　　Mtekvision各型号产品截至2007年2季度累积出货量</w:t>
      </w:r>
      <w:r>
        <w:rPr>
          <w:rFonts w:hint="eastAsia"/>
        </w:rPr>
        <w:br/>
      </w:r>
      <w:r>
        <w:rPr>
          <w:rFonts w:hint="eastAsia"/>
        </w:rPr>
        <w:t>　　MV8720内部框架图</w:t>
      </w:r>
      <w:r>
        <w:rPr>
          <w:rFonts w:hint="eastAsia"/>
        </w:rPr>
        <w:br/>
      </w:r>
      <w:r>
        <w:rPr>
          <w:rFonts w:hint="eastAsia"/>
        </w:rPr>
        <w:t>　　采用Mtekvision的手机一览</w:t>
      </w:r>
      <w:r>
        <w:rPr>
          <w:rFonts w:hint="eastAsia"/>
        </w:rPr>
        <w:br/>
      </w:r>
      <w:r>
        <w:rPr>
          <w:rFonts w:hint="eastAsia"/>
        </w:rPr>
        <w:t>　　2003-2007年CoreLogic收入与毛利率统计</w:t>
      </w:r>
      <w:r>
        <w:rPr>
          <w:rFonts w:hint="eastAsia"/>
        </w:rPr>
        <w:br/>
      </w:r>
      <w:r>
        <w:rPr>
          <w:rFonts w:hint="eastAsia"/>
        </w:rPr>
        <w:t>　　2003-2008年CoreLogic产品收入结构</w:t>
      </w:r>
      <w:r>
        <w:rPr>
          <w:rFonts w:hint="eastAsia"/>
        </w:rPr>
        <w:br/>
      </w:r>
      <w:r>
        <w:rPr>
          <w:rFonts w:hint="eastAsia"/>
        </w:rPr>
        <w:t>　　CoreLogic产品路线图</w:t>
      </w:r>
      <w:r>
        <w:rPr>
          <w:rFonts w:hint="eastAsia"/>
        </w:rPr>
        <w:br/>
      </w:r>
      <w:r>
        <w:rPr>
          <w:rFonts w:hint="eastAsia"/>
        </w:rPr>
        <w:t>　　CoreLogic产品技术发展</w:t>
      </w:r>
      <w:r>
        <w:rPr>
          <w:rFonts w:hint="eastAsia"/>
        </w:rPr>
        <w:br/>
      </w:r>
      <w:r>
        <w:rPr>
          <w:rFonts w:hint="eastAsia"/>
        </w:rPr>
        <w:t>　　CoreLogic SWOT</w:t>
      </w:r>
      <w:r>
        <w:rPr>
          <w:rFonts w:hint="eastAsia"/>
        </w:rPr>
        <w:br/>
      </w:r>
      <w:r>
        <w:rPr>
          <w:rFonts w:hint="eastAsia"/>
        </w:rPr>
        <w:t>　　CL6100内部框架图</w:t>
      </w:r>
      <w:r>
        <w:rPr>
          <w:rFonts w:hint="eastAsia"/>
        </w:rPr>
        <w:br/>
      </w:r>
      <w:r>
        <w:rPr>
          <w:rFonts w:hint="eastAsia"/>
        </w:rPr>
        <w:t>　　CL9000内部框架图</w:t>
      </w:r>
      <w:r>
        <w:rPr>
          <w:rFonts w:hint="eastAsia"/>
        </w:rPr>
        <w:br/>
      </w:r>
      <w:r>
        <w:rPr>
          <w:rFonts w:hint="eastAsia"/>
        </w:rPr>
        <w:t>　　2005年1季度到2007年4季度意法半导体各部门收入统计</w:t>
      </w:r>
      <w:r>
        <w:rPr>
          <w:rFonts w:hint="eastAsia"/>
        </w:rPr>
        <w:br/>
      </w:r>
      <w:r>
        <w:rPr>
          <w:rFonts w:hint="eastAsia"/>
        </w:rPr>
        <w:t>　　2007年意法半导体各部门收入结构比例</w:t>
      </w:r>
      <w:r>
        <w:rPr>
          <w:rFonts w:hint="eastAsia"/>
        </w:rPr>
        <w:br/>
      </w:r>
      <w:r>
        <w:rPr>
          <w:rFonts w:hint="eastAsia"/>
        </w:rPr>
        <w:t>　　意法半导体NOMADIK产品路线图</w:t>
      </w:r>
      <w:r>
        <w:rPr>
          <w:rFonts w:hint="eastAsia"/>
        </w:rPr>
        <w:br/>
      </w:r>
      <w:r>
        <w:rPr>
          <w:rFonts w:hint="eastAsia"/>
        </w:rPr>
        <w:t>　　STN8815内部框架图</w:t>
      </w:r>
      <w:r>
        <w:rPr>
          <w:rFonts w:hint="eastAsia"/>
        </w:rPr>
        <w:br/>
      </w:r>
      <w:r>
        <w:rPr>
          <w:rFonts w:hint="eastAsia"/>
        </w:rPr>
        <w:t>　　STN8815特色</w:t>
      </w:r>
      <w:r>
        <w:rPr>
          <w:rFonts w:hint="eastAsia"/>
        </w:rPr>
        <w:br/>
      </w:r>
      <w:r>
        <w:rPr>
          <w:rFonts w:hint="eastAsia"/>
        </w:rPr>
        <w:t>　　STN8815典型应用图</w:t>
      </w:r>
      <w:r>
        <w:rPr>
          <w:rFonts w:hint="eastAsia"/>
        </w:rPr>
        <w:br/>
      </w:r>
      <w:r>
        <w:rPr>
          <w:rFonts w:hint="eastAsia"/>
        </w:rPr>
        <w:t>　　2007年飞思卡尔产品收入结构</w:t>
      </w:r>
      <w:r>
        <w:rPr>
          <w:rFonts w:hint="eastAsia"/>
        </w:rPr>
        <w:br/>
      </w:r>
      <w:r>
        <w:rPr>
          <w:rFonts w:hint="eastAsia"/>
        </w:rPr>
        <w:t>　　IMX系列应用处理器路线图</w:t>
      </w:r>
      <w:r>
        <w:rPr>
          <w:rFonts w:hint="eastAsia"/>
        </w:rPr>
        <w:br/>
      </w:r>
      <w:r>
        <w:rPr>
          <w:rFonts w:hint="eastAsia"/>
        </w:rPr>
        <w:t>　　IMX31内部框架图</w:t>
      </w:r>
      <w:r>
        <w:rPr>
          <w:rFonts w:hint="eastAsia"/>
        </w:rPr>
        <w:br/>
      </w:r>
      <w:r>
        <w:rPr>
          <w:rFonts w:hint="eastAsia"/>
        </w:rPr>
        <w:t>　　IMX31视频流程</w:t>
      </w:r>
      <w:r>
        <w:rPr>
          <w:rFonts w:hint="eastAsia"/>
        </w:rPr>
        <w:br/>
      </w:r>
      <w:r>
        <w:rPr>
          <w:rFonts w:hint="eastAsia"/>
        </w:rPr>
        <w:t>　　IMX31应用实例</w:t>
      </w:r>
      <w:r>
        <w:rPr>
          <w:rFonts w:hint="eastAsia"/>
        </w:rPr>
        <w:br/>
      </w:r>
      <w:r>
        <w:rPr>
          <w:rFonts w:hint="eastAsia"/>
        </w:rPr>
        <w:t>　　曜鹏产品路线图</w:t>
      </w:r>
      <w:r>
        <w:rPr>
          <w:rFonts w:hint="eastAsia"/>
        </w:rPr>
        <w:br/>
      </w:r>
      <w:r>
        <w:rPr>
          <w:rFonts w:hint="eastAsia"/>
        </w:rPr>
        <w:t>　　2001-2008财年Marvell收入与运营利润率统计</w:t>
      </w:r>
      <w:r>
        <w:rPr>
          <w:rFonts w:hint="eastAsia"/>
        </w:rPr>
        <w:br/>
      </w:r>
      <w:r>
        <w:rPr>
          <w:rFonts w:hint="eastAsia"/>
        </w:rPr>
        <w:t>　　Marvell PXA3XX系列平台典型应用</w:t>
      </w:r>
      <w:r>
        <w:rPr>
          <w:rFonts w:hint="eastAsia"/>
        </w:rPr>
        <w:br/>
      </w:r>
      <w:r>
        <w:rPr>
          <w:rFonts w:hint="eastAsia"/>
        </w:rPr>
        <w:t>　　PXA320内部框架图</w:t>
      </w:r>
      <w:r>
        <w:rPr>
          <w:rFonts w:hint="eastAsia"/>
        </w:rPr>
        <w:br/>
      </w:r>
      <w:r>
        <w:rPr>
          <w:rFonts w:hint="eastAsia"/>
        </w:rPr>
        <w:t>　　BCM2722内部框架图</w:t>
      </w:r>
      <w:r>
        <w:rPr>
          <w:rFonts w:hint="eastAsia"/>
        </w:rPr>
        <w:br/>
      </w:r>
      <w:r>
        <w:rPr>
          <w:rFonts w:hint="eastAsia"/>
        </w:rPr>
        <w:t>　　2006年2季度到2008年1季度华邦收入与毛利率统计</w:t>
      </w:r>
      <w:r>
        <w:rPr>
          <w:rFonts w:hint="eastAsia"/>
        </w:rPr>
        <w:br/>
      </w:r>
      <w:r>
        <w:rPr>
          <w:rFonts w:hint="eastAsia"/>
        </w:rPr>
        <w:t>　　2006年2季度到2008年1季度华邦分类产品收入与毛利率统计</w:t>
      </w:r>
      <w:r>
        <w:rPr>
          <w:rFonts w:hint="eastAsia"/>
        </w:rPr>
        <w:br/>
      </w:r>
      <w:r>
        <w:rPr>
          <w:rFonts w:hint="eastAsia"/>
        </w:rPr>
        <w:t>　　2007年4季度、2008年1季度华邦产品下游应用比例结构</w:t>
      </w:r>
      <w:r>
        <w:rPr>
          <w:rFonts w:hint="eastAsia"/>
        </w:rPr>
        <w:br/>
      </w:r>
      <w:r>
        <w:rPr>
          <w:rFonts w:hint="eastAsia"/>
        </w:rPr>
        <w:t>　　华邦应用处理器内部框架</w:t>
      </w:r>
      <w:r>
        <w:rPr>
          <w:rFonts w:hint="eastAsia"/>
        </w:rPr>
        <w:br/>
      </w:r>
      <w:r>
        <w:rPr>
          <w:rFonts w:hint="eastAsia"/>
        </w:rPr>
        <w:t>　　2001-2007年中星微电子收入与毛利率统计</w:t>
      </w:r>
      <w:r>
        <w:rPr>
          <w:rFonts w:hint="eastAsia"/>
        </w:rPr>
        <w:br/>
      </w:r>
      <w:r>
        <w:rPr>
          <w:rFonts w:hint="eastAsia"/>
        </w:rPr>
        <w:t>　　2007年三星半导体部门产品收入结构</w:t>
      </w:r>
      <w:r>
        <w:rPr>
          <w:rFonts w:hint="eastAsia"/>
        </w:rPr>
        <w:br/>
      </w:r>
      <w:r>
        <w:rPr>
          <w:rFonts w:hint="eastAsia"/>
        </w:rPr>
        <w:t>　　S3C6410内部框架图</w:t>
      </w:r>
      <w:r>
        <w:rPr>
          <w:rFonts w:hint="eastAsia"/>
        </w:rPr>
        <w:br/>
      </w:r>
      <w:r>
        <w:rPr>
          <w:rFonts w:hint="eastAsia"/>
        </w:rPr>
        <w:t>　　三星移动电视解决方案</w:t>
      </w:r>
      <w:r>
        <w:rPr>
          <w:rFonts w:hint="eastAsia"/>
        </w:rPr>
        <w:br/>
      </w:r>
      <w:r>
        <w:rPr>
          <w:rFonts w:hint="eastAsia"/>
        </w:rPr>
        <w:t>　　2007年全球前14大手机品牌厂家销量</w:t>
      </w:r>
      <w:r>
        <w:rPr>
          <w:rFonts w:hint="eastAsia"/>
        </w:rPr>
        <w:br/>
      </w:r>
      <w:r>
        <w:rPr>
          <w:rFonts w:hint="eastAsia"/>
        </w:rPr>
        <w:t>　　2007年全球排名前15位手机厂家产量（单位：百万部）</w:t>
      </w:r>
      <w:r>
        <w:rPr>
          <w:rFonts w:hint="eastAsia"/>
        </w:rPr>
        <w:br/>
      </w:r>
      <w:r>
        <w:rPr>
          <w:rFonts w:hint="eastAsia"/>
        </w:rPr>
        <w:t>　　2007年、2008年1季度中国40家主要手机厂家产量、销售额、基频提供者</w:t>
      </w:r>
      <w:r>
        <w:rPr>
          <w:rFonts w:hint="eastAsia"/>
        </w:rPr>
        <w:br/>
      </w:r>
      <w:r>
        <w:rPr>
          <w:rFonts w:hint="eastAsia"/>
        </w:rPr>
        <w:t>　　H.264编码运算复杂度</w:t>
      </w:r>
      <w:r>
        <w:rPr>
          <w:rFonts w:hint="eastAsia"/>
        </w:rPr>
        <w:br/>
      </w:r>
      <w:r>
        <w:rPr>
          <w:rFonts w:hint="eastAsia"/>
        </w:rPr>
        <w:t>　　H.264与MPEG4 part2费用对比</w:t>
      </w:r>
      <w:r>
        <w:rPr>
          <w:rFonts w:hint="eastAsia"/>
        </w:rPr>
        <w:br/>
      </w:r>
      <w:r>
        <w:rPr>
          <w:rFonts w:hint="eastAsia"/>
        </w:rPr>
        <w:t>　　应用处理器厂家制造概况表</w:t>
      </w:r>
      <w:r>
        <w:rPr>
          <w:rFonts w:hint="eastAsia"/>
        </w:rPr>
        <w:br/>
      </w:r>
      <w:r>
        <w:rPr>
          <w:rFonts w:hint="eastAsia"/>
        </w:rPr>
        <w:t>　　德州仪器OAMP应用处理器使用手机一览</w:t>
      </w:r>
      <w:r>
        <w:rPr>
          <w:rFonts w:hint="eastAsia"/>
        </w:rPr>
        <w:br/>
      </w:r>
      <w:r>
        <w:rPr>
          <w:rFonts w:hint="eastAsia"/>
        </w:rPr>
        <w:t>　　OMAP3系列产品对比</w:t>
      </w:r>
      <w:r>
        <w:rPr>
          <w:rFonts w:hint="eastAsia"/>
        </w:rPr>
        <w:br/>
      </w:r>
      <w:r>
        <w:rPr>
          <w:rFonts w:hint="eastAsia"/>
        </w:rPr>
        <w:t>　　OMAP-DM290、299、501、500、510对比</w:t>
      </w:r>
      <w:r>
        <w:rPr>
          <w:rFonts w:hint="eastAsia"/>
        </w:rPr>
        <w:br/>
      </w:r>
      <w:r>
        <w:rPr>
          <w:rFonts w:hint="eastAsia"/>
        </w:rPr>
        <w:t>　　采用SH-Mobile处理器的手机一览</w:t>
      </w:r>
      <w:r>
        <w:rPr>
          <w:rFonts w:hint="eastAsia"/>
        </w:rPr>
        <w:br/>
      </w:r>
      <w:r>
        <w:rPr>
          <w:rFonts w:hint="eastAsia"/>
        </w:rPr>
        <w:t>　　SH-Mobile G2、G3特性对比</w:t>
      </w:r>
      <w:r>
        <w:rPr>
          <w:rFonts w:hint="eastAsia"/>
        </w:rPr>
        <w:br/>
      </w:r>
      <w:r>
        <w:rPr>
          <w:rFonts w:hint="eastAsia"/>
        </w:rPr>
        <w:t>　　采用东芝应用处理器的手机一览</w:t>
      </w:r>
      <w:r>
        <w:rPr>
          <w:rFonts w:hint="eastAsia"/>
        </w:rPr>
        <w:br/>
      </w:r>
      <w:r>
        <w:rPr>
          <w:rFonts w:hint="eastAsia"/>
        </w:rPr>
        <w:t>　　ATI手机多媒体芯片一览</w:t>
      </w:r>
      <w:r>
        <w:rPr>
          <w:rFonts w:hint="eastAsia"/>
        </w:rPr>
        <w:br/>
      </w:r>
      <w:r>
        <w:rPr>
          <w:rFonts w:hint="eastAsia"/>
        </w:rPr>
        <w:t>　　使用ATI手机GPU的手机一览</w:t>
      </w:r>
      <w:r>
        <w:rPr>
          <w:rFonts w:hint="eastAsia"/>
        </w:rPr>
        <w:br/>
      </w:r>
      <w:r>
        <w:rPr>
          <w:rFonts w:hint="eastAsia"/>
        </w:rPr>
        <w:t>　　使用Nvidia手机GPU的手机一览</w:t>
      </w:r>
      <w:r>
        <w:rPr>
          <w:rFonts w:hint="eastAsia"/>
        </w:rPr>
        <w:br/>
      </w:r>
      <w:r>
        <w:rPr>
          <w:rFonts w:hint="eastAsia"/>
        </w:rPr>
        <w:t>　　Nvidia手机GPU特性对比</w:t>
      </w:r>
      <w:r>
        <w:rPr>
          <w:rFonts w:hint="eastAsia"/>
        </w:rPr>
        <w:br/>
      </w:r>
      <w:r>
        <w:rPr>
          <w:rFonts w:hint="eastAsia"/>
        </w:rPr>
        <w:t>　　CSP系列产品一览</w:t>
      </w:r>
      <w:r>
        <w:rPr>
          <w:rFonts w:hint="eastAsia"/>
        </w:rPr>
        <w:br/>
      </w:r>
      <w:r>
        <w:rPr>
          <w:rFonts w:hint="eastAsia"/>
        </w:rPr>
        <w:t>　　MVP系列产品一览</w:t>
      </w:r>
      <w:r>
        <w:rPr>
          <w:rFonts w:hint="eastAsia"/>
        </w:rPr>
        <w:br/>
      </w:r>
      <w:r>
        <w:rPr>
          <w:rFonts w:hint="eastAsia"/>
        </w:rPr>
        <w:t>　　MMP系列产品一览</w:t>
      </w:r>
      <w:r>
        <w:rPr>
          <w:rFonts w:hint="eastAsia"/>
        </w:rPr>
        <w:br/>
      </w:r>
      <w:r>
        <w:rPr>
          <w:rFonts w:hint="eastAsia"/>
        </w:rPr>
        <w:t>　　飞思卡尔应用处理器产品一览</w:t>
      </w:r>
      <w:r>
        <w:rPr>
          <w:rFonts w:hint="eastAsia"/>
        </w:rPr>
        <w:br/>
      </w:r>
      <w:r>
        <w:rPr>
          <w:rFonts w:hint="eastAsia"/>
        </w:rPr>
        <w:t>　　曜鹏产品特性对比</w:t>
      </w:r>
      <w:r>
        <w:rPr>
          <w:rFonts w:hint="eastAsia"/>
        </w:rPr>
        <w:br/>
      </w:r>
      <w:r>
        <w:rPr>
          <w:rFonts w:hint="eastAsia"/>
        </w:rPr>
        <w:t>　　华邦应用处理器产品一览</w:t>
      </w:r>
      <w:r>
        <w:rPr>
          <w:rFonts w:hint="eastAsia"/>
        </w:rPr>
        <w:br/>
      </w:r>
      <w:r>
        <w:rPr>
          <w:rFonts w:hint="eastAsia"/>
        </w:rPr>
        <w:t>　　中星微手机多媒体IC产品一览</w:t>
      </w:r>
      <w:r>
        <w:rPr>
          <w:rFonts w:hint="eastAsia"/>
        </w:rPr>
        <w:br/>
      </w:r>
      <w:r>
        <w:rPr>
          <w:rFonts w:hint="eastAsia"/>
        </w:rPr>
        <w:t>　　三星应用处理器产品一览表</w:t>
      </w:r>
      <w:r>
        <w:rPr>
          <w:rFonts w:hint="eastAsia"/>
        </w:rPr>
        <w:br/>
      </w:r>
      <w:r>
        <w:rPr>
          <w:rFonts w:hint="eastAsia"/>
        </w:rPr>
        <w:t>　　手持GPS导航仪主流方案之成本比较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55c85e85a843c1" w:history="1">
        <w:r>
          <w:rPr>
            <w:rStyle w:val="Hyperlink"/>
          </w:rPr>
          <w:t>2007-2008年手机应用处理器IC（多媒体IC）产业研究报告</w:t>
        </w:r>
      </w:hyperlink>
      <w:r>
        <w:rPr>
          <w:color w:val="C00000"/>
        </w:rPr>
        <w:t>》，报告编号：</w:t>
      </w:r>
      <w:r>
        <w:rPr>
          <w:rFonts w:hint="eastAsia"/>
          <w:color w:val="C00000"/>
        </w:rPr>
        <w:t>0232583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55c85e85a843c1" w:history="1">
        <w:r>
          <w:rPr>
            <w:rStyle w:val="Hyperlink"/>
          </w:rPr>
          <w:t>https://www.20087.com/2008-06/R_2007_2008nianshoujiyingyongchuliqiduBaoGao.html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1743a715534f2c" w:history="1">
      <w:r>
        <w:rPr>
          <w:rStyle w:val="Hyperlink"/>
        </w:rPr>
        <w:t>2007-2008年手机应用处理器IC（多媒体IC）产业研究报告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7_2008nianshoujiyingyongchuliqiduBaoGao.html" TargetMode="External" Id="Rf255c85e85a843c1" /></Relationships>
</file>

<file path=word/_rels/header2.xml.rels>&#65279;<?xml version="1.0" encoding="utf-8"?><Relationships xmlns="http://schemas.openxmlformats.org/package/2006/relationships"><Relationship Type="http://schemas.openxmlformats.org/officeDocument/2006/relationships/hyperlink" Target="https://www.20087.com/2008-06/R_2007_2008nianshoujiyingyongchuliqiduBaoGao.html" TargetMode="External" Id="R8b1743a715534f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2008-06-05T04:04:00Z</dcterms:created>
  <dcterms:modified xsi:type="dcterms:W3CDTF">2008-06-05T05:04:00Z</dcterms:modified>
  <dc:subject>2007-2008年手机应用处理器IC（多媒体IC）产业研究报告</dc:subject>
  <dc:title>2007-2008年手机应用处理器IC（多媒体IC）产业研究报告</dc:title>
  <cp:keywords>2007-2008年手机应用处理器IC（多媒体IC）产业研究报告</cp:keywords>
  <dc:description>2007-2008年手机应用处理器IC（多媒体IC）产业研究报告</dc:description>
</cp:coreProperties>
</file>