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30fde1196410e" w:history="1">
              <w:r>
                <w:rPr>
                  <w:rStyle w:val="Hyperlink"/>
                </w:rPr>
                <w:t>2008-2012年中国塑料人造革、合成革制造行业分析及投资前景研究报告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30fde1196410e" w:history="1">
              <w:r>
                <w:rPr>
                  <w:rStyle w:val="Hyperlink"/>
                </w:rPr>
                <w:t>2008-2012年中国塑料人造革、合成革制造行业分析及投资前景研究报告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730fde1196410e" w:history="1">
                <w:r>
                  <w:rPr>
                    <w:rStyle w:val="Hyperlink"/>
                  </w:rPr>
                  <w:t>https://www.20087.com/2008-06/R_2008_2012suliaorenzaogehechenggezhiz.html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塑料人造革、合成革制造行业发展状况分析</w:t>
      </w:r>
      <w:r>
        <w:rPr>
          <w:rFonts w:hint="eastAsia"/>
        </w:rPr>
        <w:br/>
      </w:r>
      <w:r>
        <w:rPr>
          <w:rFonts w:hint="eastAsia"/>
        </w:rPr>
        <w:t>　　1.1 塑料人造革、合成革制造行业基本特征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塑料人造革、合成革制造行业特性分析</w:t>
      </w:r>
      <w:r>
        <w:rPr>
          <w:rFonts w:hint="eastAsia"/>
        </w:rPr>
        <w:br/>
      </w:r>
      <w:r>
        <w:rPr>
          <w:rFonts w:hint="eastAsia"/>
        </w:rPr>
        <w:t>　　　　1.1.4 塑料人造革、合成革制造行业发展历程</w:t>
      </w:r>
      <w:r>
        <w:rPr>
          <w:rFonts w:hint="eastAsia"/>
        </w:rPr>
        <w:br/>
      </w:r>
      <w:r>
        <w:rPr>
          <w:rFonts w:hint="eastAsia"/>
        </w:rPr>
        <w:t>　　1.2 塑料人造革、合成革制造行业发展环境分析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塑料人造革、合成革制造行业相关政策及影响分析</w:t>
      </w:r>
      <w:r>
        <w:rPr>
          <w:rFonts w:hint="eastAsia"/>
        </w:rPr>
        <w:br/>
      </w:r>
      <w:r>
        <w:rPr>
          <w:rFonts w:hint="eastAsia"/>
        </w:rPr>
        <w:t>　　1.3 2007塑料人造革、合成革制造行业重要资讯（市场动态）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2007年中国塑料人造革、合成革制造行业经济运行情况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2007年中国塑料人造革、合成革制造行业发展基本情况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中国塑料人造革、合成革制造行业发展现状分析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中国塑料人造革、合成革制造行业市场特点分析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中国塑料人造革、合成革制造行业技术发展状况</w:t>
      </w:r>
      <w:r>
        <w:rPr>
          <w:rFonts w:hint="eastAsia"/>
        </w:rPr>
        <w:br/>
      </w:r>
      <w:r>
        <w:rPr>
          <w:rFonts w:hint="eastAsia"/>
        </w:rPr>
        <w:t>　　2.2 中国塑料人造革、合成革制造行业存在问题及发展对策</w:t>
      </w:r>
      <w:r>
        <w:rPr>
          <w:rFonts w:hint="eastAsia"/>
        </w:rPr>
        <w:br/>
      </w:r>
      <w:r>
        <w:rPr>
          <w:rFonts w:hint="eastAsia"/>
        </w:rPr>
        <w:t>　　2.3 2003-2007年塑料人造革、合成革制造行业企业数量分析</w:t>
      </w:r>
      <w:r>
        <w:rPr>
          <w:rFonts w:hint="eastAsia"/>
        </w:rPr>
        <w:br/>
      </w:r>
      <w:r>
        <w:rPr>
          <w:rFonts w:hint="eastAsia"/>
        </w:rPr>
        <w:t>　　　　2.3.1 2003-2007年塑料人造革、合成革制造行业企业数量分析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2003-2007年塑料人造革、合成革制造行业从业人数分析</w:t>
      </w:r>
      <w:r>
        <w:rPr>
          <w:rFonts w:hint="eastAsia"/>
        </w:rPr>
        <w:br/>
      </w:r>
      <w:r>
        <w:rPr>
          <w:rFonts w:hint="eastAsia"/>
        </w:rPr>
        <w:t>　　　　2.4.1 2003-2007年塑料人造革、合成革制造行业从业人数分析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塑料人造革、合成革制造行业出口交货值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2007年中国塑料人造革、合成革制造行业生产状况分析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2003-2007年塑料人造革、合成革制造行业工业总产值分析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2003-2007年塑料人造革、合成革制造行业工业总产值分析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2007年塑料人造革、合成革制造行业工业总产值地区分布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2007年塑料人造革、合成革制造工业总产值前20位企业对比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2003年-2007年塑料人造革、合成革制造行业产成品分析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2003-2007年主要产品产量统计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2007年中国塑料人造革、合成革制造行业销售状况分析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2003-2007年塑料人造革、合成革制造行业销售收入分析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2007年塑料人造革、合成革制造行业产品销售集中度分析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2003年-2007年塑料人造革、合成革制造行业销售税金分析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2007年中国塑料人造革、合成革制造行业成本费用分析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2003-2007年塑料人造革、合成革制造行业产品销售成本分析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2003-2007年塑料人造革、合成革制造行业销售费用分析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2003-2007年塑料人造革、合成革制造行业管理费用分析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2003-2007年塑料人造革、合成革制造行业财务费用分析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2007年中国塑料人造革、合成革制造行业资产负债状况分析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2003-2007年塑料人造革、合成革制造行业总资产状况分析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2003-2007年塑料人造革、合成革制造行业流动资产总额分析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2003-2007年塑料人造革、合成革制造行业应收账款总额分析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2003-2007年塑料人造革、合成革制造行业固定资产状况分析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2003-2007年塑料人造革、合成革制造行业资产营运能力分析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2007年中国塑料人造革、合成革制造行业盈利能力分析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2003-2007年塑料人造革、合成革制造行业利润总额分析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2003-2007年塑料人造革、合成革制造行业成本费用利润率分析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2003-2007年塑料人造革、合成革制造行业销售毛利率分析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2003-2007年塑料人造革、合成革制造行业销售利润率分析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2007年中国塑料人造革、合成革制造行业发展能力分析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2003-2007年中国塑料人造革、合成革制造行业销售增长率</w:t>
      </w:r>
      <w:r>
        <w:rPr>
          <w:rFonts w:hint="eastAsia"/>
        </w:rPr>
        <w:br/>
      </w:r>
      <w:r>
        <w:rPr>
          <w:rFonts w:hint="eastAsia"/>
        </w:rPr>
        <w:t>　　8.2 2003-2007年中国塑料人造革、合成革制造行业利润增长率</w:t>
      </w:r>
      <w:r>
        <w:rPr>
          <w:rFonts w:hint="eastAsia"/>
        </w:rPr>
        <w:br/>
      </w:r>
      <w:r>
        <w:rPr>
          <w:rFonts w:hint="eastAsia"/>
        </w:rPr>
        <w:t>　　8.3 2003-2007年中国塑料人造革、合成革制造行业资产增长率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塑料人造革、合成革制造行业市场竞争格局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中国塑料人造革、合成革制造行业竞争对手分析</w:t>
      </w:r>
      <w:r>
        <w:rPr>
          <w:rFonts w:hint="eastAsia"/>
        </w:rPr>
        <w:br/>
      </w:r>
      <w:r>
        <w:rPr>
          <w:rFonts w:hint="eastAsia"/>
        </w:rPr>
        <w:t>　　10.1 2007年塑料人造革、合成革制造行业企业地区分布情况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中国塑料人造革、合成革制造行业投资及营销分析</w:t>
      </w:r>
      <w:r>
        <w:rPr>
          <w:rFonts w:hint="eastAsia"/>
        </w:rPr>
        <w:br/>
      </w:r>
      <w:r>
        <w:rPr>
          <w:rFonts w:hint="eastAsia"/>
        </w:rPr>
        <w:t>　　11.1 塑料人造革、合成革制造行业投资环境分析及建议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塑料人造革、合成革制造行业营销策略分析及建议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塑料人造革、合成革制造行业企业经营发展分析及建议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(中:智:林)2008-2012年中国塑料人造革、合成革制造行业发展预测</w:t>
      </w:r>
      <w:r>
        <w:rPr>
          <w:rFonts w:hint="eastAsia"/>
        </w:rPr>
        <w:br/>
      </w:r>
      <w:r>
        <w:rPr>
          <w:rFonts w:hint="eastAsia"/>
        </w:rPr>
        <w:t>　　12.1 未来塑料人造革、合成革制造行业发展趋势分析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12.2 2008-2012年塑料人造革、合成革制造行业运行状况预测</w:t>
      </w:r>
      <w:r>
        <w:rPr>
          <w:rFonts w:hint="eastAsia"/>
        </w:rPr>
        <w:br/>
      </w:r>
      <w:r>
        <w:rPr>
          <w:rFonts w:hint="eastAsia"/>
        </w:rPr>
        <w:t>　　　　12.2.1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2008-2012年行业销售收入预测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2008-2012年行业总资产预测</w:t>
      </w:r>
      <w:r>
        <w:rPr>
          <w:rFonts w:hint="eastAsia"/>
        </w:rPr>
        <w:br/>
      </w:r>
      <w:r>
        <w:rPr>
          <w:rFonts w:hint="eastAsia"/>
        </w:rPr>
        <w:t>　　　　附件：塑料人造革、合成革制造行业经营企业通讯信息库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附件：塑料人造革、合成革制造行业企业经营数据库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塑料人造革、合成革制造行业工业总产值占GDP比重变化趋势图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2005年-2007年塑料人造革、合成革制造行业出口交货值分析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2005年-2007年塑料人造革、合成革制造行业工业总产值分析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2007年塑料人造革、合成革制造行业工业总产值地区分布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塑料人造革、合成革制造行业工业总产值前20位企业对比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2003-2007年塑料人造革、合成革制造行业产成品分析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2007年塑料人造革、合成革制造行业产成品地区分布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塑料人造革、合成革制造行业企业产品销售集中度分析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2007年塑料人造革、合成革制造行业地区产品销售集中度分析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塑料人造革、合成革制造行业总资产规模前20位企业对比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2003-2007年塑料人造革、合成革制造行业资产增长率分析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我国塑料人造革、合成革制造行业市场竞争结构</w:t>
      </w:r>
      <w:r>
        <w:rPr>
          <w:rFonts w:hint="eastAsia"/>
        </w:rPr>
        <w:br/>
      </w:r>
      <w:r>
        <w:rPr>
          <w:rFonts w:hint="eastAsia"/>
        </w:rPr>
        <w:t>　　图表 塑料人造革、合成革制造行业企业市场占有率分析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2007年塑料人造革、合成革制造行业区域市场分析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2007年塑料人造革、合成革制造行业企业地区分布情况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2008年-2012年塑料人造革、合成革制造行业工业总产值预测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2008年-2012年塑料人造革、合成革制造行业销售收入预测</w:t>
      </w:r>
      <w:r>
        <w:rPr>
          <w:rFonts w:hint="eastAsia"/>
        </w:rPr>
        <w:br/>
      </w:r>
      <w:r>
        <w:rPr>
          <w:rFonts w:hint="eastAsia"/>
        </w:rPr>
        <w:t>　　图表 2008年-2012年塑料人造革、合成革制造行业总资产预测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30fde1196410e" w:history="1">
        <w:r>
          <w:rPr>
            <w:rStyle w:val="Hyperlink"/>
          </w:rPr>
          <w:t>2008-2012年中国塑料人造革、合成革制造行业分析及投资前景研究报告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730fde1196410e" w:history="1">
        <w:r>
          <w:rPr>
            <w:rStyle w:val="Hyperlink"/>
          </w:rPr>
          <w:t>https://www.20087.com/2008-06/R_2008_2012suliaorenzaogehechenggezhiz.html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d61ed087f49c6" w:history="1">
      <w:r>
        <w:rPr>
          <w:rStyle w:val="Hyperlink"/>
        </w:rPr>
        <w:t>2008-2012年中国塑料人造革、合成革制造行业分析及投资前景研究报告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2suliaorenzaogehechenggezhiz.html" TargetMode="External" Id="R97730fde1196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2suliaorenzaogehechenggezhiz.html" TargetMode="External" Id="R8a6d61ed087f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2008-06-02T07:57:00Z</dcterms:created>
  <dcterms:modified xsi:type="dcterms:W3CDTF">2008-06-02T08:57:00Z</dcterms:modified>
  <dc:subject>2008-2012年中国塑料人造革、合成革制造行业分析及投资前景研究报告</dc:subject>
  <dc:title>2008-2012年中国塑料人造革、合成革制造行业分析及投资前景研究报告</dc:title>
  <cp:keywords>2008-2012年中国塑料人造革、合成革制造行业分析及投资前景研究报告</cp:keywords>
  <dc:description>2008-2012年中国塑料人造革、合成革制造行业分析及投资前景研究报告</dc:description>
</cp:coreProperties>
</file>