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4501e8e814a49" w:history="1">
              <w:r>
                <w:rPr>
                  <w:rStyle w:val="Hyperlink"/>
                </w:rPr>
                <w:t>2007-2008 年全球及中国聚丙烯产业调研报告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4501e8e814a49" w:history="1">
              <w:r>
                <w:rPr>
                  <w:rStyle w:val="Hyperlink"/>
                </w:rPr>
                <w:t>2007-2008 年全球及中国聚丙烯产业调研报告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4501e8e814a49" w:history="1">
                <w:r>
                  <w:rPr>
                    <w:rStyle w:val="Hyperlink"/>
                  </w:rPr>
                  <w:t>https://www.20087.com/2008-07/R_2007_2008nianjubingxiquanqiujizhonggBaoGao.html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作为一种通用热塑性塑料，广泛应用于包装、汽车、家电和医疗等领域。其优良的机械性能、化学稳定性和成本效益使其成为众多应用的理想选择。目前，聚丙烯采用了气相聚合、溶液聚合和淤浆聚合等多种工艺，能够根据具体应用场景灵活调整分子量和结晶度。此外聚丙烯企业不断优化改性技术和添加剂配方，如引入抗氧剂、增韧剂和阻燃剂，进一步提升了材料的功能特性。这不仅拓宽了产品的应用范围，也促进了行业的快速发展。</w:t>
      </w:r>
      <w:r>
        <w:rPr>
          <w:rFonts w:hint="eastAsia"/>
        </w:rPr>
        <w:br/>
      </w:r>
      <w:r>
        <w:rPr>
          <w:rFonts w:hint="eastAsia"/>
        </w:rPr>
        <w:t>　　未来，聚丙烯产业的发展将更加注重创新性和可持续性。一方面，随着新能源和环保政策的推进，开发高性能和特种用途的聚丙烯材料成为重要方向，如高流动性、高透明度和生物降解型产品；另一方面，结合智能制造和工业物联网平台，企业可以实现生产过程的精细化管理和资源高效利用。此外，考虑到环境保护的要求，开发绿色制造工艺和可回收材料也将成为重要课题。</w:t>
      </w:r>
      <w:r>
        <w:rPr>
          <w:rFonts w:hint="eastAsia"/>
        </w:rPr>
        <w:br/>
      </w:r>
      <w:r>
        <w:rPr>
          <w:rFonts w:hint="eastAsia"/>
        </w:rPr>
        <w:t>　　第一章 全球聚丙烯市场调研</w:t>
      </w:r>
      <w:r>
        <w:rPr>
          <w:rFonts w:hint="eastAsia"/>
        </w:rPr>
        <w:br/>
      </w:r>
      <w:r>
        <w:rPr>
          <w:rFonts w:hint="eastAsia"/>
        </w:rPr>
        <w:t>　　第一节 2007年聚丙烯生产现状</w:t>
      </w:r>
      <w:r>
        <w:rPr>
          <w:rFonts w:hint="eastAsia"/>
        </w:rPr>
        <w:br/>
      </w:r>
      <w:r>
        <w:rPr>
          <w:rFonts w:hint="eastAsia"/>
        </w:rPr>
        <w:t>　　一 2007年聚丙烯区域产能分析</w:t>
      </w:r>
      <w:r>
        <w:rPr>
          <w:rFonts w:hint="eastAsia"/>
        </w:rPr>
        <w:br/>
      </w:r>
      <w:r>
        <w:rPr>
          <w:rFonts w:hint="eastAsia"/>
        </w:rPr>
        <w:t>　　二 2007年聚丙烯企业产能分析</w:t>
      </w:r>
      <w:r>
        <w:rPr>
          <w:rFonts w:hint="eastAsia"/>
        </w:rPr>
        <w:br/>
      </w:r>
      <w:r>
        <w:rPr>
          <w:rFonts w:hint="eastAsia"/>
        </w:rPr>
        <w:t>　　第二节 消费现状及发展前景</w:t>
      </w:r>
      <w:r>
        <w:rPr>
          <w:rFonts w:hint="eastAsia"/>
        </w:rPr>
        <w:br/>
      </w:r>
      <w:r>
        <w:rPr>
          <w:rFonts w:hint="eastAsia"/>
        </w:rPr>
        <w:t>　　一 聚丙烯区域消费格局分析</w:t>
      </w:r>
      <w:r>
        <w:rPr>
          <w:rFonts w:hint="eastAsia"/>
        </w:rPr>
        <w:br/>
      </w:r>
      <w:r>
        <w:rPr>
          <w:rFonts w:hint="eastAsia"/>
        </w:rPr>
        <w:t>　　二 聚丙烯行业消费结构分析</w:t>
      </w:r>
      <w:r>
        <w:rPr>
          <w:rFonts w:hint="eastAsia"/>
        </w:rPr>
        <w:br/>
      </w:r>
      <w:r>
        <w:rPr>
          <w:rFonts w:hint="eastAsia"/>
        </w:rPr>
        <w:t>　　三 聚丙烯进出口格局分析</w:t>
      </w:r>
      <w:r>
        <w:rPr>
          <w:rFonts w:hint="eastAsia"/>
        </w:rPr>
        <w:br/>
      </w:r>
      <w:r>
        <w:rPr>
          <w:rFonts w:hint="eastAsia"/>
        </w:rPr>
        <w:t>　　第三节 北美聚丙烯市场分析</w:t>
      </w:r>
      <w:r>
        <w:rPr>
          <w:rFonts w:hint="eastAsia"/>
        </w:rPr>
        <w:br/>
      </w:r>
      <w:r>
        <w:rPr>
          <w:rFonts w:hint="eastAsia"/>
        </w:rPr>
        <w:t>　　一 北美聚丙烯供给分析</w:t>
      </w:r>
      <w:r>
        <w:rPr>
          <w:rFonts w:hint="eastAsia"/>
        </w:rPr>
        <w:br/>
      </w:r>
      <w:r>
        <w:rPr>
          <w:rFonts w:hint="eastAsia"/>
        </w:rPr>
        <w:t>　　二 北美聚丙烯消费分析</w:t>
      </w:r>
      <w:r>
        <w:rPr>
          <w:rFonts w:hint="eastAsia"/>
        </w:rPr>
        <w:br/>
      </w:r>
      <w:r>
        <w:rPr>
          <w:rFonts w:hint="eastAsia"/>
        </w:rPr>
        <w:t>　　第四节 西欧聚丙烯市场分析</w:t>
      </w:r>
      <w:r>
        <w:rPr>
          <w:rFonts w:hint="eastAsia"/>
        </w:rPr>
        <w:br/>
      </w:r>
      <w:r>
        <w:rPr>
          <w:rFonts w:hint="eastAsia"/>
        </w:rPr>
        <w:t>　　一 西欧聚丙烯供给分析</w:t>
      </w:r>
      <w:r>
        <w:rPr>
          <w:rFonts w:hint="eastAsia"/>
        </w:rPr>
        <w:br/>
      </w:r>
      <w:r>
        <w:rPr>
          <w:rFonts w:hint="eastAsia"/>
        </w:rPr>
        <w:t>　　二 西欧聚丙烯消费分析</w:t>
      </w:r>
      <w:r>
        <w:rPr>
          <w:rFonts w:hint="eastAsia"/>
        </w:rPr>
        <w:br/>
      </w:r>
      <w:r>
        <w:rPr>
          <w:rFonts w:hint="eastAsia"/>
        </w:rPr>
        <w:t>　　第五节 日本聚丙烯市场分析</w:t>
      </w:r>
      <w:r>
        <w:rPr>
          <w:rFonts w:hint="eastAsia"/>
        </w:rPr>
        <w:br/>
      </w:r>
      <w:r>
        <w:rPr>
          <w:rFonts w:hint="eastAsia"/>
        </w:rPr>
        <w:t>　　一 日本聚丙烯供给分析</w:t>
      </w:r>
      <w:r>
        <w:rPr>
          <w:rFonts w:hint="eastAsia"/>
        </w:rPr>
        <w:br/>
      </w:r>
      <w:r>
        <w:rPr>
          <w:rFonts w:hint="eastAsia"/>
        </w:rPr>
        <w:t>　　二 日本聚丙烯消费分析</w:t>
      </w:r>
      <w:r>
        <w:rPr>
          <w:rFonts w:hint="eastAsia"/>
        </w:rPr>
        <w:br/>
      </w:r>
      <w:r>
        <w:rPr>
          <w:rFonts w:hint="eastAsia"/>
        </w:rPr>
        <w:t>　　第二章 中国聚丙烯市场调研</w:t>
      </w:r>
      <w:r>
        <w:rPr>
          <w:rFonts w:hint="eastAsia"/>
        </w:rPr>
        <w:br/>
      </w:r>
      <w:r>
        <w:rPr>
          <w:rFonts w:hint="eastAsia"/>
        </w:rPr>
        <w:t>　　第一节 2007年聚丙烯产能分析</w:t>
      </w:r>
      <w:r>
        <w:rPr>
          <w:rFonts w:hint="eastAsia"/>
        </w:rPr>
        <w:br/>
      </w:r>
      <w:r>
        <w:rPr>
          <w:rFonts w:hint="eastAsia"/>
        </w:rPr>
        <w:t>　　一 2007年聚丙烯产能现状</w:t>
      </w:r>
      <w:r>
        <w:rPr>
          <w:rFonts w:hint="eastAsia"/>
        </w:rPr>
        <w:br/>
      </w:r>
      <w:r>
        <w:rPr>
          <w:rFonts w:hint="eastAsia"/>
        </w:rPr>
        <w:t>　　二 2007年聚丙烯企业产能结构</w:t>
      </w:r>
      <w:r>
        <w:rPr>
          <w:rFonts w:hint="eastAsia"/>
        </w:rPr>
        <w:br/>
      </w:r>
      <w:r>
        <w:rPr>
          <w:rFonts w:hint="eastAsia"/>
        </w:rPr>
        <w:t>　　三 2007年聚丙烯产量分析</w:t>
      </w:r>
      <w:r>
        <w:rPr>
          <w:rFonts w:hint="eastAsia"/>
        </w:rPr>
        <w:br/>
      </w:r>
      <w:r>
        <w:rPr>
          <w:rFonts w:hint="eastAsia"/>
        </w:rPr>
        <w:t>　　第二节 聚丙烯新建、扩建分析</w:t>
      </w:r>
      <w:r>
        <w:rPr>
          <w:rFonts w:hint="eastAsia"/>
        </w:rPr>
        <w:br/>
      </w:r>
      <w:r>
        <w:rPr>
          <w:rFonts w:hint="eastAsia"/>
        </w:rPr>
        <w:t>　　一 广东和福建</w:t>
      </w:r>
      <w:r>
        <w:rPr>
          <w:rFonts w:hint="eastAsia"/>
        </w:rPr>
        <w:br/>
      </w:r>
      <w:r>
        <w:rPr>
          <w:rFonts w:hint="eastAsia"/>
        </w:rPr>
        <w:t>　　二 浙江省</w:t>
      </w:r>
      <w:r>
        <w:rPr>
          <w:rFonts w:hint="eastAsia"/>
        </w:rPr>
        <w:br/>
      </w:r>
      <w:r>
        <w:rPr>
          <w:rFonts w:hint="eastAsia"/>
        </w:rPr>
        <w:t>　　三 华北</w:t>
      </w:r>
      <w:r>
        <w:rPr>
          <w:rFonts w:hint="eastAsia"/>
        </w:rPr>
        <w:br/>
      </w:r>
      <w:r>
        <w:rPr>
          <w:rFonts w:hint="eastAsia"/>
        </w:rPr>
        <w:t>　　四 东北</w:t>
      </w:r>
      <w:r>
        <w:rPr>
          <w:rFonts w:hint="eastAsia"/>
        </w:rPr>
        <w:br/>
      </w:r>
      <w:r>
        <w:rPr>
          <w:rFonts w:hint="eastAsia"/>
        </w:rPr>
        <w:t>　　五 西北</w:t>
      </w:r>
      <w:r>
        <w:rPr>
          <w:rFonts w:hint="eastAsia"/>
        </w:rPr>
        <w:br/>
      </w:r>
      <w:r>
        <w:rPr>
          <w:rFonts w:hint="eastAsia"/>
        </w:rPr>
        <w:t>　　第三节 聚丙烯进出口分析</w:t>
      </w:r>
      <w:r>
        <w:rPr>
          <w:rFonts w:hint="eastAsia"/>
        </w:rPr>
        <w:br/>
      </w:r>
      <w:r>
        <w:rPr>
          <w:rFonts w:hint="eastAsia"/>
        </w:rPr>
        <w:t>　　一 2007年聚丙烯进口分析</w:t>
      </w:r>
      <w:r>
        <w:rPr>
          <w:rFonts w:hint="eastAsia"/>
        </w:rPr>
        <w:br/>
      </w:r>
      <w:r>
        <w:rPr>
          <w:rFonts w:hint="eastAsia"/>
        </w:rPr>
        <w:t>　　二 2007年聚丙烯出口分析</w:t>
      </w:r>
      <w:r>
        <w:rPr>
          <w:rFonts w:hint="eastAsia"/>
        </w:rPr>
        <w:br/>
      </w:r>
      <w:r>
        <w:rPr>
          <w:rFonts w:hint="eastAsia"/>
        </w:rPr>
        <w:t>　　第四节 2007年消费市场研究</w:t>
      </w:r>
      <w:r>
        <w:rPr>
          <w:rFonts w:hint="eastAsia"/>
        </w:rPr>
        <w:br/>
      </w:r>
      <w:r>
        <w:rPr>
          <w:rFonts w:hint="eastAsia"/>
        </w:rPr>
        <w:t>　　一 2007年聚丙烯需求规模</w:t>
      </w:r>
      <w:r>
        <w:rPr>
          <w:rFonts w:hint="eastAsia"/>
        </w:rPr>
        <w:br/>
      </w:r>
      <w:r>
        <w:rPr>
          <w:rFonts w:hint="eastAsia"/>
        </w:rPr>
        <w:t>　　二 聚丙烯消费构成分析</w:t>
      </w:r>
      <w:r>
        <w:rPr>
          <w:rFonts w:hint="eastAsia"/>
        </w:rPr>
        <w:br/>
      </w:r>
      <w:r>
        <w:rPr>
          <w:rFonts w:hint="eastAsia"/>
        </w:rPr>
        <w:t>　　第五节 中⋅智⋅林⋅：产业未来发展建议</w:t>
      </w:r>
      <w:r>
        <w:rPr>
          <w:rFonts w:hint="eastAsia"/>
        </w:rPr>
        <w:br/>
      </w:r>
      <w:r>
        <w:rPr>
          <w:rFonts w:hint="eastAsia"/>
        </w:rPr>
        <w:t>　　图表 1 2007年全世界聚丙烯区域产能一览表</w:t>
      </w:r>
      <w:r>
        <w:rPr>
          <w:rFonts w:hint="eastAsia"/>
        </w:rPr>
        <w:br/>
      </w:r>
      <w:r>
        <w:rPr>
          <w:rFonts w:hint="eastAsia"/>
        </w:rPr>
        <w:t>　　图表 2 2007年全世界前10位聚丙烯生产商一览表</w:t>
      </w:r>
      <w:r>
        <w:rPr>
          <w:rFonts w:hint="eastAsia"/>
        </w:rPr>
        <w:br/>
      </w:r>
      <w:r>
        <w:rPr>
          <w:rFonts w:hint="eastAsia"/>
        </w:rPr>
        <w:t>　　图表 3 2006-2011年北美地区聚丙烯消费结构现状及预测一览表 单位：万吨</w:t>
      </w:r>
      <w:r>
        <w:rPr>
          <w:rFonts w:hint="eastAsia"/>
        </w:rPr>
        <w:br/>
      </w:r>
      <w:r>
        <w:rPr>
          <w:rFonts w:hint="eastAsia"/>
        </w:rPr>
        <w:t>　　图表 4 2006-2011年西欧地区聚丙烯消费结构现状及预测一览表 单位：万吨</w:t>
      </w:r>
      <w:r>
        <w:rPr>
          <w:rFonts w:hint="eastAsia"/>
        </w:rPr>
        <w:br/>
      </w:r>
      <w:r>
        <w:rPr>
          <w:rFonts w:hint="eastAsia"/>
        </w:rPr>
        <w:t>　　图表 6 2007年我国主要的聚丙烯生产厂家一览表</w:t>
      </w:r>
      <w:r>
        <w:rPr>
          <w:rFonts w:hint="eastAsia"/>
        </w:rPr>
        <w:br/>
      </w:r>
      <w:r>
        <w:rPr>
          <w:rFonts w:hint="eastAsia"/>
        </w:rPr>
        <w:t>　　图表 7 2000-2007年中国聚丙烯需求规模一览表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4501e8e814a49" w:history="1">
        <w:r>
          <w:rPr>
            <w:rStyle w:val="Hyperlink"/>
          </w:rPr>
          <w:t>2007-2008 年全球及中国聚丙烯产业调研报告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4501e8e814a49" w:history="1">
        <w:r>
          <w:rPr>
            <w:rStyle w:val="Hyperlink"/>
          </w:rPr>
          <w:t>https://www.20087.com/2008-07/R_2007_2008nianjubingxiquanqiujizhonggBaoGao.html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32e2fe8a43ae" w:history="1">
      <w:r>
        <w:rPr>
          <w:rStyle w:val="Hyperlink"/>
        </w:rPr>
        <w:t>2007-2008 年全球及中国聚丙烯产业调研报告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jubingxiquanqiujizhonggBaoGao.html" TargetMode="External" Id="R9a94501e8e81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jubingxiquanqiujizhonggBaoGao.html" TargetMode="External" Id="Re89332e2fe8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2008-07-02T05:29:03Z</dcterms:created>
  <dcterms:modified xsi:type="dcterms:W3CDTF">2008-07-02T06:29:03Z</dcterms:modified>
  <dc:subject>2007-2008 年全球及中国聚丙烯产业调研报告</dc:subject>
  <dc:title>2007-2008 年全球及中国聚丙烯产业调研报告</dc:title>
  <cp:keywords>2007-2008 年全球及中国聚丙烯产业调研报告</cp:keywords>
  <dc:description>2007-2008 年全球及中国聚丙烯产业调研报告</dc:description>
</cp:coreProperties>
</file>