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1e03c6d764008" w:history="1">
              <w:r>
                <w:rPr>
                  <w:rStyle w:val="Hyperlink"/>
                </w:rPr>
                <w:t>2008年合成纤维制造行业分析报告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1e03c6d764008" w:history="1">
              <w:r>
                <w:rPr>
                  <w:rStyle w:val="Hyperlink"/>
                </w:rPr>
                <w:t>2008年合成纤维制造行业分析报告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1e03c6d764008" w:history="1">
                <w:r>
                  <w:rPr>
                    <w:rStyle w:val="Hyperlink"/>
                  </w:rPr>
                  <w:t>https://www.20087.com/2008-07/R_2008nianhechengxianweizhizaofenxiBaoGao.html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纺织业发展快速，纺织纤维加工总量由2000年的1360万吨发展到2006年的2950万吨，增加了近一倍，其中，合成纤维用量占中国纺织纤维加工总量的65%，占世界合成纤维总量的40%。中国合成纤维年产量占全球产量的32%，年进口化纤原料价值达165亿美元。合成纤维作为重要的纺织纤维，其地位已经超过天然纤维，广泛应用于各个行业。</w:t>
      </w:r>
      <w:r>
        <w:rPr>
          <w:rFonts w:hint="eastAsia"/>
        </w:rPr>
        <w:br/>
      </w:r>
      <w:r>
        <w:rPr>
          <w:rFonts w:hint="eastAsia"/>
        </w:rPr>
        <w:t>　　2007 年1-11月，中国合成纤维生产量达1713.99万吨，比去年同期增长30.55％；工业总产值达325,020,338千元，同比增长24.95%；实现工业销售产值315,703,986千元，同比增长23.61%。完成出口交货值25,755,631千元，同比增加45.22%；累计全部从业人员平均人数35.16万人，同比增长4.07%。利润总额达到9,384,228千元。资金保值增值率、产值利税率、成本费用利润率、产成品资金占用率、亏损面分别达到116.44%、4.52%、3.06%、14.51%、17.44%。</w:t>
      </w:r>
      <w:r>
        <w:rPr>
          <w:rFonts w:hint="eastAsia"/>
        </w:rPr>
        <w:br/>
      </w:r>
      <w:r>
        <w:rPr>
          <w:rFonts w:hint="eastAsia"/>
        </w:rPr>
        <w:t>　　合成纤维包括聚酯纤维（涤纶）、聚酰胺纤维（锦纶）和聚丙烯腈纤维（腈纶）。据美国《Fiber Organon》最新统计，2007年的世界合成纤维生产量（不含聚烯烃纤维和玻璃纤维）为1713.99万吨，比上年增长30.55％，占化学纤维生产量的93.0％。若包括聚烯烃纤维647.3万吨在內，世界合成纤维的生产量为4127.6万吨，比上年增长3.2％，占化学纤维的94％。在合成纤维生产中，聚丙烯腈纤维产量为253.36万吨，比上年减少6.1％，占合成纤维的7.3％；聚酰胺纤维产量为388.3万吨，比上年增加0.8％，占合成纤维的11.2％；聚酯纤维产量为2780.1万吨，比上年增加5.1％，占合成纤维的79.9％；其他合成纤维（除聚烯烃纤维和玻璃纤维）为57.83万吨，比上年增加13.5％，占化学纤维的1.7％。</w:t>
      </w:r>
      <w:r>
        <w:rPr>
          <w:rFonts w:hint="eastAsia"/>
        </w:rPr>
        <w:br/>
      </w:r>
      <w:r>
        <w:rPr>
          <w:rFonts w:hint="eastAsia"/>
        </w:rPr>
        <w:t>　　聚酯纤维是合成纤维中应用最广、生产量最大的品种。聚酯纤维新品种中最值得关注的是聚对苯二甲酸丙二醇酯，即PTT纤维。Shell公司预计2010年PTT纤维的要求量将达到1000kt/a以上。未来10年，我国合成纤维制造行业将飞快发展。预计平均每年的增长速度为15%左右。这对于下游的市场空间和上游的资源储备，合成纤维都具备了大发展的条件。现在我国资源已基本与国际接轨，这可以加快合成纤维行业的发展，预计未来几年内合成纤维制造行业呈上升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1e03c6d764008" w:history="1">
        <w:r>
          <w:rPr>
            <w:rStyle w:val="Hyperlink"/>
          </w:rPr>
          <w:t>2008年合成纤维制造行业分析报告</w:t>
        </w:r>
      </w:hyperlink>
      <w:r>
        <w:rPr>
          <w:rFonts w:hint="eastAsia"/>
        </w:rPr>
        <w:t>》详细分析了整个国内合成纤维制造行业的发展状况、上下游产品情况、经济运行情况、生产状况、销售状况、供求情况以及价格情况等各个方面，在综合的基础上，进行了合理的预测，并提出了有关投资建议，预测了该行业各个方面未来的发展趋势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，是企业、公司全面深入了解、分析研究、投资复混肥料制造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第一节 化学纤维的定义及分类</w:t>
      </w:r>
      <w:r>
        <w:rPr>
          <w:rFonts w:hint="eastAsia"/>
        </w:rPr>
        <w:br/>
      </w:r>
      <w:r>
        <w:rPr>
          <w:rFonts w:hint="eastAsia"/>
        </w:rPr>
        <w:t>　　　　一、化学纤维的定义</w:t>
      </w:r>
      <w:r>
        <w:rPr>
          <w:rFonts w:hint="eastAsia"/>
        </w:rPr>
        <w:br/>
      </w:r>
      <w:r>
        <w:rPr>
          <w:rFonts w:hint="eastAsia"/>
        </w:rPr>
        <w:t>　　　　二、化学纤维的分类</w:t>
      </w:r>
      <w:r>
        <w:rPr>
          <w:rFonts w:hint="eastAsia"/>
        </w:rPr>
        <w:br/>
      </w:r>
      <w:r>
        <w:rPr>
          <w:rFonts w:hint="eastAsia"/>
        </w:rPr>
        <w:t>　　第二节 合成纤维相关概念</w:t>
      </w:r>
      <w:r>
        <w:rPr>
          <w:rFonts w:hint="eastAsia"/>
        </w:rPr>
        <w:br/>
      </w:r>
      <w:r>
        <w:rPr>
          <w:rFonts w:hint="eastAsia"/>
        </w:rPr>
        <w:t>　　　　一、合成纤维的定义及分类</w:t>
      </w:r>
      <w:r>
        <w:rPr>
          <w:rFonts w:hint="eastAsia"/>
        </w:rPr>
        <w:br/>
      </w:r>
      <w:r>
        <w:rPr>
          <w:rFonts w:hint="eastAsia"/>
        </w:rPr>
        <w:t>　　　　二、合成纤维相关术语介绍</w:t>
      </w:r>
      <w:r>
        <w:rPr>
          <w:rFonts w:hint="eastAsia"/>
        </w:rPr>
        <w:br/>
      </w:r>
      <w:r>
        <w:rPr>
          <w:rFonts w:hint="eastAsia"/>
        </w:rPr>
        <w:t>　　第三节 合成纤维的主要产品介绍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合成纤维制造行业概况</w:t>
      </w:r>
      <w:r>
        <w:rPr>
          <w:rFonts w:hint="eastAsia"/>
        </w:rPr>
        <w:br/>
      </w:r>
      <w:r>
        <w:rPr>
          <w:rFonts w:hint="eastAsia"/>
        </w:rPr>
        <w:t>　　第二节 合成纤维制造行业发展状况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一、合成纤维原料分析</w:t>
      </w:r>
      <w:r>
        <w:rPr>
          <w:rFonts w:hint="eastAsia"/>
        </w:rPr>
        <w:br/>
      </w:r>
      <w:r>
        <w:rPr>
          <w:rFonts w:hint="eastAsia"/>
        </w:rPr>
        <w:t>　　　　二、合成纤维工业发展现状分析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三、合成纤维工业运行的特点</w:t>
      </w:r>
      <w:r>
        <w:rPr>
          <w:rFonts w:hint="eastAsia"/>
        </w:rPr>
        <w:br/>
      </w:r>
      <w:r>
        <w:rPr>
          <w:rFonts w:hint="eastAsia"/>
        </w:rPr>
        <w:t>　　　　四、合成纤维制造行业的发展优势分析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合成纤维市场发展状况分析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一、合成纤维制品市场发展现状分析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二、2007年合成纤维企业市场动态</w:t>
      </w:r>
      <w:r>
        <w:rPr>
          <w:rFonts w:hint="eastAsia"/>
        </w:rPr>
        <w:br/>
      </w:r>
      <w:r>
        <w:rPr>
          <w:rFonts w:hint="eastAsia"/>
        </w:rPr>
        <w:t>　　第四节 合成纤维制造行业在国民经济中的地位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合成纤维制造行业存在的问题及策略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一、合成纤维制造行业存在的问题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二、合成纤维制造行业政策分析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合成纤维制造行业上游产品分析</w:t>
      </w:r>
      <w:r>
        <w:rPr>
          <w:rFonts w:hint="eastAsia"/>
        </w:rPr>
        <w:br/>
      </w:r>
      <w:r>
        <w:rPr>
          <w:rFonts w:hint="eastAsia"/>
        </w:rPr>
        <w:t>　　　　一、对苯二甲酸 （TPA） 行业分析</w:t>
      </w:r>
      <w:r>
        <w:rPr>
          <w:rFonts w:hint="eastAsia"/>
        </w:rPr>
        <w:br/>
      </w:r>
      <w:r>
        <w:rPr>
          <w:rFonts w:hint="eastAsia"/>
        </w:rPr>
        <w:t>　　　　二、苯二甲酸二甲酯 （DMT） 行业分析</w:t>
      </w:r>
      <w:r>
        <w:rPr>
          <w:rFonts w:hint="eastAsia"/>
        </w:rPr>
        <w:br/>
      </w:r>
      <w:r>
        <w:rPr>
          <w:rFonts w:hint="eastAsia"/>
        </w:rPr>
        <w:t>　　　　三、乙二醇行业分析</w:t>
      </w:r>
      <w:r>
        <w:rPr>
          <w:rFonts w:hint="eastAsia"/>
        </w:rPr>
        <w:br/>
      </w:r>
      <w:r>
        <w:rPr>
          <w:rFonts w:hint="eastAsia"/>
        </w:rPr>
        <w:t>　　　　四、环氧乙烷行业分析</w:t>
      </w:r>
      <w:r>
        <w:rPr>
          <w:rFonts w:hint="eastAsia"/>
        </w:rPr>
        <w:br/>
      </w:r>
      <w:r>
        <w:rPr>
          <w:rFonts w:hint="eastAsia"/>
        </w:rPr>
        <w:t>　　　　五、聚酰胺-6行业分析</w:t>
      </w:r>
      <w:r>
        <w:rPr>
          <w:rFonts w:hint="eastAsia"/>
        </w:rPr>
        <w:br/>
      </w:r>
      <w:r>
        <w:rPr>
          <w:rFonts w:hint="eastAsia"/>
        </w:rPr>
        <w:t>　　　　六、聚酰胺-66行业分析</w:t>
      </w:r>
      <w:r>
        <w:rPr>
          <w:rFonts w:hint="eastAsia"/>
        </w:rPr>
        <w:br/>
      </w:r>
      <w:r>
        <w:rPr>
          <w:rFonts w:hint="eastAsia"/>
        </w:rPr>
        <w:t>　　　　七、丙烯腈行业分析</w:t>
      </w:r>
      <w:r>
        <w:rPr>
          <w:rFonts w:hint="eastAsia"/>
        </w:rPr>
        <w:br/>
      </w:r>
      <w:r>
        <w:rPr>
          <w:rFonts w:hint="eastAsia"/>
        </w:rPr>
        <w:t>　　第二节 合成纤维制造行业下游产品分析</w:t>
      </w:r>
      <w:r>
        <w:rPr>
          <w:rFonts w:hint="eastAsia"/>
        </w:rPr>
        <w:br/>
      </w:r>
      <w:r>
        <w:rPr>
          <w:rFonts w:hint="eastAsia"/>
        </w:rPr>
        <w:t>　　　　一、塑料行业分析</w:t>
      </w:r>
      <w:r>
        <w:rPr>
          <w:rFonts w:hint="eastAsia"/>
        </w:rPr>
        <w:br/>
      </w:r>
      <w:r>
        <w:rPr>
          <w:rFonts w:hint="eastAsia"/>
        </w:rPr>
        <w:t>　　　　二、纺织行业分析</w:t>
      </w:r>
      <w:r>
        <w:rPr>
          <w:rFonts w:hint="eastAsia"/>
        </w:rPr>
        <w:br/>
      </w:r>
      <w:r>
        <w:rPr>
          <w:rFonts w:hint="eastAsia"/>
        </w:rPr>
        <w:t>　　　　三、建筑材料行业分析</w:t>
      </w:r>
      <w:r>
        <w:rPr>
          <w:rFonts w:hint="eastAsia"/>
        </w:rPr>
        <w:br/>
      </w:r>
      <w:r>
        <w:rPr>
          <w:rFonts w:hint="eastAsia"/>
        </w:rPr>
        <w:t>　　　　四、染料行业分析</w:t>
      </w:r>
      <w:r>
        <w:rPr>
          <w:rFonts w:hint="eastAsia"/>
        </w:rPr>
        <w:br/>
      </w:r>
      <w:r>
        <w:rPr>
          <w:rFonts w:hint="eastAsia"/>
        </w:rPr>
        <w:t>　　　　五、纺织机械行业分析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合成纤维制造行业主要产品生产状况分析</w:t>
      </w:r>
      <w:r>
        <w:rPr>
          <w:rFonts w:hint="eastAsia"/>
        </w:rPr>
        <w:br/>
      </w:r>
      <w:r>
        <w:rPr>
          <w:rFonts w:hint="eastAsia"/>
        </w:rPr>
        <w:t>　　第一节 合成纤维制造行业总体生产状况分析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第二节 聚酯纤维（涤纶）行业分析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第三节 聚酰胺纤维（锦纶）行业分析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第四节 聚丙烯腈纤维（腈纶）行业分析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合成纤维制造业整体情况分析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一、行业整体效益分析</w:t>
      </w:r>
      <w:r>
        <w:rPr>
          <w:rFonts w:hint="eastAsia"/>
        </w:rPr>
        <w:br/>
      </w:r>
      <w:r>
        <w:rPr>
          <w:rFonts w:hint="eastAsia"/>
        </w:rPr>
        <w:t>　　　　二、行业企业情况分析</w:t>
      </w:r>
      <w:r>
        <w:rPr>
          <w:rFonts w:hint="eastAsia"/>
        </w:rPr>
        <w:br/>
      </w:r>
      <w:r>
        <w:rPr>
          <w:rFonts w:hint="eastAsia"/>
        </w:rPr>
        <w:t>　　第二节 合成纤维制造行业经营状况分析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三、合成纤维制造行业营运能力分析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五、合成纤维制造行业发展能力分析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合成纤维制造行业不同规模企业指标分析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二、合成纤维制造行业不同规模企业盈利能力分析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三、合成纤维制造行业不同规模企业营运能力分析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四、合成纤维制造行业不同规模企业偿债能力分析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合成纤维制造行业市场供求状况</w:t>
      </w:r>
      <w:r>
        <w:rPr>
          <w:rFonts w:hint="eastAsia"/>
        </w:rPr>
        <w:br/>
      </w:r>
      <w:r>
        <w:rPr>
          <w:rFonts w:hint="eastAsia"/>
        </w:rPr>
        <w:t>　　第一节 世界合成纤维制造行业整体供求格局分析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一、聚酯纤维（涤纶）行业供求格局分析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二、聚酰胺纤维（锦纶）行业供求格局分析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三、聚丙烯腈纤维（腈纶）行业供求格局分析</w:t>
      </w:r>
      <w:r>
        <w:rPr>
          <w:rFonts w:hint="eastAsia"/>
        </w:rPr>
        <w:br/>
      </w:r>
      <w:r>
        <w:rPr>
          <w:rFonts w:hint="eastAsia"/>
        </w:rPr>
        <w:t>　　第二节 世界合成纤维制造行业供给分析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一、聚酯纤维（涤纶）行业供给分析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二、聚酰胺纤维（锦纶）行业供给分析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三、聚丙烯腈纤维（腈纶）行业供给分析</w:t>
      </w:r>
      <w:r>
        <w:rPr>
          <w:rFonts w:hint="eastAsia"/>
        </w:rPr>
        <w:br/>
      </w:r>
      <w:r>
        <w:rPr>
          <w:rFonts w:hint="eastAsia"/>
        </w:rPr>
        <w:t>　　第三节 世界合成纤维制造行业需求分析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一、聚酯纤维（涤纶）行业需求分析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二、聚酰胺纤维（锦纶）行业需求分析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三、聚丙烯腈纤维（腈纶）行业需求分析</w:t>
      </w:r>
      <w:r>
        <w:rPr>
          <w:rFonts w:hint="eastAsia"/>
        </w:rPr>
        <w:br/>
      </w:r>
      <w:r>
        <w:rPr>
          <w:rFonts w:hint="eastAsia"/>
        </w:rPr>
        <w:t>　　第四节 世界合成纤维制造行业供求影响因素分析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一、聚酯纤维（涤纶）行业供求影响因素分析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二、聚酰胺纤维（锦纶）行业供求影响因素分析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三、聚丙烯腈纤维（腈纶）行业供求影响因素分析</w:t>
      </w:r>
      <w:r>
        <w:rPr>
          <w:rFonts w:hint="eastAsia"/>
        </w:rPr>
        <w:br/>
      </w:r>
      <w:r>
        <w:rPr>
          <w:rFonts w:hint="eastAsia"/>
        </w:rPr>
        <w:t>　　第五节 中国合成纤维制造行业整体供求格局分析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一、聚酯纤维（涤纶）行业供求格局分析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二、聚酰胺纤维（锦纶）行业供求格局分析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三、聚丙烯腈纤维（腈纶）行业供求格局分析</w:t>
      </w:r>
      <w:r>
        <w:rPr>
          <w:rFonts w:hint="eastAsia"/>
        </w:rPr>
        <w:br/>
      </w:r>
      <w:r>
        <w:rPr>
          <w:rFonts w:hint="eastAsia"/>
        </w:rPr>
        <w:t>　　第六节 中国合成纤维制造行业供给分析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一、聚酯纤维（涤纶）行业供给分析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二、聚酰胺纤维（锦纶）行业供给分析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三、聚丙烯腈纤维（腈纶）行业供给分析</w:t>
      </w:r>
      <w:r>
        <w:rPr>
          <w:rFonts w:hint="eastAsia"/>
        </w:rPr>
        <w:br/>
      </w:r>
      <w:r>
        <w:rPr>
          <w:rFonts w:hint="eastAsia"/>
        </w:rPr>
        <w:t>　　第七节 中国合成纤维制造行业需求分析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一、聚酯纤维（涤纶）行业需求分析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二、聚酰胺纤维（锦纶）行业需求分析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三、聚丙烯腈纤维（腈纶）行业需求分析</w:t>
      </w:r>
      <w:r>
        <w:rPr>
          <w:rFonts w:hint="eastAsia"/>
        </w:rPr>
        <w:br/>
      </w:r>
      <w:r>
        <w:rPr>
          <w:rFonts w:hint="eastAsia"/>
        </w:rPr>
        <w:t>　　第八节 中国合成纤维制造行业供求影响因素分析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一、聚酯纤维（涤纶）行业供求影响因素分析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二、聚酰胺纤维（锦纶）行业供求影响因素分析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合成纤维制造行业主导企业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第二节 三房巷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第三节 美达股份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皖维高新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第五节 联华合纤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合成纤维制造行业出口情况分析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一、聚酯纤维（涤纶）行业出口情况分析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二、聚酰胺纤维（锦纶）行业出口情况分析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三、聚丙烯腈纤维（腈纶）行业出口情况分析</w:t>
      </w:r>
      <w:r>
        <w:rPr>
          <w:rFonts w:hint="eastAsia"/>
        </w:rPr>
        <w:br/>
      </w:r>
      <w:r>
        <w:rPr>
          <w:rFonts w:hint="eastAsia"/>
        </w:rPr>
        <w:t>　　第二节 合成纤维制造行业进口情况分析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一、聚酯纤维（涤纶）行业进口情况分析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二、聚酰胺纤维（锦纶）行业进口情况分析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三、聚丙烯腈纤维（腈纶）行业进口情况分析</w:t>
      </w:r>
      <w:r>
        <w:rPr>
          <w:rFonts w:hint="eastAsia"/>
        </w:rPr>
        <w:br/>
      </w:r>
      <w:r>
        <w:rPr>
          <w:rFonts w:hint="eastAsia"/>
        </w:rPr>
        <w:t>　　第三节 合成纤维行业进出口平衡情况分析</w:t>
      </w:r>
      <w:r>
        <w:rPr>
          <w:rFonts w:hint="eastAsia"/>
        </w:rPr>
        <w:br/>
      </w:r>
      <w:r>
        <w:rPr>
          <w:rFonts w:hint="eastAsia"/>
        </w:rPr>
        <w:t>　　　　一、聚酯纤维（涤纶）行业进出口平衡情况分析</w:t>
      </w:r>
      <w:r>
        <w:rPr>
          <w:rFonts w:hint="eastAsia"/>
        </w:rPr>
        <w:br/>
      </w:r>
      <w:r>
        <w:rPr>
          <w:rFonts w:hint="eastAsia"/>
        </w:rPr>
        <w:t>　　　　二、聚酰胺纤维（锦纶）行业进出口平衡情况分析</w:t>
      </w:r>
      <w:r>
        <w:rPr>
          <w:rFonts w:hint="eastAsia"/>
        </w:rPr>
        <w:br/>
      </w:r>
      <w:r>
        <w:rPr>
          <w:rFonts w:hint="eastAsia"/>
        </w:rPr>
        <w:t>　　　　三、聚丙烯腈纤维（腈纶）行业进出口平衡情况分析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世界合成纤维制造行业生产技术分析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世界合成纤维制造行业生产技术的发展趋势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中国合成纤维制造行业生产技术分析</w:t>
      </w:r>
      <w:r>
        <w:rPr>
          <w:rFonts w:hint="eastAsia"/>
        </w:rPr>
        <w:br/>
      </w:r>
      <w:r>
        <w:rPr>
          <w:rFonts w:hint="eastAsia"/>
        </w:rPr>
        <w:t>　　第四节 合成纤维制造行业中国与世界的生产技术对比分析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世界合成纤维制造行业价格分析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世界合成纤维制造行业价格影响因素分析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中国合成纤维制造行业价格分析</w:t>
      </w:r>
      <w:r>
        <w:rPr>
          <w:rFonts w:hint="eastAsia"/>
        </w:rPr>
        <w:br/>
      </w:r>
      <w:r>
        <w:rPr>
          <w:rFonts w:hint="eastAsia"/>
        </w:rPr>
        <w:t>　　第四节 中国合成纤维制造行业价格影响因素分析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合成纤维制造行业发展预测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合成纤维制造行业发展机遇分析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合成纤维制造行业投资状况与投资建议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合成纤维制造行业投资状况分析</w:t>
      </w:r>
      <w:r>
        <w:rPr>
          <w:rFonts w:hint="eastAsia"/>
        </w:rPr>
        <w:br/>
      </w:r>
      <w:r>
        <w:rPr>
          <w:rFonts w:hint="eastAsia"/>
        </w:rPr>
        <w:t>　　第二节 合成纤维制造行业投资热点分析</w:t>
      </w:r>
      <w:r>
        <w:rPr>
          <w:rFonts w:hint="eastAsia"/>
        </w:rPr>
        <w:br/>
      </w:r>
      <w:r>
        <w:rPr>
          <w:rFonts w:hint="eastAsia"/>
        </w:rPr>
        <w:t>　　第三节 中智林：中国在建和拟建项目分析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1e03c6d764008" w:history="1">
        <w:r>
          <w:rPr>
            <w:rStyle w:val="Hyperlink"/>
          </w:rPr>
          <w:t>2008年合成纤维制造行业分析报告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1e03c6d764008" w:history="1">
        <w:r>
          <w:rPr>
            <w:rStyle w:val="Hyperlink"/>
          </w:rPr>
          <w:t>https://www.20087.com/2008-07/R_2008nianhechengxianweizhizaofenxiBaoGao.html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1443085014351" w:history="1">
      <w:r>
        <w:rPr>
          <w:rStyle w:val="Hyperlink"/>
        </w:rPr>
        <w:t>2008年合成纤维制造行业分析报告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nianhechengxianweizhizaofenxiBaoGao.html" TargetMode="External" Id="Rff31e03c6d7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nianhechengxianweizhizaofenxiBaoGao.html" TargetMode="External" Id="R2f7144308501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2008-07-20T07:11:00Z</dcterms:created>
  <dcterms:modified xsi:type="dcterms:W3CDTF">2008-07-20T08:11:00Z</dcterms:modified>
  <dc:subject>2008年合成纤维制造行业分析报告</dc:subject>
  <dc:title>2008年合成纤维制造行业分析报告</dc:title>
  <cp:keywords>2008年合成纤维制造行业分析报告</cp:keywords>
  <dc:description>2008年合成纤维制造行业分析报告</dc:description>
</cp:coreProperties>
</file>