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107278acd4107" w:history="1">
              <w:r>
                <w:rPr>
                  <w:rStyle w:val="Hyperlink"/>
                </w:rPr>
                <w:t>2008-2010年中国特钢行业发展分析及投资预测报告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107278acd4107" w:history="1">
              <w:r>
                <w:rPr>
                  <w:rStyle w:val="Hyperlink"/>
                </w:rPr>
                <w:t>2008-2010年中国特钢行业发展分析及投资预测报告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107278acd4107" w:history="1">
                <w:r>
                  <w:rPr>
                    <w:rStyle w:val="Hyperlink"/>
                  </w:rPr>
                  <w:t>https://www.20087.com/2008-07/R_2008_2010tegangfazhanfenxijitouziyucBaoGao.html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我国的特钢行业及特钢市场继续保持良好的发展态势，过去的2007年，国内的特钢需求旺盛，特钢产量增长，拉动合金的需求。2007年的优特钢产量7432万吨，比上年增长17.13%，合金钢产量1661万吨，同比增长21.77%，特殊质量合金钢产量1349万吨，同比增长21.53%，特钢协会成员企业不锈钢产量344万吨，同比增长96.57%，特钢产量增幅高于全国钢总量16.6%的增幅。</w:t>
      </w:r>
      <w:r>
        <w:rPr>
          <w:rFonts w:hint="eastAsia"/>
        </w:rPr>
        <w:br/>
      </w:r>
      <w:r>
        <w:rPr>
          <w:rFonts w:hint="eastAsia"/>
        </w:rPr>
        <w:t>　　由于特钢产量的增长，对铬铁、钼铁、钒铁、镍铁、钨铁等合金材料的消费量也随之增长。规避合金料价格风险是2008年影响特钢市场价格的关键因素，特钢生产成本持续高攀已是不争的事实，这主要是由于原燃料、运费涨价等因素的影响，特钢企业普遍面临很大的成本上升压力，这将决定2008年国内优特钢市场价格继续高位运行的基本态势。因此，特钢业对2008年合金市场价格风险十分关注，规避其价格风险，将成为2008年特钢市场价格走势的关键因素。</w:t>
      </w:r>
      <w:r>
        <w:rPr>
          <w:rFonts w:hint="eastAsia"/>
        </w:rPr>
        <w:br/>
      </w:r>
      <w:r>
        <w:rPr>
          <w:rFonts w:hint="eastAsia"/>
        </w:rPr>
        <w:t>　　未来特钢行业将如何运行合金材料价格将如何发展下游行业将如何变化本报告将逐一进行解答。</w:t>
      </w:r>
      <w:r>
        <w:rPr>
          <w:rFonts w:hint="eastAsia"/>
        </w:rPr>
        <w:br/>
      </w:r>
      <w:r>
        <w:rPr>
          <w:rFonts w:hint="eastAsia"/>
        </w:rPr>
        <w:t>　　《</w:t>
      </w:r>
      <w:hyperlink r:id="Rebe107278acd4107" w:history="1">
        <w:r>
          <w:rPr>
            <w:rStyle w:val="Hyperlink"/>
          </w:rPr>
          <w:t>2008-2010年中国特钢行业发展分析及投资预测报告</w:t>
        </w:r>
      </w:hyperlink>
      <w:r>
        <w:rPr>
          <w:rFonts w:hint="eastAsia"/>
        </w:rPr>
        <w:t>》数据主要来源于国家统计局、中国钢铁工业协会、国家海关总署、国家发改委等权威机构提供的最新数据资料，同时采用中心大量产业数据库以及我们对行业所进行的市场调查资料，综合运用定量和定性的分析方法对行业的发展趋势给予了细致和审慎的预测论证。</w:t>
      </w:r>
      <w:r>
        <w:rPr>
          <w:rFonts w:hint="eastAsia"/>
        </w:rPr>
        <w:br/>
      </w:r>
      <w:r>
        <w:rPr>
          <w:rFonts w:hint="eastAsia"/>
        </w:rPr>
        <w:t>　　《</w:t>
      </w:r>
      <w:hyperlink r:id="Rebe107278acd4107" w:history="1">
        <w:r>
          <w:rPr>
            <w:rStyle w:val="Hyperlink"/>
          </w:rPr>
          <w:t>2008-2010年中国特钢行业发展分析及投资预测报告</w:t>
        </w:r>
      </w:hyperlink>
      <w:r>
        <w:rPr>
          <w:rFonts w:hint="eastAsia"/>
        </w:rPr>
        <w:t>》主要面向行业经营管理部门、行业投资与经营机构及研究单位，同时对于产业研究规律、产业政策制定和欲进入本行业及相关产业的金融投资集团具有重要的参考价值。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特钢行业运行环境分析</w:t>
      </w:r>
      <w:r>
        <w:rPr>
          <w:rFonts w:hint="eastAsia"/>
        </w:rPr>
        <w:br/>
      </w:r>
      <w:r>
        <w:rPr>
          <w:rFonts w:hint="eastAsia"/>
        </w:rPr>
        <w:t>　　第一节 我国宏观经济发展分析</w:t>
      </w:r>
      <w:r>
        <w:rPr>
          <w:rFonts w:hint="eastAsia"/>
        </w:rPr>
        <w:br/>
      </w:r>
      <w:r>
        <w:rPr>
          <w:rFonts w:hint="eastAsia"/>
        </w:rPr>
        <w:t>　　　　一、2007年世界经济发展状况</w:t>
      </w:r>
      <w:r>
        <w:rPr>
          <w:rFonts w:hint="eastAsia"/>
        </w:rPr>
        <w:br/>
      </w:r>
      <w:r>
        <w:rPr>
          <w:rFonts w:hint="eastAsia"/>
        </w:rPr>
        <w:t>　　　　二、2007年我国宏观经济发展分析</w:t>
      </w:r>
      <w:r>
        <w:rPr>
          <w:rFonts w:hint="eastAsia"/>
        </w:rPr>
        <w:br/>
      </w:r>
      <w:r>
        <w:rPr>
          <w:rFonts w:hint="eastAsia"/>
        </w:rPr>
        <w:t>　　　　三、2008-2010年我国经济走势分析</w:t>
      </w:r>
      <w:r>
        <w:rPr>
          <w:rFonts w:hint="eastAsia"/>
        </w:rPr>
        <w:br/>
      </w:r>
      <w:r>
        <w:rPr>
          <w:rFonts w:hint="eastAsia"/>
        </w:rPr>
        <w:t>　　第二节 钢铁产业发展政策</w:t>
      </w:r>
      <w:r>
        <w:rPr>
          <w:rFonts w:hint="eastAsia"/>
        </w:rPr>
        <w:br/>
      </w:r>
      <w:r>
        <w:rPr>
          <w:rFonts w:hint="eastAsia"/>
        </w:rPr>
        <w:t>　　　　一、2008年中国货币政策从紧力度较强可能压缩钢铁需求</w:t>
      </w:r>
      <w:r>
        <w:rPr>
          <w:rFonts w:hint="eastAsia"/>
        </w:rPr>
        <w:br/>
      </w:r>
      <w:r>
        <w:rPr>
          <w:rFonts w:hint="eastAsia"/>
        </w:rPr>
        <w:t>　　　　二、财税政策的实施对钢铁行业的影响</w:t>
      </w:r>
      <w:r>
        <w:rPr>
          <w:rFonts w:hint="eastAsia"/>
        </w:rPr>
        <w:br/>
      </w:r>
      <w:r>
        <w:rPr>
          <w:rFonts w:hint="eastAsia"/>
        </w:rPr>
        <w:t>　　　　三、节能减排促进产业升级</w:t>
      </w:r>
      <w:r>
        <w:rPr>
          <w:rFonts w:hint="eastAsia"/>
        </w:rPr>
        <w:br/>
      </w:r>
      <w:r>
        <w:rPr>
          <w:rFonts w:hint="eastAsia"/>
        </w:rPr>
        <w:t>　　第三节 世界主要特钢国家的发展状况分析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三、韩国</w:t>
      </w:r>
      <w:r>
        <w:rPr>
          <w:rFonts w:hint="eastAsia"/>
        </w:rPr>
        <w:br/>
      </w:r>
      <w:r>
        <w:rPr>
          <w:rFonts w:hint="eastAsia"/>
        </w:rPr>
        <w:t>　　　　四、巴西</w:t>
      </w:r>
      <w:r>
        <w:rPr>
          <w:rFonts w:hint="eastAsia"/>
        </w:rPr>
        <w:br/>
      </w:r>
      <w:r>
        <w:rPr>
          <w:rFonts w:hint="eastAsia"/>
        </w:rPr>
        <w:t>　　　　五、印度</w:t>
      </w:r>
      <w:r>
        <w:rPr>
          <w:rFonts w:hint="eastAsia"/>
        </w:rPr>
        <w:br/>
      </w:r>
      <w:r>
        <w:rPr>
          <w:rFonts w:hint="eastAsia"/>
        </w:rPr>
        <w:br/>
      </w:r>
      <w:r>
        <w:rPr>
          <w:rFonts w:hint="eastAsia"/>
        </w:rPr>
        <w:t>第二章 我国特钢行业现状分析</w:t>
      </w:r>
      <w:r>
        <w:rPr>
          <w:rFonts w:hint="eastAsia"/>
        </w:rPr>
        <w:br/>
      </w:r>
      <w:r>
        <w:rPr>
          <w:rFonts w:hint="eastAsia"/>
        </w:rPr>
        <w:t>　　第一节 2007年我国特钢行业整体状况</w:t>
      </w:r>
      <w:r>
        <w:rPr>
          <w:rFonts w:hint="eastAsia"/>
        </w:rPr>
        <w:br/>
      </w:r>
      <w:r>
        <w:rPr>
          <w:rFonts w:hint="eastAsia"/>
        </w:rPr>
        <w:t>　　　　一、2007年我国特钢行业市场运行情况</w:t>
      </w:r>
      <w:r>
        <w:rPr>
          <w:rFonts w:hint="eastAsia"/>
        </w:rPr>
        <w:br/>
      </w:r>
      <w:r>
        <w:rPr>
          <w:rFonts w:hint="eastAsia"/>
        </w:rPr>
        <w:t>　　　　二、2007年我国特钢产品产量</w:t>
      </w:r>
      <w:r>
        <w:rPr>
          <w:rFonts w:hint="eastAsia"/>
        </w:rPr>
        <w:br/>
      </w:r>
      <w:r>
        <w:rPr>
          <w:rFonts w:hint="eastAsia"/>
        </w:rPr>
        <w:t>　　第二节 2007年我国特钢行业需求状况分析</w:t>
      </w:r>
      <w:r>
        <w:rPr>
          <w:rFonts w:hint="eastAsia"/>
        </w:rPr>
        <w:br/>
      </w:r>
      <w:r>
        <w:rPr>
          <w:rFonts w:hint="eastAsia"/>
        </w:rPr>
        <w:t>　　　　一、2007年我国特钢行业整体需求状况</w:t>
      </w:r>
      <w:r>
        <w:rPr>
          <w:rFonts w:hint="eastAsia"/>
        </w:rPr>
        <w:br/>
      </w:r>
      <w:r>
        <w:rPr>
          <w:rFonts w:hint="eastAsia"/>
        </w:rPr>
        <w:t>　　　　二、2008-2010年我国特钢重点品种需求预测</w:t>
      </w:r>
      <w:r>
        <w:rPr>
          <w:rFonts w:hint="eastAsia"/>
        </w:rPr>
        <w:br/>
      </w:r>
      <w:r>
        <w:rPr>
          <w:rFonts w:hint="eastAsia"/>
        </w:rPr>
        <w:t>　　第三节 我国特钢行业产能状况</w:t>
      </w:r>
      <w:r>
        <w:rPr>
          <w:rFonts w:hint="eastAsia"/>
        </w:rPr>
        <w:br/>
      </w:r>
      <w:r>
        <w:rPr>
          <w:rFonts w:hint="eastAsia"/>
        </w:rPr>
        <w:t>　　第四节 我国特钢行业存在的问题与对策</w:t>
      </w:r>
      <w:r>
        <w:rPr>
          <w:rFonts w:hint="eastAsia"/>
        </w:rPr>
        <w:br/>
      </w:r>
      <w:r>
        <w:rPr>
          <w:rFonts w:hint="eastAsia"/>
        </w:rPr>
        <w:t>　　　　一、我国特钢行业存在的问题</w:t>
      </w:r>
      <w:r>
        <w:rPr>
          <w:rFonts w:hint="eastAsia"/>
        </w:rPr>
        <w:br/>
      </w:r>
      <w:r>
        <w:rPr>
          <w:rFonts w:hint="eastAsia"/>
        </w:rPr>
        <w:t>　　　　二、2007年国内特钢企业面临的主要因素</w:t>
      </w:r>
      <w:r>
        <w:rPr>
          <w:rFonts w:hint="eastAsia"/>
        </w:rPr>
        <w:br/>
      </w:r>
      <w:r>
        <w:rPr>
          <w:rFonts w:hint="eastAsia"/>
        </w:rPr>
        <w:t>　　　　三、我国特钢未来发展需要注意的问题及对策</w:t>
      </w:r>
      <w:r>
        <w:rPr>
          <w:rFonts w:hint="eastAsia"/>
        </w:rPr>
        <w:br/>
      </w:r>
      <w:r>
        <w:rPr>
          <w:rFonts w:hint="eastAsia"/>
        </w:rPr>
        <w:t>　　第五节 我国合金材料价格分析</w:t>
      </w:r>
      <w:r>
        <w:rPr>
          <w:rFonts w:hint="eastAsia"/>
        </w:rPr>
        <w:br/>
      </w:r>
      <w:r>
        <w:rPr>
          <w:rFonts w:hint="eastAsia"/>
        </w:rPr>
        <w:t>　　　　一、合金材料历史价格分析</w:t>
      </w:r>
      <w:r>
        <w:rPr>
          <w:rFonts w:hint="eastAsia"/>
        </w:rPr>
        <w:br/>
      </w:r>
      <w:r>
        <w:rPr>
          <w:rFonts w:hint="eastAsia"/>
        </w:rPr>
        <w:t>　　　　二、合金材料需求分析</w:t>
      </w:r>
      <w:r>
        <w:rPr>
          <w:rFonts w:hint="eastAsia"/>
        </w:rPr>
        <w:br/>
      </w:r>
      <w:r>
        <w:rPr>
          <w:rFonts w:hint="eastAsia"/>
        </w:rPr>
        <w:t>　　　　三、2008-2010年中国合金材料价格走势预测</w:t>
      </w:r>
      <w:r>
        <w:rPr>
          <w:rFonts w:hint="eastAsia"/>
        </w:rPr>
        <w:br/>
      </w:r>
      <w:r>
        <w:rPr>
          <w:rFonts w:hint="eastAsia"/>
        </w:rPr>
        <w:br/>
      </w:r>
      <w:r>
        <w:rPr>
          <w:rFonts w:hint="eastAsia"/>
        </w:rPr>
        <w:t>第三章 中国特钢行业产品供需分析</w:t>
      </w:r>
      <w:r>
        <w:rPr>
          <w:rFonts w:hint="eastAsia"/>
        </w:rPr>
        <w:br/>
      </w:r>
      <w:r>
        <w:rPr>
          <w:rFonts w:hint="eastAsia"/>
        </w:rPr>
        <w:t>　　第一节 整体特钢业国内供需状况综述</w:t>
      </w:r>
      <w:r>
        <w:rPr>
          <w:rFonts w:hint="eastAsia"/>
        </w:rPr>
        <w:br/>
      </w:r>
      <w:r>
        <w:rPr>
          <w:rFonts w:hint="eastAsia"/>
        </w:rPr>
        <w:t>　　　　一、特钢需求旺盛</w:t>
      </w:r>
      <w:r>
        <w:rPr>
          <w:rFonts w:hint="eastAsia"/>
        </w:rPr>
        <w:br/>
      </w:r>
      <w:r>
        <w:rPr>
          <w:rFonts w:hint="eastAsia"/>
        </w:rPr>
        <w:t>　　　　二、装备制造业特钢需求强劲</w:t>
      </w:r>
      <w:r>
        <w:rPr>
          <w:rFonts w:hint="eastAsia"/>
        </w:rPr>
        <w:br/>
      </w:r>
      <w:r>
        <w:rPr>
          <w:rFonts w:hint="eastAsia"/>
        </w:rPr>
        <w:t>　　第二节 国内特钢高端市场开发需求分析</w:t>
      </w:r>
      <w:r>
        <w:rPr>
          <w:rFonts w:hint="eastAsia"/>
        </w:rPr>
        <w:br/>
      </w:r>
      <w:r>
        <w:rPr>
          <w:rFonts w:hint="eastAsia"/>
        </w:rPr>
        <w:t>　　　　一、特殊钢高端产品特征</w:t>
      </w:r>
      <w:r>
        <w:rPr>
          <w:rFonts w:hint="eastAsia"/>
        </w:rPr>
        <w:br/>
      </w:r>
      <w:r>
        <w:rPr>
          <w:rFonts w:hint="eastAsia"/>
        </w:rPr>
        <w:t>　　　　二、特殊钢高端市场需求特点</w:t>
      </w:r>
      <w:r>
        <w:rPr>
          <w:rFonts w:hint="eastAsia"/>
        </w:rPr>
        <w:br/>
      </w:r>
      <w:r>
        <w:rPr>
          <w:rFonts w:hint="eastAsia"/>
        </w:rPr>
        <w:t>　　　　三、特殊钢高端市场需求分析</w:t>
      </w:r>
      <w:r>
        <w:rPr>
          <w:rFonts w:hint="eastAsia"/>
        </w:rPr>
        <w:br/>
      </w:r>
      <w:r>
        <w:rPr>
          <w:rFonts w:hint="eastAsia"/>
        </w:rPr>
        <w:t>　　　　四、特钢工艺技术提升</w:t>
      </w:r>
      <w:r>
        <w:rPr>
          <w:rFonts w:hint="eastAsia"/>
        </w:rPr>
        <w:br/>
      </w:r>
      <w:r>
        <w:rPr>
          <w:rFonts w:hint="eastAsia"/>
        </w:rPr>
        <w:t>　　第三节 中国特钢市场主要需求分析</w:t>
      </w:r>
      <w:r>
        <w:rPr>
          <w:rFonts w:hint="eastAsia"/>
        </w:rPr>
        <w:br/>
      </w:r>
      <w:r>
        <w:rPr>
          <w:rFonts w:hint="eastAsia"/>
        </w:rPr>
        <w:t>　　　　一、中国造船用特钢分析与展望</w:t>
      </w:r>
      <w:r>
        <w:rPr>
          <w:rFonts w:hint="eastAsia"/>
        </w:rPr>
        <w:br/>
      </w:r>
      <w:r>
        <w:rPr>
          <w:rFonts w:hint="eastAsia"/>
        </w:rPr>
        <w:t>　　　　二、中国车用特钢分析</w:t>
      </w:r>
      <w:r>
        <w:rPr>
          <w:rFonts w:hint="eastAsia"/>
        </w:rPr>
        <w:br/>
      </w:r>
      <w:r>
        <w:rPr>
          <w:rFonts w:hint="eastAsia"/>
        </w:rPr>
        <w:t>　　　　三、建筑用特钢分析</w:t>
      </w:r>
      <w:r>
        <w:rPr>
          <w:rFonts w:hint="eastAsia"/>
        </w:rPr>
        <w:br/>
      </w:r>
      <w:r>
        <w:rPr>
          <w:rFonts w:hint="eastAsia"/>
        </w:rPr>
        <w:t>　　　　四、机械制造用特钢分析与展望</w:t>
      </w:r>
      <w:r>
        <w:rPr>
          <w:rFonts w:hint="eastAsia"/>
        </w:rPr>
        <w:br/>
      </w:r>
      <w:r>
        <w:rPr>
          <w:rFonts w:hint="eastAsia"/>
        </w:rPr>
        <w:t>　　　　五、家电行业用特钢分析与展望</w:t>
      </w:r>
      <w:r>
        <w:rPr>
          <w:rFonts w:hint="eastAsia"/>
        </w:rPr>
        <w:br/>
      </w:r>
      <w:r>
        <w:rPr>
          <w:rFonts w:hint="eastAsia"/>
        </w:rPr>
        <w:t>　　　　六、中国铁路交通特钢需求分析</w:t>
      </w:r>
      <w:r>
        <w:rPr>
          <w:rFonts w:hint="eastAsia"/>
        </w:rPr>
        <w:br/>
      </w:r>
      <w:r>
        <w:rPr>
          <w:rFonts w:hint="eastAsia"/>
        </w:rPr>
        <w:br/>
      </w:r>
      <w:r>
        <w:rPr>
          <w:rFonts w:hint="eastAsia"/>
        </w:rPr>
        <w:t>第四章 2006-2007年我国特钢进出口情况</w:t>
      </w:r>
      <w:r>
        <w:rPr>
          <w:rFonts w:hint="eastAsia"/>
        </w:rPr>
        <w:br/>
      </w:r>
      <w:r>
        <w:rPr>
          <w:rFonts w:hint="eastAsia"/>
        </w:rPr>
        <w:t>　　第一节 我国特钢进出口总体分析</w:t>
      </w:r>
      <w:r>
        <w:rPr>
          <w:rFonts w:hint="eastAsia"/>
        </w:rPr>
        <w:br/>
      </w:r>
      <w:r>
        <w:rPr>
          <w:rFonts w:hint="eastAsia"/>
        </w:rPr>
        <w:t>　　第二节 我国特钢分产品进出口分析</w:t>
      </w:r>
      <w:r>
        <w:rPr>
          <w:rFonts w:hint="eastAsia"/>
        </w:rPr>
        <w:br/>
      </w:r>
      <w:r>
        <w:rPr>
          <w:rFonts w:hint="eastAsia"/>
        </w:rPr>
        <w:t>　　第三节 2008-2010年我国特钢进出口预测</w:t>
      </w:r>
      <w:r>
        <w:rPr>
          <w:rFonts w:hint="eastAsia"/>
        </w:rPr>
        <w:br/>
      </w:r>
      <w:r>
        <w:rPr>
          <w:rFonts w:hint="eastAsia"/>
        </w:rPr>
        <w:br/>
      </w:r>
      <w:r>
        <w:rPr>
          <w:rFonts w:hint="eastAsia"/>
        </w:rPr>
        <w:t>第五章 我国特钢行业主要细分产品分析</w:t>
      </w:r>
      <w:r>
        <w:rPr>
          <w:rFonts w:hint="eastAsia"/>
        </w:rPr>
        <w:br/>
      </w:r>
      <w:r>
        <w:rPr>
          <w:rFonts w:hint="eastAsia"/>
        </w:rPr>
        <w:t>　　第一节 轴承钢</w:t>
      </w:r>
      <w:r>
        <w:rPr>
          <w:rFonts w:hint="eastAsia"/>
        </w:rPr>
        <w:br/>
      </w:r>
      <w:r>
        <w:rPr>
          <w:rFonts w:hint="eastAsia"/>
        </w:rPr>
        <w:t>　　　　一、轴承的分类</w:t>
      </w:r>
      <w:r>
        <w:rPr>
          <w:rFonts w:hint="eastAsia"/>
        </w:rPr>
        <w:br/>
      </w:r>
      <w:r>
        <w:rPr>
          <w:rFonts w:hint="eastAsia"/>
        </w:rPr>
        <w:t>　　　　二、我国轴承行业整体情况</w:t>
      </w:r>
      <w:r>
        <w:rPr>
          <w:rFonts w:hint="eastAsia"/>
        </w:rPr>
        <w:br/>
      </w:r>
      <w:r>
        <w:rPr>
          <w:rFonts w:hint="eastAsia"/>
        </w:rPr>
        <w:t>　　　　三、2007年我国轴承行业产销情况</w:t>
      </w:r>
      <w:r>
        <w:rPr>
          <w:rFonts w:hint="eastAsia"/>
        </w:rPr>
        <w:br/>
      </w:r>
      <w:r>
        <w:rPr>
          <w:rFonts w:hint="eastAsia"/>
        </w:rPr>
        <w:t>　　　　四、我国轴承行业市场需求情况</w:t>
      </w:r>
      <w:r>
        <w:rPr>
          <w:rFonts w:hint="eastAsia"/>
        </w:rPr>
        <w:br/>
      </w:r>
      <w:r>
        <w:rPr>
          <w:rFonts w:hint="eastAsia"/>
        </w:rPr>
        <w:t>　　　　五、我国轴承钢牌号、用途及常用材料</w:t>
      </w:r>
      <w:r>
        <w:rPr>
          <w:rFonts w:hint="eastAsia"/>
        </w:rPr>
        <w:br/>
      </w:r>
      <w:r>
        <w:rPr>
          <w:rFonts w:hint="eastAsia"/>
        </w:rPr>
        <w:t>　　　　六、2007年我国轴承钢生产情况</w:t>
      </w:r>
      <w:r>
        <w:rPr>
          <w:rFonts w:hint="eastAsia"/>
        </w:rPr>
        <w:br/>
      </w:r>
      <w:r>
        <w:rPr>
          <w:rFonts w:hint="eastAsia"/>
        </w:rPr>
        <w:t>　　　　七、2007年我国轴承钢进出口情况</w:t>
      </w:r>
      <w:r>
        <w:rPr>
          <w:rFonts w:hint="eastAsia"/>
        </w:rPr>
        <w:br/>
      </w:r>
      <w:r>
        <w:rPr>
          <w:rFonts w:hint="eastAsia"/>
        </w:rPr>
        <w:t>　　第二节 弹簧钢</w:t>
      </w:r>
      <w:r>
        <w:rPr>
          <w:rFonts w:hint="eastAsia"/>
        </w:rPr>
        <w:br/>
      </w:r>
      <w:r>
        <w:rPr>
          <w:rFonts w:hint="eastAsia"/>
        </w:rPr>
        <w:t>　　　　一、弹簧的分类及作用</w:t>
      </w:r>
      <w:r>
        <w:rPr>
          <w:rFonts w:hint="eastAsia"/>
        </w:rPr>
        <w:br/>
      </w:r>
      <w:r>
        <w:rPr>
          <w:rFonts w:hint="eastAsia"/>
        </w:rPr>
        <w:t>　　　　二、我国弹簧行业发展现状及存在的问题</w:t>
      </w:r>
      <w:r>
        <w:rPr>
          <w:rFonts w:hint="eastAsia"/>
        </w:rPr>
        <w:br/>
      </w:r>
      <w:r>
        <w:rPr>
          <w:rFonts w:hint="eastAsia"/>
        </w:rPr>
        <w:t>　　　　三、我国弹簧行业的特点以及和发达国家的差距</w:t>
      </w:r>
      <w:r>
        <w:rPr>
          <w:rFonts w:hint="eastAsia"/>
        </w:rPr>
        <w:br/>
      </w:r>
      <w:r>
        <w:rPr>
          <w:rFonts w:hint="eastAsia"/>
        </w:rPr>
        <w:t>　　　　四、汽车行业的发展带动了弹簧业</w:t>
      </w:r>
      <w:r>
        <w:rPr>
          <w:rFonts w:hint="eastAsia"/>
        </w:rPr>
        <w:br/>
      </w:r>
      <w:r>
        <w:rPr>
          <w:rFonts w:hint="eastAsia"/>
        </w:rPr>
        <w:t>　　　　五、我国弹簧的市场需求分析</w:t>
      </w:r>
      <w:r>
        <w:rPr>
          <w:rFonts w:hint="eastAsia"/>
        </w:rPr>
        <w:br/>
      </w:r>
      <w:r>
        <w:rPr>
          <w:rFonts w:hint="eastAsia"/>
        </w:rPr>
        <w:t>　　　　六、弹簧钢的定义、分类及牌号</w:t>
      </w:r>
      <w:r>
        <w:rPr>
          <w:rFonts w:hint="eastAsia"/>
        </w:rPr>
        <w:br/>
      </w:r>
      <w:r>
        <w:rPr>
          <w:rFonts w:hint="eastAsia"/>
        </w:rPr>
        <w:t>　　　　七、弹簧钢的材料要求及重点品种介绍</w:t>
      </w:r>
      <w:r>
        <w:rPr>
          <w:rFonts w:hint="eastAsia"/>
        </w:rPr>
        <w:br/>
      </w:r>
      <w:r>
        <w:rPr>
          <w:rFonts w:hint="eastAsia"/>
        </w:rPr>
        <w:t>　　　　八、我国弹簧钢的生产及需求分析</w:t>
      </w:r>
      <w:r>
        <w:rPr>
          <w:rFonts w:hint="eastAsia"/>
        </w:rPr>
        <w:br/>
      </w:r>
      <w:r>
        <w:rPr>
          <w:rFonts w:hint="eastAsia"/>
        </w:rPr>
        <w:t>　　第三节 模具钢</w:t>
      </w:r>
      <w:r>
        <w:rPr>
          <w:rFonts w:hint="eastAsia"/>
        </w:rPr>
        <w:br/>
      </w:r>
      <w:r>
        <w:rPr>
          <w:rFonts w:hint="eastAsia"/>
        </w:rPr>
        <w:t>　　　　一、模具工业的定义分类</w:t>
      </w:r>
      <w:r>
        <w:rPr>
          <w:rFonts w:hint="eastAsia"/>
        </w:rPr>
        <w:br/>
      </w:r>
      <w:r>
        <w:rPr>
          <w:rFonts w:hint="eastAsia"/>
        </w:rPr>
        <w:t>　　　　二、我国模具行业市场发展及产销状况</w:t>
      </w:r>
      <w:r>
        <w:rPr>
          <w:rFonts w:hint="eastAsia"/>
        </w:rPr>
        <w:br/>
      </w:r>
      <w:r>
        <w:rPr>
          <w:rFonts w:hint="eastAsia"/>
        </w:rPr>
        <w:t>　　　　三、我国模具钢的牌号及应用</w:t>
      </w:r>
      <w:r>
        <w:rPr>
          <w:rFonts w:hint="eastAsia"/>
        </w:rPr>
        <w:br/>
      </w:r>
      <w:r>
        <w:rPr>
          <w:rFonts w:hint="eastAsia"/>
        </w:rPr>
        <w:t>　　　　四、我国模具钢市场现状</w:t>
      </w:r>
      <w:r>
        <w:rPr>
          <w:rFonts w:hint="eastAsia"/>
        </w:rPr>
        <w:br/>
      </w:r>
      <w:r>
        <w:rPr>
          <w:rFonts w:hint="eastAsia"/>
        </w:rPr>
        <w:t>　　　　五、我国模具钢市场存在的问题及发展重点</w:t>
      </w:r>
      <w:r>
        <w:rPr>
          <w:rFonts w:hint="eastAsia"/>
        </w:rPr>
        <w:br/>
      </w:r>
      <w:r>
        <w:rPr>
          <w:rFonts w:hint="eastAsia"/>
        </w:rPr>
        <w:t>　　　　六、我国模具钢生产、消费、需求状况以及重点行业需求预测</w:t>
      </w:r>
      <w:r>
        <w:rPr>
          <w:rFonts w:hint="eastAsia"/>
        </w:rPr>
        <w:br/>
      </w:r>
      <w:r>
        <w:rPr>
          <w:rFonts w:hint="eastAsia"/>
        </w:rPr>
        <w:t>　　第四节 齿轮钢</w:t>
      </w:r>
      <w:r>
        <w:rPr>
          <w:rFonts w:hint="eastAsia"/>
        </w:rPr>
        <w:br/>
      </w:r>
      <w:r>
        <w:rPr>
          <w:rFonts w:hint="eastAsia"/>
        </w:rPr>
        <w:t>　　　　一、齿轮常用材料</w:t>
      </w:r>
      <w:r>
        <w:rPr>
          <w:rFonts w:hint="eastAsia"/>
        </w:rPr>
        <w:br/>
      </w:r>
      <w:r>
        <w:rPr>
          <w:rFonts w:hint="eastAsia"/>
        </w:rPr>
        <w:t>　　　　二、我国齿轮传动制造行业的现状</w:t>
      </w:r>
      <w:r>
        <w:rPr>
          <w:rFonts w:hint="eastAsia"/>
        </w:rPr>
        <w:br/>
      </w:r>
      <w:r>
        <w:rPr>
          <w:rFonts w:hint="eastAsia"/>
        </w:rPr>
        <w:t>　　　　三、我国齿轮行业未来发展展望</w:t>
      </w:r>
      <w:r>
        <w:rPr>
          <w:rFonts w:hint="eastAsia"/>
        </w:rPr>
        <w:br/>
      </w:r>
      <w:r>
        <w:rPr>
          <w:rFonts w:hint="eastAsia"/>
        </w:rPr>
        <w:t>　　　　四、我国齿轮钢的牌号及要求</w:t>
      </w:r>
      <w:r>
        <w:rPr>
          <w:rFonts w:hint="eastAsia"/>
        </w:rPr>
        <w:br/>
      </w:r>
      <w:r>
        <w:rPr>
          <w:rFonts w:hint="eastAsia"/>
        </w:rPr>
        <w:t>　　　　五、我国齿轮钢的生产及需求状况</w:t>
      </w:r>
      <w:r>
        <w:rPr>
          <w:rFonts w:hint="eastAsia"/>
        </w:rPr>
        <w:br/>
      </w:r>
      <w:r>
        <w:rPr>
          <w:rFonts w:hint="eastAsia"/>
        </w:rPr>
        <w:t>　　第五节 不锈钢</w:t>
      </w:r>
      <w:r>
        <w:rPr>
          <w:rFonts w:hint="eastAsia"/>
        </w:rPr>
        <w:br/>
      </w:r>
      <w:r>
        <w:rPr>
          <w:rFonts w:hint="eastAsia"/>
        </w:rPr>
        <w:t>　　　　一、全球不锈钢市场状况分析</w:t>
      </w:r>
      <w:r>
        <w:rPr>
          <w:rFonts w:hint="eastAsia"/>
        </w:rPr>
        <w:br/>
      </w:r>
      <w:r>
        <w:rPr>
          <w:rFonts w:hint="eastAsia"/>
        </w:rPr>
        <w:t>　　　　二、我国不锈钢市场概况及产品产量</w:t>
      </w:r>
      <w:r>
        <w:rPr>
          <w:rFonts w:hint="eastAsia"/>
        </w:rPr>
        <w:br/>
      </w:r>
      <w:r>
        <w:rPr>
          <w:rFonts w:hint="eastAsia"/>
        </w:rPr>
        <w:t>　　　　三、2007年我国不锈钢进出口情况</w:t>
      </w:r>
      <w:r>
        <w:rPr>
          <w:rFonts w:hint="eastAsia"/>
        </w:rPr>
        <w:br/>
      </w:r>
      <w:r>
        <w:rPr>
          <w:rFonts w:hint="eastAsia"/>
        </w:rPr>
        <w:t>　　　　四、未来几年我国不锈钢产能及消费需求预测</w:t>
      </w:r>
      <w:r>
        <w:rPr>
          <w:rFonts w:hint="eastAsia"/>
        </w:rPr>
        <w:br/>
      </w:r>
      <w:r>
        <w:rPr>
          <w:rFonts w:hint="eastAsia"/>
        </w:rPr>
        <w:t>　　第六节 优碳钢棒材</w:t>
      </w:r>
      <w:r>
        <w:rPr>
          <w:rFonts w:hint="eastAsia"/>
        </w:rPr>
        <w:br/>
      </w:r>
      <w:r>
        <w:rPr>
          <w:rFonts w:hint="eastAsia"/>
        </w:rPr>
        <w:t>　　　　一、碳钢的定义与分类</w:t>
      </w:r>
      <w:r>
        <w:rPr>
          <w:rFonts w:hint="eastAsia"/>
        </w:rPr>
        <w:br/>
      </w:r>
      <w:r>
        <w:rPr>
          <w:rFonts w:hint="eastAsia"/>
        </w:rPr>
        <w:t>　　　　二、2007年我国棒材产量情况</w:t>
      </w:r>
      <w:r>
        <w:rPr>
          <w:rFonts w:hint="eastAsia"/>
        </w:rPr>
        <w:br/>
      </w:r>
      <w:r>
        <w:rPr>
          <w:rFonts w:hint="eastAsia"/>
        </w:rPr>
        <w:t>　　　　三、2005—2007年我国优质棒材需求情况</w:t>
      </w:r>
      <w:r>
        <w:rPr>
          <w:rFonts w:hint="eastAsia"/>
        </w:rPr>
        <w:br/>
      </w:r>
      <w:r>
        <w:rPr>
          <w:rFonts w:hint="eastAsia"/>
        </w:rPr>
        <w:br/>
      </w:r>
      <w:r>
        <w:rPr>
          <w:rFonts w:hint="eastAsia"/>
        </w:rPr>
        <w:t>第六章 我国特殊钢产业竞争力分析</w:t>
      </w:r>
      <w:r>
        <w:rPr>
          <w:rFonts w:hint="eastAsia"/>
        </w:rPr>
        <w:br/>
      </w:r>
      <w:r>
        <w:rPr>
          <w:rFonts w:hint="eastAsia"/>
        </w:rPr>
        <w:t>　　第一节 特殊钢产业综合竞争力对比分析</w:t>
      </w:r>
      <w:r>
        <w:rPr>
          <w:rFonts w:hint="eastAsia"/>
        </w:rPr>
        <w:br/>
      </w:r>
      <w:r>
        <w:rPr>
          <w:rFonts w:hint="eastAsia"/>
        </w:rPr>
        <w:t>　　　　一、中国与主要特殊钢生产国家产业综合竞争力对比分析</w:t>
      </w:r>
      <w:r>
        <w:rPr>
          <w:rFonts w:hint="eastAsia"/>
        </w:rPr>
        <w:br/>
      </w:r>
      <w:r>
        <w:rPr>
          <w:rFonts w:hint="eastAsia"/>
        </w:rPr>
        <w:t>　　　　二、国内外特殊钢企业综合竞争力比较分析</w:t>
      </w:r>
      <w:r>
        <w:rPr>
          <w:rFonts w:hint="eastAsia"/>
        </w:rPr>
        <w:br/>
      </w:r>
      <w:r>
        <w:rPr>
          <w:rFonts w:hint="eastAsia"/>
        </w:rPr>
        <w:t>　　第二节 我国特殊钢产品品种（钢种）竞争力分析</w:t>
      </w:r>
      <w:r>
        <w:rPr>
          <w:rFonts w:hint="eastAsia"/>
        </w:rPr>
        <w:br/>
      </w:r>
      <w:r>
        <w:rPr>
          <w:rFonts w:hint="eastAsia"/>
        </w:rPr>
        <w:t>　　　　一、“十一五”与“十五”期间特殊钢材结构变化</w:t>
      </w:r>
      <w:r>
        <w:rPr>
          <w:rFonts w:hint="eastAsia"/>
        </w:rPr>
        <w:br/>
      </w:r>
      <w:r>
        <w:rPr>
          <w:rFonts w:hint="eastAsia"/>
        </w:rPr>
        <w:t>　　　　二、中国与日本特殊钢产品结构对比分析</w:t>
      </w:r>
      <w:r>
        <w:rPr>
          <w:rFonts w:hint="eastAsia"/>
        </w:rPr>
        <w:br/>
      </w:r>
      <w:r>
        <w:rPr>
          <w:rFonts w:hint="eastAsia"/>
        </w:rPr>
        <w:t>　　　　三、国内外主要合金钢品种质量对比分析</w:t>
      </w:r>
      <w:r>
        <w:rPr>
          <w:rFonts w:hint="eastAsia"/>
        </w:rPr>
        <w:br/>
      </w:r>
      <w:r>
        <w:rPr>
          <w:rFonts w:hint="eastAsia"/>
        </w:rPr>
        <w:t>　　　　四、不锈钢薄板材生产发展与问题</w:t>
      </w:r>
      <w:r>
        <w:rPr>
          <w:rFonts w:hint="eastAsia"/>
        </w:rPr>
        <w:br/>
      </w:r>
      <w:r>
        <w:rPr>
          <w:rFonts w:hint="eastAsia"/>
        </w:rPr>
        <w:t>　　第三节 我国特殊钢生产成本对比分析</w:t>
      </w:r>
      <w:r>
        <w:rPr>
          <w:rFonts w:hint="eastAsia"/>
        </w:rPr>
        <w:br/>
      </w:r>
      <w:r>
        <w:rPr>
          <w:rFonts w:hint="eastAsia"/>
        </w:rPr>
        <w:t>　　　　一、特殊钢主要技术经济指标分析</w:t>
      </w:r>
      <w:r>
        <w:rPr>
          <w:rFonts w:hint="eastAsia"/>
        </w:rPr>
        <w:br/>
      </w:r>
      <w:r>
        <w:rPr>
          <w:rFonts w:hint="eastAsia"/>
        </w:rPr>
        <w:t>　　　　二、特钢单位制造成本水平分析</w:t>
      </w:r>
      <w:r>
        <w:rPr>
          <w:rFonts w:hint="eastAsia"/>
        </w:rPr>
        <w:br/>
      </w:r>
      <w:r>
        <w:rPr>
          <w:rFonts w:hint="eastAsia"/>
        </w:rPr>
        <w:t>　　　　三、特殊钢不同工艺和装备水平的制造成本分析</w:t>
      </w:r>
      <w:r>
        <w:rPr>
          <w:rFonts w:hint="eastAsia"/>
        </w:rPr>
        <w:br/>
      </w:r>
      <w:r>
        <w:rPr>
          <w:rFonts w:hint="eastAsia"/>
        </w:rPr>
        <w:t>　　　　四、国内冷轧不锈钢成本分析</w:t>
      </w:r>
      <w:r>
        <w:rPr>
          <w:rFonts w:hint="eastAsia"/>
        </w:rPr>
        <w:br/>
      </w:r>
      <w:r>
        <w:rPr>
          <w:rFonts w:hint="eastAsia"/>
        </w:rPr>
        <w:t>　　　　五、特殊钢产品成本竞争力分析结论</w:t>
      </w:r>
      <w:r>
        <w:rPr>
          <w:rFonts w:hint="eastAsia"/>
        </w:rPr>
        <w:br/>
      </w:r>
      <w:r>
        <w:rPr>
          <w:rFonts w:hint="eastAsia"/>
        </w:rPr>
        <w:t>　　第四节 我国特殊钢产业技术竞争力分析</w:t>
      </w:r>
      <w:r>
        <w:rPr>
          <w:rFonts w:hint="eastAsia"/>
        </w:rPr>
        <w:br/>
      </w:r>
      <w:r>
        <w:rPr>
          <w:rFonts w:hint="eastAsia"/>
        </w:rPr>
        <w:t>　　　　一、我国特殊钢行业生产技术现状</w:t>
      </w:r>
      <w:r>
        <w:rPr>
          <w:rFonts w:hint="eastAsia"/>
        </w:rPr>
        <w:br/>
      </w:r>
      <w:r>
        <w:rPr>
          <w:rFonts w:hint="eastAsia"/>
        </w:rPr>
        <w:t>　　　　二、国外特殊钢生产技术与研发现状</w:t>
      </w:r>
      <w:r>
        <w:rPr>
          <w:rFonts w:hint="eastAsia"/>
        </w:rPr>
        <w:br/>
      </w:r>
      <w:r>
        <w:rPr>
          <w:rFonts w:hint="eastAsia"/>
        </w:rPr>
        <w:t>　　　　三、今后我国特殊生产技术研发重点</w:t>
      </w:r>
      <w:r>
        <w:rPr>
          <w:rFonts w:hint="eastAsia"/>
        </w:rPr>
        <w:br/>
      </w:r>
      <w:r>
        <w:rPr>
          <w:rFonts w:hint="eastAsia"/>
        </w:rPr>
        <w:br/>
      </w:r>
      <w:r>
        <w:rPr>
          <w:rFonts w:hint="eastAsia"/>
        </w:rPr>
        <w:t>第七章 我国主要特钢企业分析</w:t>
      </w:r>
      <w:r>
        <w:rPr>
          <w:rFonts w:hint="eastAsia"/>
        </w:rPr>
        <w:br/>
      </w:r>
      <w:r>
        <w:rPr>
          <w:rFonts w:hint="eastAsia"/>
        </w:rPr>
        <w:t>　　第一节 宝山钢铁股份有限公司特殊钢分公司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第二节 江阴兴澄特种钢铁有限公司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第三节 东北特殊钢集团有限责任公司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第四节 莱芜钢铁集团有限公司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第五节 攀钢集团四川长城特殊钢有限责任公司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第六节 江苏沙钢集团有限公司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第七节 北京首钢特殊钢有限公司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第八节 太钢不锈钢股份有限公司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第九节 湖北新冶钢有限公司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t>　　第十节 西宁特殊钢集团有限责任公司</w:t>
      </w:r>
      <w:r>
        <w:rPr>
          <w:rFonts w:hint="eastAsia"/>
        </w:rPr>
        <w:br/>
      </w:r>
      <w:r>
        <w:rPr>
          <w:rFonts w:hint="eastAsia"/>
        </w:rPr>
        <w:t>　　　　一、企业基本运营分析</w:t>
      </w:r>
      <w:r>
        <w:rPr>
          <w:rFonts w:hint="eastAsia"/>
        </w:rPr>
        <w:br/>
      </w:r>
      <w:r>
        <w:rPr>
          <w:rFonts w:hint="eastAsia"/>
        </w:rPr>
        <w:t>　　　　二、企业重大战略事件</w:t>
      </w:r>
      <w:r>
        <w:rPr>
          <w:rFonts w:hint="eastAsia"/>
        </w:rPr>
        <w:br/>
      </w:r>
      <w:r>
        <w:rPr>
          <w:rFonts w:hint="eastAsia"/>
        </w:rPr>
        <w:t>　　　　三、企业经营绩效分析</w:t>
      </w:r>
      <w:r>
        <w:rPr>
          <w:rFonts w:hint="eastAsia"/>
        </w:rPr>
        <w:br/>
      </w:r>
      <w:r>
        <w:rPr>
          <w:rFonts w:hint="eastAsia"/>
        </w:rPr>
        <w:br/>
      </w:r>
      <w:r>
        <w:rPr>
          <w:rFonts w:hint="eastAsia"/>
        </w:rPr>
        <w:t>第八章 2008-2010年中国特钢行业发展趋势及投资分析</w:t>
      </w:r>
      <w:r>
        <w:rPr>
          <w:rFonts w:hint="eastAsia"/>
        </w:rPr>
        <w:br/>
      </w:r>
      <w:r>
        <w:rPr>
          <w:rFonts w:hint="eastAsia"/>
        </w:rPr>
        <w:t>　　第一节 行业发展趋势</w:t>
      </w:r>
      <w:r>
        <w:rPr>
          <w:rFonts w:hint="eastAsia"/>
        </w:rPr>
        <w:br/>
      </w:r>
      <w:r>
        <w:rPr>
          <w:rFonts w:hint="eastAsia"/>
        </w:rPr>
        <w:t>　　　　一、特钢行业发展趋势预测</w:t>
      </w:r>
      <w:r>
        <w:rPr>
          <w:rFonts w:hint="eastAsia"/>
        </w:rPr>
        <w:br/>
      </w:r>
      <w:r>
        <w:rPr>
          <w:rFonts w:hint="eastAsia"/>
        </w:rPr>
        <w:t>　　　　二、特钢行业发展分析</w:t>
      </w:r>
      <w:r>
        <w:rPr>
          <w:rFonts w:hint="eastAsia"/>
        </w:rPr>
        <w:br/>
      </w:r>
      <w:r>
        <w:rPr>
          <w:rFonts w:hint="eastAsia"/>
        </w:rPr>
        <w:t>　　　　三、特钢主要下游行业发展需求预测</w:t>
      </w:r>
      <w:r>
        <w:rPr>
          <w:rFonts w:hint="eastAsia"/>
        </w:rPr>
        <w:br/>
      </w:r>
      <w:r>
        <w:rPr>
          <w:rFonts w:hint="eastAsia"/>
        </w:rPr>
        <w:t>　　第二节 中国钢铁业成本前景分析</w:t>
      </w:r>
      <w:r>
        <w:rPr>
          <w:rFonts w:hint="eastAsia"/>
        </w:rPr>
        <w:br/>
      </w:r>
      <w:r>
        <w:rPr>
          <w:rFonts w:hint="eastAsia"/>
        </w:rPr>
        <w:t>　　　　一、国家对资源类矿企实施整顿铁矿采掘投资放缓</w:t>
      </w:r>
      <w:r>
        <w:rPr>
          <w:rFonts w:hint="eastAsia"/>
        </w:rPr>
        <w:br/>
      </w:r>
      <w:r>
        <w:rPr>
          <w:rFonts w:hint="eastAsia"/>
        </w:rPr>
        <w:t>　　　　二、进口矿石受制于国际垄断巨头成本难以下降</w:t>
      </w:r>
      <w:r>
        <w:rPr>
          <w:rFonts w:hint="eastAsia"/>
        </w:rPr>
        <w:br/>
      </w:r>
      <w:r>
        <w:rPr>
          <w:rFonts w:hint="eastAsia"/>
        </w:rPr>
        <w:t>　　　　三、成本上升钢企利润表现下降</w:t>
      </w:r>
      <w:r>
        <w:rPr>
          <w:rFonts w:hint="eastAsia"/>
        </w:rPr>
        <w:br/>
      </w:r>
      <w:r>
        <w:rPr>
          <w:rFonts w:hint="eastAsia"/>
        </w:rPr>
        <w:t>　　　　四、中国钢铁业进入高成本时代</w:t>
      </w:r>
      <w:r>
        <w:rPr>
          <w:rFonts w:hint="eastAsia"/>
        </w:rPr>
        <w:br/>
      </w:r>
      <w:r>
        <w:rPr>
          <w:rFonts w:hint="eastAsia"/>
        </w:rPr>
        <w:t>　　第三节 中国特钢行业内的整合分析</w:t>
      </w:r>
      <w:r>
        <w:rPr>
          <w:rFonts w:hint="eastAsia"/>
        </w:rPr>
        <w:br/>
      </w:r>
      <w:r>
        <w:rPr>
          <w:rFonts w:hint="eastAsia"/>
        </w:rPr>
        <w:t>　　　　一、普特合并，走出亏损，发挥规模效益</w:t>
      </w:r>
      <w:r>
        <w:rPr>
          <w:rFonts w:hint="eastAsia"/>
        </w:rPr>
        <w:br/>
      </w:r>
      <w:r>
        <w:rPr>
          <w:rFonts w:hint="eastAsia"/>
        </w:rPr>
        <w:t>　　　　二、强强合并，图求在专业领域做强做大</w:t>
      </w:r>
      <w:r>
        <w:rPr>
          <w:rFonts w:hint="eastAsia"/>
        </w:rPr>
        <w:br/>
      </w:r>
      <w:r>
        <w:rPr>
          <w:rFonts w:hint="eastAsia"/>
        </w:rPr>
        <w:t>　　　　三、兼并与重组的动机</w:t>
      </w:r>
      <w:r>
        <w:rPr>
          <w:rFonts w:hint="eastAsia"/>
        </w:rPr>
        <w:br/>
      </w:r>
      <w:r>
        <w:rPr>
          <w:rFonts w:hint="eastAsia"/>
        </w:rPr>
        <w:t>　　第四节 中智~林~特钢行业投资机会分析</w:t>
      </w:r>
      <w:r>
        <w:rPr>
          <w:rFonts w:hint="eastAsia"/>
        </w:rPr>
        <w:br/>
      </w:r>
      <w:r>
        <w:rPr>
          <w:rFonts w:hint="eastAsia"/>
        </w:rPr>
        <w:t>　　　　一、产业政策调整投资机会</w:t>
      </w:r>
      <w:r>
        <w:rPr>
          <w:rFonts w:hint="eastAsia"/>
        </w:rPr>
        <w:br/>
      </w:r>
      <w:r>
        <w:rPr>
          <w:rFonts w:hint="eastAsia"/>
        </w:rPr>
        <w:t>　　　　二、细分产品投资方向</w:t>
      </w:r>
      <w:r>
        <w:rPr>
          <w:rFonts w:hint="eastAsia"/>
        </w:rPr>
        <w:br/>
      </w:r>
      <w:r>
        <w:rPr>
          <w:rFonts w:hint="eastAsia"/>
        </w:rPr>
        <w:t>　　　　三、重点投资区域分析</w:t>
      </w:r>
      <w:r>
        <w:rPr>
          <w:rFonts w:hint="eastAsia"/>
        </w:rPr>
        <w:br/>
      </w:r>
      <w:r>
        <w:rPr>
          <w:rFonts w:hint="eastAsia"/>
        </w:rPr>
        <w:br/>
      </w:r>
      <w:r>
        <w:rPr>
          <w:rFonts w:hint="eastAsia"/>
        </w:rPr>
        <w:t>图表目录</w:t>
      </w:r>
      <w:r>
        <w:rPr>
          <w:rFonts w:hint="eastAsia"/>
        </w:rPr>
        <w:br/>
      </w:r>
      <w:r>
        <w:rPr>
          <w:rFonts w:hint="eastAsia"/>
        </w:rPr>
        <w:t>　　图表 1：联合国预测的主要经济体增长数据</w:t>
      </w:r>
      <w:r>
        <w:rPr>
          <w:rFonts w:hint="eastAsia"/>
        </w:rPr>
        <w:br/>
      </w:r>
      <w:r>
        <w:rPr>
          <w:rFonts w:hint="eastAsia"/>
        </w:rPr>
        <w:t>　　图表 2：2007年全球石油价格趋势图</w:t>
      </w:r>
      <w:r>
        <w:rPr>
          <w:rFonts w:hint="eastAsia"/>
        </w:rPr>
        <w:br/>
      </w:r>
      <w:r>
        <w:rPr>
          <w:rFonts w:hint="eastAsia"/>
        </w:rPr>
        <w:t>　　图表 3：2007年上证综合指数走势图</w:t>
      </w:r>
      <w:r>
        <w:rPr>
          <w:rFonts w:hint="eastAsia"/>
        </w:rPr>
        <w:br/>
      </w:r>
      <w:r>
        <w:rPr>
          <w:rFonts w:hint="eastAsia"/>
        </w:rPr>
        <w:t>　　图表 4：2003-2007年我国GDP及其增长率</w:t>
      </w:r>
      <w:r>
        <w:rPr>
          <w:rFonts w:hint="eastAsia"/>
        </w:rPr>
        <w:br/>
      </w:r>
      <w:r>
        <w:rPr>
          <w:rFonts w:hint="eastAsia"/>
        </w:rPr>
        <w:t>　　图表 5：2003-2007年我国固定资产投资增长率</w:t>
      </w:r>
      <w:r>
        <w:rPr>
          <w:rFonts w:hint="eastAsia"/>
        </w:rPr>
        <w:br/>
      </w:r>
      <w:r>
        <w:rPr>
          <w:rFonts w:hint="eastAsia"/>
        </w:rPr>
        <w:t>　　图表 6：2003-2007年社会消费品零售总额列表</w:t>
      </w:r>
      <w:r>
        <w:rPr>
          <w:rFonts w:hint="eastAsia"/>
        </w:rPr>
        <w:br/>
      </w:r>
      <w:r>
        <w:rPr>
          <w:rFonts w:hint="eastAsia"/>
        </w:rPr>
        <w:t>　　图表 7：2003-2007年中国进出口贸易情况统计</w:t>
      </w:r>
      <w:r>
        <w:rPr>
          <w:rFonts w:hint="eastAsia"/>
        </w:rPr>
        <w:br/>
      </w:r>
      <w:r>
        <w:rPr>
          <w:rFonts w:hint="eastAsia"/>
        </w:rPr>
        <w:t>　　图表 8：2007年央行六次调整利率</w:t>
      </w:r>
      <w:r>
        <w:rPr>
          <w:rFonts w:hint="eastAsia"/>
        </w:rPr>
        <w:br/>
      </w:r>
      <w:r>
        <w:rPr>
          <w:rFonts w:hint="eastAsia"/>
        </w:rPr>
        <w:t>　　图表 9：2007年央行十次调整存款准备金率</w:t>
      </w:r>
      <w:r>
        <w:rPr>
          <w:rFonts w:hint="eastAsia"/>
        </w:rPr>
        <w:br/>
      </w:r>
      <w:r>
        <w:rPr>
          <w:rFonts w:hint="eastAsia"/>
        </w:rPr>
        <w:t>　　图表 10：2003-2007年中国居民消费价格指数增长情况</w:t>
      </w:r>
      <w:r>
        <w:rPr>
          <w:rFonts w:hint="eastAsia"/>
        </w:rPr>
        <w:br/>
      </w:r>
      <w:r>
        <w:rPr>
          <w:rFonts w:hint="eastAsia"/>
        </w:rPr>
        <w:t>　　图表 11：2007年我国不同产品价格指数</w:t>
      </w:r>
      <w:r>
        <w:rPr>
          <w:rFonts w:hint="eastAsia"/>
        </w:rPr>
        <w:br/>
      </w:r>
      <w:r>
        <w:rPr>
          <w:rFonts w:hint="eastAsia"/>
        </w:rPr>
        <w:t>　　图表 12：2007年人民币汇率分析</w:t>
      </w:r>
      <w:r>
        <w:rPr>
          <w:rFonts w:hint="eastAsia"/>
        </w:rPr>
        <w:br/>
      </w:r>
      <w:r>
        <w:rPr>
          <w:rFonts w:hint="eastAsia"/>
        </w:rPr>
        <w:t>　　图表 13：2008年中国经济预测</w:t>
      </w:r>
      <w:r>
        <w:rPr>
          <w:rFonts w:hint="eastAsia"/>
        </w:rPr>
        <w:br/>
      </w:r>
      <w:r>
        <w:rPr>
          <w:rFonts w:hint="eastAsia"/>
        </w:rPr>
        <w:t>　　图表 14：2008年5月前央行调整存款准备金率</w:t>
      </w:r>
      <w:r>
        <w:rPr>
          <w:rFonts w:hint="eastAsia"/>
        </w:rPr>
        <w:br/>
      </w:r>
      <w:r>
        <w:rPr>
          <w:rFonts w:hint="eastAsia"/>
        </w:rPr>
        <w:t>　　图表 15：2002-2006我国单位GDP能耗</w:t>
      </w:r>
      <w:r>
        <w:rPr>
          <w:rFonts w:hint="eastAsia"/>
        </w:rPr>
        <w:br/>
      </w:r>
      <w:r>
        <w:rPr>
          <w:rFonts w:hint="eastAsia"/>
        </w:rPr>
        <w:t>　　图表 16：近年来日本特殊钢品种的生产比例</w:t>
      </w:r>
      <w:r>
        <w:rPr>
          <w:rFonts w:hint="eastAsia"/>
        </w:rPr>
        <w:br/>
      </w:r>
      <w:r>
        <w:rPr>
          <w:rFonts w:hint="eastAsia"/>
        </w:rPr>
        <w:t>　　图表 17：近年来日本特殊钢的分用途比例</w:t>
      </w:r>
      <w:r>
        <w:rPr>
          <w:rFonts w:hint="eastAsia"/>
        </w:rPr>
        <w:br/>
      </w:r>
      <w:r>
        <w:rPr>
          <w:rFonts w:hint="eastAsia"/>
        </w:rPr>
        <w:t>　　图表 18：导致特殊钢生产成本上升的三大因素</w:t>
      </w:r>
      <w:r>
        <w:rPr>
          <w:rFonts w:hint="eastAsia"/>
        </w:rPr>
        <w:br/>
      </w:r>
      <w:r>
        <w:rPr>
          <w:rFonts w:hint="eastAsia"/>
        </w:rPr>
        <w:t>　　图表 19：2007年我国部分特殊钢产量</w:t>
      </w:r>
      <w:r>
        <w:rPr>
          <w:rFonts w:hint="eastAsia"/>
        </w:rPr>
        <w:br/>
      </w:r>
      <w:r>
        <w:rPr>
          <w:rFonts w:hint="eastAsia"/>
        </w:rPr>
        <w:t>　　图表 20：2007年中国汽车产销量</w:t>
      </w:r>
      <w:r>
        <w:rPr>
          <w:rFonts w:hint="eastAsia"/>
        </w:rPr>
        <w:br/>
      </w:r>
      <w:r>
        <w:rPr>
          <w:rFonts w:hint="eastAsia"/>
        </w:rPr>
        <w:t>　　图表 21：2008年2月18日至2008年4月19日镍价格走势图</w:t>
      </w:r>
      <w:r>
        <w:rPr>
          <w:rFonts w:hint="eastAsia"/>
        </w:rPr>
        <w:br/>
      </w:r>
      <w:r>
        <w:rPr>
          <w:rFonts w:hint="eastAsia"/>
        </w:rPr>
        <w:t>　　图表 22：金属镍消费结构</w:t>
      </w:r>
      <w:r>
        <w:rPr>
          <w:rFonts w:hint="eastAsia"/>
        </w:rPr>
        <w:br/>
      </w:r>
      <w:r>
        <w:rPr>
          <w:rFonts w:hint="eastAsia"/>
        </w:rPr>
        <w:t>　　图表 23：2007年主要机床产量</w:t>
      </w:r>
      <w:r>
        <w:rPr>
          <w:rFonts w:hint="eastAsia"/>
        </w:rPr>
        <w:br/>
      </w:r>
      <w:r>
        <w:rPr>
          <w:rFonts w:hint="eastAsia"/>
        </w:rPr>
        <w:t>　　图表 24：“十一五”期间装备制造业振兴重点</w:t>
      </w:r>
      <w:r>
        <w:rPr>
          <w:rFonts w:hint="eastAsia"/>
        </w:rPr>
        <w:br/>
      </w:r>
      <w:r>
        <w:rPr>
          <w:rFonts w:hint="eastAsia"/>
        </w:rPr>
        <w:t>　　图表 25：特殊钢高端产品特征</w:t>
      </w:r>
      <w:r>
        <w:rPr>
          <w:rFonts w:hint="eastAsia"/>
        </w:rPr>
        <w:br/>
      </w:r>
      <w:r>
        <w:rPr>
          <w:rFonts w:hint="eastAsia"/>
        </w:rPr>
        <w:t>　　图表 26：特殊钢高端市场需求特点</w:t>
      </w:r>
      <w:r>
        <w:rPr>
          <w:rFonts w:hint="eastAsia"/>
        </w:rPr>
        <w:br/>
      </w:r>
      <w:r>
        <w:rPr>
          <w:rFonts w:hint="eastAsia"/>
        </w:rPr>
        <w:t>　　图表 27：2005-2007年我国造船完工量</w:t>
      </w:r>
      <w:r>
        <w:rPr>
          <w:rFonts w:hint="eastAsia"/>
        </w:rPr>
        <w:br/>
      </w:r>
      <w:r>
        <w:rPr>
          <w:rFonts w:hint="eastAsia"/>
        </w:rPr>
        <w:t>　　图表 28：2006-2007年我国造船业三大指标占全球份额</w:t>
      </w:r>
      <w:r>
        <w:rPr>
          <w:rFonts w:hint="eastAsia"/>
        </w:rPr>
        <w:br/>
      </w:r>
      <w:r>
        <w:rPr>
          <w:rFonts w:hint="eastAsia"/>
        </w:rPr>
        <w:t>　　图表 29：2005-2007年我国造船用钢产量</w:t>
      </w:r>
      <w:r>
        <w:rPr>
          <w:rFonts w:hint="eastAsia"/>
        </w:rPr>
        <w:br/>
      </w:r>
      <w:r>
        <w:rPr>
          <w:rFonts w:hint="eastAsia"/>
        </w:rPr>
        <w:t>　　图表 30：2003-2007年我国汽车产销量</w:t>
      </w:r>
      <w:r>
        <w:rPr>
          <w:rFonts w:hint="eastAsia"/>
        </w:rPr>
        <w:br/>
      </w:r>
      <w:r>
        <w:rPr>
          <w:rFonts w:hint="eastAsia"/>
        </w:rPr>
        <w:t>　　图表 31：汽车用钢主要种类</w:t>
      </w:r>
      <w:r>
        <w:rPr>
          <w:rFonts w:hint="eastAsia"/>
        </w:rPr>
        <w:br/>
      </w:r>
      <w:r>
        <w:rPr>
          <w:rFonts w:hint="eastAsia"/>
        </w:rPr>
        <w:t>　　图表 32：2003-2007年我国镀层板（带）消费情况</w:t>
      </w:r>
      <w:r>
        <w:rPr>
          <w:rFonts w:hint="eastAsia"/>
        </w:rPr>
        <w:br/>
      </w:r>
      <w:r>
        <w:rPr>
          <w:rFonts w:hint="eastAsia"/>
        </w:rPr>
        <w:t>　　图表 33：2007年我国各类钢材产量</w:t>
      </w:r>
      <w:r>
        <w:rPr>
          <w:rFonts w:hint="eastAsia"/>
        </w:rPr>
        <w:br/>
      </w:r>
      <w:r>
        <w:rPr>
          <w:rFonts w:hint="eastAsia"/>
        </w:rPr>
        <w:t>　　图表 34：2005-2007年汽车用钢需求量占我国钢材产量比例</w:t>
      </w:r>
      <w:r>
        <w:rPr>
          <w:rFonts w:hint="eastAsia"/>
        </w:rPr>
        <w:br/>
      </w:r>
      <w:r>
        <w:rPr>
          <w:rFonts w:hint="eastAsia"/>
        </w:rPr>
        <w:t>　　图表 35：2007年兰格钢价指数走势图</w:t>
      </w:r>
      <w:r>
        <w:rPr>
          <w:rFonts w:hint="eastAsia"/>
        </w:rPr>
        <w:br/>
      </w:r>
      <w:r>
        <w:rPr>
          <w:rFonts w:hint="eastAsia"/>
        </w:rPr>
        <w:t>　　图表 36：2005-2007年11月我国钢筋盘条每月产量走势图</w:t>
      </w:r>
      <w:r>
        <w:rPr>
          <w:rFonts w:hint="eastAsia"/>
        </w:rPr>
        <w:br/>
      </w:r>
      <w:r>
        <w:rPr>
          <w:rFonts w:hint="eastAsia"/>
        </w:rPr>
        <w:t>　　图表 37：2007年机械行业四大亮点</w:t>
      </w:r>
      <w:r>
        <w:rPr>
          <w:rFonts w:hint="eastAsia"/>
        </w:rPr>
        <w:br/>
      </w:r>
      <w:r>
        <w:rPr>
          <w:rFonts w:hint="eastAsia"/>
        </w:rPr>
        <w:t>　　图表 38：2007年中国家用电器行业产值与销售收入</w:t>
      </w:r>
      <w:r>
        <w:rPr>
          <w:rFonts w:hint="eastAsia"/>
        </w:rPr>
        <w:br/>
      </w:r>
      <w:r>
        <w:rPr>
          <w:rFonts w:hint="eastAsia"/>
        </w:rPr>
        <w:t>　　图表 39：2007年我国家电产量</w:t>
      </w:r>
      <w:r>
        <w:rPr>
          <w:rFonts w:hint="eastAsia"/>
        </w:rPr>
        <w:br/>
      </w:r>
      <w:r>
        <w:rPr>
          <w:rFonts w:hint="eastAsia"/>
        </w:rPr>
        <w:t>　　图表 40：2007年铁路投资结构</w:t>
      </w:r>
      <w:r>
        <w:rPr>
          <w:rFonts w:hint="eastAsia"/>
        </w:rPr>
        <w:br/>
      </w:r>
      <w:r>
        <w:rPr>
          <w:rFonts w:hint="eastAsia"/>
        </w:rPr>
        <w:t>　　图表 41：2005-2007年我国钢材进口数量及金额</w:t>
      </w:r>
      <w:r>
        <w:rPr>
          <w:rFonts w:hint="eastAsia"/>
        </w:rPr>
        <w:br/>
      </w:r>
      <w:r>
        <w:rPr>
          <w:rFonts w:hint="eastAsia"/>
        </w:rPr>
        <w:t>　　图表 42：2005-2007年我国钢材出口</w:t>
      </w:r>
      <w:r>
        <w:rPr>
          <w:rFonts w:hint="eastAsia"/>
        </w:rPr>
        <w:br/>
      </w:r>
      <w:r>
        <w:rPr>
          <w:rFonts w:hint="eastAsia"/>
        </w:rPr>
        <w:t>　　图表 43：2005-2007年我国特钢分产品进口</w:t>
      </w:r>
      <w:r>
        <w:rPr>
          <w:rFonts w:hint="eastAsia"/>
        </w:rPr>
        <w:br/>
      </w:r>
      <w:r>
        <w:rPr>
          <w:rFonts w:hint="eastAsia"/>
        </w:rPr>
        <w:t>　　图表 44：2005-2007年我国特钢分产品出口</w:t>
      </w:r>
      <w:r>
        <w:rPr>
          <w:rFonts w:hint="eastAsia"/>
        </w:rPr>
        <w:br/>
      </w:r>
      <w:r>
        <w:rPr>
          <w:rFonts w:hint="eastAsia"/>
        </w:rPr>
        <w:t>　　图表 45：2004-2008年我国历次钢材产品出口退税调整</w:t>
      </w:r>
      <w:r>
        <w:rPr>
          <w:rFonts w:hint="eastAsia"/>
        </w:rPr>
        <w:br/>
      </w:r>
      <w:r>
        <w:rPr>
          <w:rFonts w:hint="eastAsia"/>
        </w:rPr>
        <w:t>　　图表 46：2003-2007年我国轴承产量</w:t>
      </w:r>
      <w:r>
        <w:rPr>
          <w:rFonts w:hint="eastAsia"/>
        </w:rPr>
        <w:br/>
      </w:r>
      <w:r>
        <w:rPr>
          <w:rFonts w:hint="eastAsia"/>
        </w:rPr>
        <w:t>　　图表 47：瑞典SKF轴承型号大全</w:t>
      </w:r>
      <w:r>
        <w:rPr>
          <w:rFonts w:hint="eastAsia"/>
        </w:rPr>
        <w:br/>
      </w:r>
      <w:r>
        <w:rPr>
          <w:rFonts w:hint="eastAsia"/>
        </w:rPr>
        <w:t>　　图表 48：弹簧分类</w:t>
      </w:r>
      <w:r>
        <w:rPr>
          <w:rFonts w:hint="eastAsia"/>
        </w:rPr>
        <w:br/>
      </w:r>
      <w:r>
        <w:rPr>
          <w:rFonts w:hint="eastAsia"/>
        </w:rPr>
        <w:t>　　图表 49：弹簧主要需求行业</w:t>
      </w:r>
      <w:r>
        <w:rPr>
          <w:rFonts w:hint="eastAsia"/>
        </w:rPr>
        <w:br/>
      </w:r>
      <w:r>
        <w:rPr>
          <w:rFonts w:hint="eastAsia"/>
        </w:rPr>
        <w:t>　　图表 50：齿轮常用材料</w:t>
      </w:r>
      <w:r>
        <w:rPr>
          <w:rFonts w:hint="eastAsia"/>
        </w:rPr>
        <w:br/>
      </w:r>
      <w:r>
        <w:rPr>
          <w:rFonts w:hint="eastAsia"/>
        </w:rPr>
        <w:t>　　图表 51：我国齿轮行业组成</w:t>
      </w:r>
      <w:r>
        <w:rPr>
          <w:rFonts w:hint="eastAsia"/>
        </w:rPr>
        <w:br/>
      </w:r>
      <w:r>
        <w:rPr>
          <w:rFonts w:hint="eastAsia"/>
        </w:rPr>
        <w:t>　　图表 52：2005-2007年世界不锈钢和耐热粗钢产量</w:t>
      </w:r>
      <w:r>
        <w:rPr>
          <w:rFonts w:hint="eastAsia"/>
        </w:rPr>
        <w:br/>
      </w:r>
      <w:r>
        <w:rPr>
          <w:rFonts w:hint="eastAsia"/>
        </w:rPr>
        <w:t>　　图表 53：2007年各类不锈钢的市场份额</w:t>
      </w:r>
      <w:r>
        <w:rPr>
          <w:rFonts w:hint="eastAsia"/>
        </w:rPr>
        <w:br/>
      </w:r>
      <w:r>
        <w:rPr>
          <w:rFonts w:hint="eastAsia"/>
        </w:rPr>
        <w:t>　　图表 54：2005-2007年我国不锈钢产量</w:t>
      </w:r>
      <w:r>
        <w:rPr>
          <w:rFonts w:hint="eastAsia"/>
        </w:rPr>
        <w:br/>
      </w:r>
      <w:r>
        <w:rPr>
          <w:rFonts w:hint="eastAsia"/>
        </w:rPr>
        <w:t>　　图表 55：2005-2007年我国不锈钢进出口量</w:t>
      </w:r>
      <w:r>
        <w:rPr>
          <w:rFonts w:hint="eastAsia"/>
        </w:rPr>
        <w:br/>
      </w:r>
      <w:r>
        <w:rPr>
          <w:rFonts w:hint="eastAsia"/>
        </w:rPr>
        <w:t>　　图表 56：2005-2007年我国不锈钢自给率</w:t>
      </w:r>
      <w:r>
        <w:rPr>
          <w:rFonts w:hint="eastAsia"/>
        </w:rPr>
        <w:br/>
      </w:r>
      <w:r>
        <w:rPr>
          <w:rFonts w:hint="eastAsia"/>
        </w:rPr>
        <w:t>　　图表 57：2005-2007年我国棒材产量</w:t>
      </w:r>
      <w:r>
        <w:rPr>
          <w:rFonts w:hint="eastAsia"/>
        </w:rPr>
        <w:br/>
      </w:r>
      <w:r>
        <w:rPr>
          <w:rFonts w:hint="eastAsia"/>
        </w:rPr>
        <w:t>　　图表 58：中国和日本特殊钢品种比例</w:t>
      </w:r>
      <w:r>
        <w:rPr>
          <w:rFonts w:hint="eastAsia"/>
        </w:rPr>
        <w:br/>
      </w:r>
      <w:r>
        <w:rPr>
          <w:rFonts w:hint="eastAsia"/>
        </w:rPr>
        <w:t>　　图表 59：中国和日本特殊钢的材型比例</w:t>
      </w:r>
      <w:r>
        <w:rPr>
          <w:rFonts w:hint="eastAsia"/>
        </w:rPr>
        <w:br/>
      </w:r>
      <w:r>
        <w:rPr>
          <w:rFonts w:hint="eastAsia"/>
        </w:rPr>
        <w:t>　　图表 60：解决不锈钢薄板拉深过程中问题的方法</w:t>
      </w:r>
      <w:r>
        <w:rPr>
          <w:rFonts w:hint="eastAsia"/>
        </w:rPr>
        <w:br/>
      </w:r>
      <w:r>
        <w:rPr>
          <w:rFonts w:hint="eastAsia"/>
        </w:rPr>
        <w:t>　　图表 61：兴澄特钢全球销售网络</w:t>
      </w:r>
      <w:r>
        <w:rPr>
          <w:rFonts w:hint="eastAsia"/>
        </w:rPr>
        <w:br/>
      </w:r>
      <w:r>
        <w:rPr>
          <w:rFonts w:hint="eastAsia"/>
        </w:rPr>
        <w:t>　　图表 62：2005-2007年澄特钢销售收入</w:t>
      </w:r>
      <w:r>
        <w:rPr>
          <w:rFonts w:hint="eastAsia"/>
        </w:rPr>
        <w:br/>
      </w:r>
      <w:r>
        <w:rPr>
          <w:rFonts w:hint="eastAsia"/>
        </w:rPr>
        <w:t>　　图表 63：东北特殊钢集团有限责任公司机构设置图</w:t>
      </w:r>
      <w:r>
        <w:rPr>
          <w:rFonts w:hint="eastAsia"/>
        </w:rPr>
        <w:br/>
      </w:r>
      <w:r>
        <w:rPr>
          <w:rFonts w:hint="eastAsia"/>
        </w:rPr>
        <w:t>　　图表 64：2005-2007年抚顺特钢销售收入</w:t>
      </w:r>
      <w:r>
        <w:rPr>
          <w:rFonts w:hint="eastAsia"/>
        </w:rPr>
        <w:br/>
      </w:r>
      <w:r>
        <w:rPr>
          <w:rFonts w:hint="eastAsia"/>
        </w:rPr>
        <w:t>　　图表 65：东北特钢“十一五”发展目标</w:t>
      </w:r>
      <w:r>
        <w:rPr>
          <w:rFonts w:hint="eastAsia"/>
        </w:rPr>
        <w:br/>
      </w:r>
      <w:r>
        <w:rPr>
          <w:rFonts w:hint="eastAsia"/>
        </w:rPr>
        <w:t>　　图表 66：2005-2007年莱钢股份销售收入</w:t>
      </w:r>
      <w:r>
        <w:rPr>
          <w:rFonts w:hint="eastAsia"/>
        </w:rPr>
        <w:br/>
      </w:r>
      <w:r>
        <w:rPr>
          <w:rFonts w:hint="eastAsia"/>
        </w:rPr>
        <w:t>　　图表 67：攀钢集团四川长城特殊钢有限责任公司经营特点</w:t>
      </w:r>
      <w:r>
        <w:rPr>
          <w:rFonts w:hint="eastAsia"/>
        </w:rPr>
        <w:br/>
      </w:r>
      <w:r>
        <w:rPr>
          <w:rFonts w:hint="eastAsia"/>
        </w:rPr>
        <w:t>　　图表 68：攀长钢国内营销网络</w:t>
      </w:r>
      <w:r>
        <w:rPr>
          <w:rFonts w:hint="eastAsia"/>
        </w:rPr>
        <w:br/>
      </w:r>
      <w:r>
        <w:rPr>
          <w:rFonts w:hint="eastAsia"/>
        </w:rPr>
        <w:t>　　图表 69：攀长钢国际营销网络</w:t>
      </w:r>
      <w:r>
        <w:rPr>
          <w:rFonts w:hint="eastAsia"/>
        </w:rPr>
        <w:br/>
      </w:r>
      <w:r>
        <w:rPr>
          <w:rFonts w:hint="eastAsia"/>
        </w:rPr>
        <w:t>　　图表 70：2005-2007年沙钢销售收入</w:t>
      </w:r>
      <w:r>
        <w:rPr>
          <w:rFonts w:hint="eastAsia"/>
        </w:rPr>
        <w:br/>
      </w:r>
      <w:r>
        <w:rPr>
          <w:rFonts w:hint="eastAsia"/>
        </w:rPr>
        <w:t>　　图表 71：2008-2010年沙钢“四大重点工程”</w:t>
      </w:r>
      <w:r>
        <w:rPr>
          <w:rFonts w:hint="eastAsia"/>
        </w:rPr>
        <w:br/>
      </w:r>
      <w:r>
        <w:rPr>
          <w:rFonts w:hint="eastAsia"/>
        </w:rPr>
        <w:t>　　图表 72：北京首钢特殊钢有限公司组织机构</w:t>
      </w:r>
      <w:r>
        <w:rPr>
          <w:rFonts w:hint="eastAsia"/>
        </w:rPr>
        <w:br/>
      </w:r>
      <w:r>
        <w:rPr>
          <w:rFonts w:hint="eastAsia"/>
        </w:rPr>
        <w:t>　　图表 73：2005-2007年太钢不锈销售收入</w:t>
      </w:r>
      <w:r>
        <w:rPr>
          <w:rFonts w:hint="eastAsia"/>
        </w:rPr>
        <w:br/>
      </w:r>
      <w:r>
        <w:rPr>
          <w:rFonts w:hint="eastAsia"/>
        </w:rPr>
        <w:t>　　图表 74：2007年太钢不锈产品销售结构</w:t>
      </w:r>
      <w:r>
        <w:rPr>
          <w:rFonts w:hint="eastAsia"/>
        </w:rPr>
        <w:br/>
      </w:r>
      <w:r>
        <w:rPr>
          <w:rFonts w:hint="eastAsia"/>
        </w:rPr>
        <w:t>　　图表 75：2005-2007年新冶钢销售收入</w:t>
      </w:r>
      <w:r>
        <w:rPr>
          <w:rFonts w:hint="eastAsia"/>
        </w:rPr>
        <w:br/>
      </w:r>
      <w:r>
        <w:rPr>
          <w:rFonts w:hint="eastAsia"/>
        </w:rPr>
        <w:t>　　图表 76：2005-2007年西宁特钢销售收入</w:t>
      </w:r>
      <w:r>
        <w:rPr>
          <w:rFonts w:hint="eastAsia"/>
        </w:rPr>
        <w:br/>
      </w:r>
      <w:r>
        <w:rPr>
          <w:rFonts w:hint="eastAsia"/>
        </w:rPr>
        <w:t>　　图表 77：2008年我国特殊钢市场发展特点</w:t>
      </w:r>
      <w:r>
        <w:rPr>
          <w:rFonts w:hint="eastAsia"/>
        </w:rPr>
        <w:br/>
      </w:r>
      <w:r>
        <w:rPr>
          <w:rFonts w:hint="eastAsia"/>
        </w:rPr>
        <w:t>　　图表 78：2005-2008年铁矿石涨价幅度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107278acd4107" w:history="1">
        <w:r>
          <w:rPr>
            <w:rStyle w:val="Hyperlink"/>
          </w:rPr>
          <w:t>2008-2010年中国特钢行业发展分析及投资预测报告</w:t>
        </w:r>
      </w:hyperlink>
      <w:r>
        <w:rPr>
          <w:color w:val="C00000"/>
        </w:rPr>
        <w:t>》，报告编号：</w:t>
      </w:r>
      <w:r>
        <w:rPr>
          <w:rFonts w:hint="eastAsia"/>
          <w:color w:val="C00000"/>
        </w:rPr>
        <w:t>0266030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107278acd4107" w:history="1">
        <w:r>
          <w:rPr>
            <w:rStyle w:val="Hyperlink"/>
          </w:rPr>
          <w:t>https://www.20087.com/2008-07/R_2008_2010tegangfazhanfenxijitouziyucBaoGao.html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7bba9c6824b4c" w:history="1">
      <w:r>
        <w:rPr>
          <w:rStyle w:val="Hyperlink"/>
        </w:rPr>
        <w:t>2008-2010年中国特钢行业发展分析及投资预测报告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tegangfazhanfenxijitouziyucBaoGao.html" TargetMode="External" Id="Rebe107278acd4107" /></Relationships>
</file>

<file path=word/_rels/header2.xml.rels>&#65279;<?xml version="1.0" encoding="utf-8"?><Relationships xmlns="http://schemas.openxmlformats.org/package/2006/relationships"><Relationship Type="http://schemas.openxmlformats.org/officeDocument/2006/relationships/hyperlink" Target="https://www.20087.com/2008-07/R_2008_2010tegangfazhanfenxijitouziyucBaoGao.html" TargetMode="External" Id="R8aa7bba9c682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2008-07-10T00:43:00Z</dcterms:created>
  <dcterms:modified xsi:type="dcterms:W3CDTF">2008-07-10T01:43:00Z</dcterms:modified>
  <dc:subject>2008-2010年中国特钢行业发展分析及投资预测报告</dc:subject>
  <dc:title>2008-2010年中国特钢行业发展分析及投资预测报告</dc:title>
  <cp:keywords>2008-2010年中国特钢行业发展分析及投资预测报告</cp:keywords>
  <dc:description>2008-2010年中国特钢行业发展分析及投资预测报告</dc:description>
</cp:coreProperties>
</file>