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18a8e2024d2f" w:history="1">
              <w:r>
                <w:rPr>
                  <w:rStyle w:val="Hyperlink"/>
                </w:rPr>
                <w:t>中国天然气行业可持续发展能力评价与策略研究报告（2008）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18a8e2024d2f" w:history="1">
              <w:r>
                <w:rPr>
                  <w:rStyle w:val="Hyperlink"/>
                </w:rPr>
                <w:t>中国天然气行业可持续发展能力评价与策略研究报告（2008）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218a8e2024d2f" w:history="1">
                <w:r>
                  <w:rPr>
                    <w:rStyle w:val="Hyperlink"/>
                  </w:rPr>
                  <w:t>https://www.20087.com/2008-08/R_zhongguotianranqikechixufazhannengliBaoGao.html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a218a8e2024d2f" w:history="1">
        <w:r>
          <w:rPr>
            <w:rStyle w:val="Hyperlink"/>
          </w:rPr>
          <w:t>中国天然气行业可持续发展能力评价与策略研究报告（2008）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218a8e2024d2f" w:history="1">
        <w:r>
          <w:rPr>
            <w:rStyle w:val="Hyperlink"/>
          </w:rPr>
          <w:t>中国天然气行业可持续发展能力评价与策略研究报告（2008）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218a8e2024d2f" w:history="1">
        <w:r>
          <w:rPr>
            <w:rStyle w:val="Hyperlink"/>
          </w:rPr>
          <w:t>中国天然气行业可持续发展能力评价与策略研究报告（2008）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天然气行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3.中国天然气行业的发展现状分析</w:t>
      </w:r>
      <w:r>
        <w:rPr>
          <w:rFonts w:hint="eastAsia"/>
        </w:rPr>
        <w:br/>
      </w:r>
      <w:r>
        <w:rPr>
          <w:rFonts w:hint="eastAsia"/>
        </w:rPr>
        <w:t>　　3.1 天然气行业的内涵与特征</w:t>
      </w:r>
      <w:r>
        <w:rPr>
          <w:rFonts w:hint="eastAsia"/>
        </w:rPr>
        <w:br/>
      </w:r>
      <w:r>
        <w:rPr>
          <w:rFonts w:hint="eastAsia"/>
        </w:rPr>
        <w:t>　　3.2 国内外天然气行业发展分析</w:t>
      </w:r>
      <w:r>
        <w:rPr>
          <w:rFonts w:hint="eastAsia"/>
        </w:rPr>
        <w:br/>
      </w:r>
      <w:r>
        <w:rPr>
          <w:rFonts w:hint="eastAsia"/>
        </w:rPr>
        <w:t>　　3.2.1 国外天然气行业发展分析</w:t>
      </w:r>
      <w:r>
        <w:rPr>
          <w:rFonts w:hint="eastAsia"/>
        </w:rPr>
        <w:br/>
      </w:r>
      <w:r>
        <w:rPr>
          <w:rFonts w:hint="eastAsia"/>
        </w:rPr>
        <w:t>　　3.2.2 国内天然气行业发展分析</w:t>
      </w:r>
      <w:r>
        <w:rPr>
          <w:rFonts w:hint="eastAsia"/>
        </w:rPr>
        <w:br/>
      </w:r>
      <w:r>
        <w:rPr>
          <w:rFonts w:hint="eastAsia"/>
        </w:rPr>
        <w:t>　　3.3 天然气行业面临的机遇与挑战</w:t>
      </w:r>
      <w:r>
        <w:rPr>
          <w:rFonts w:hint="eastAsia"/>
        </w:rPr>
        <w:br/>
      </w:r>
      <w:r>
        <w:rPr>
          <w:rFonts w:hint="eastAsia"/>
        </w:rPr>
        <w:t>　　3.4 天然气行业实施可持续发展的必要性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4.中国天然气行业可持续发展能力的影响因素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经济因素与天然气行业可持续发展</w:t>
      </w:r>
      <w:r>
        <w:rPr>
          <w:rFonts w:hint="eastAsia"/>
        </w:rPr>
        <w:br/>
      </w:r>
      <w:r>
        <w:rPr>
          <w:rFonts w:hint="eastAsia"/>
        </w:rPr>
        <w:t>　　4.2 科技因素与天然气行业可持续发展</w:t>
      </w:r>
      <w:r>
        <w:rPr>
          <w:rFonts w:hint="eastAsia"/>
        </w:rPr>
        <w:br/>
      </w:r>
      <w:r>
        <w:rPr>
          <w:rFonts w:hint="eastAsia"/>
        </w:rPr>
        <w:t>　　4.3 市场因素与天然气行业可持续发展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政府、行业协会、制造业能力与天然气行业可持续发展</w:t>
      </w:r>
      <w:r>
        <w:rPr>
          <w:rFonts w:hint="eastAsia"/>
        </w:rPr>
        <w:br/>
      </w:r>
      <w:r>
        <w:rPr>
          <w:rFonts w:hint="eastAsia"/>
        </w:rPr>
        <w:t>　　5.中国天然气行业可持续发展能力评价研究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中国天然气行业可持续发展能力评价指标体系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天然气行业可持续发展能力评价指标体系的构建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中国天然气行业可持续发展能力的分析与评价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中国天然气行业可持续发展能力的分析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中国天然气行业可持续发展能力的评价</w:t>
      </w:r>
      <w:r>
        <w:rPr>
          <w:rFonts w:hint="eastAsia"/>
        </w:rPr>
        <w:br/>
      </w:r>
      <w:r>
        <w:rPr>
          <w:rFonts w:hint="eastAsia"/>
        </w:rPr>
        <w:t>　　6.中国天然气行业可持续发展的管理策略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中国天然气行业可持续发展的绿色管理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中国天然气行业可持续发展的人力资源管理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中国天然气行业可持续发展的企业文化建设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中国天然气行业可持续发展的危机管理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中国天然气行业可持续发展的技术创新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中国天然气行业工业技术创新分析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以技术创新促进天然气行业可持续发展</w:t>
      </w:r>
      <w:r>
        <w:rPr>
          <w:rFonts w:hint="eastAsia"/>
        </w:rPr>
        <w:br/>
      </w:r>
      <w:r>
        <w:rPr>
          <w:rFonts w:hint="eastAsia"/>
        </w:rPr>
        <w:t>　　6.6 循环经济与天然气行业可持续发展</w:t>
      </w:r>
      <w:r>
        <w:rPr>
          <w:rFonts w:hint="eastAsia"/>
        </w:rPr>
        <w:br/>
      </w:r>
      <w:r>
        <w:rPr>
          <w:rFonts w:hint="eastAsia"/>
        </w:rPr>
        <w:t>　　6.6.1 天然气行业与循环经济</w:t>
      </w:r>
      <w:r>
        <w:rPr>
          <w:rFonts w:hint="eastAsia"/>
        </w:rPr>
        <w:br/>
      </w:r>
      <w:r>
        <w:rPr>
          <w:rFonts w:hint="eastAsia"/>
        </w:rPr>
        <w:t>　　6.6.2 天然气行业的清洁生产</w:t>
      </w:r>
      <w:r>
        <w:rPr>
          <w:rFonts w:hint="eastAsia"/>
        </w:rPr>
        <w:br/>
      </w:r>
      <w:r>
        <w:rPr>
          <w:rFonts w:hint="eastAsia"/>
        </w:rPr>
        <w:t>　　6.6.3 天然气行业的节能研究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图1：中国2007年矿产新增查明天然气储量及其与上年同比分析图</w:t>
      </w:r>
      <w:r>
        <w:rPr>
          <w:rFonts w:hint="eastAsia"/>
        </w:rPr>
        <w:br/>
      </w:r>
      <w:r>
        <w:rPr>
          <w:rFonts w:hint="eastAsia"/>
        </w:rPr>
        <w:t>　　图2：中国中部地区2006年天然气资源分布图</w:t>
      </w:r>
      <w:r>
        <w:rPr>
          <w:rFonts w:hint="eastAsia"/>
        </w:rPr>
        <w:br/>
      </w:r>
      <w:r>
        <w:rPr>
          <w:rFonts w:hint="eastAsia"/>
        </w:rPr>
        <w:t>　　图3：2007年西南油气田新增天然气分析图</w:t>
      </w:r>
      <w:r>
        <w:rPr>
          <w:rFonts w:hint="eastAsia"/>
        </w:rPr>
        <w:br/>
      </w:r>
      <w:r>
        <w:rPr>
          <w:rFonts w:hint="eastAsia"/>
        </w:rPr>
        <w:t>　　图4：中国天然气2007年产量及其增速分析图</w:t>
      </w:r>
      <w:r>
        <w:rPr>
          <w:rFonts w:hint="eastAsia"/>
        </w:rPr>
        <w:br/>
      </w:r>
      <w:r>
        <w:rPr>
          <w:rFonts w:hint="eastAsia"/>
        </w:rPr>
        <w:t>　　图5：中国天然气2007年产量增幅与一次性能源生产总量增幅的比较分析图</w:t>
      </w:r>
      <w:r>
        <w:rPr>
          <w:rFonts w:hint="eastAsia"/>
        </w:rPr>
        <w:br/>
      </w:r>
      <w:r>
        <w:rPr>
          <w:rFonts w:hint="eastAsia"/>
        </w:rPr>
        <w:t>　　图6：中国天然气2007年产量的一次性能源生产总量占比与上年比较分析图</w:t>
      </w:r>
      <w:r>
        <w:rPr>
          <w:rFonts w:hint="eastAsia"/>
        </w:rPr>
        <w:br/>
      </w:r>
      <w:r>
        <w:rPr>
          <w:rFonts w:hint="eastAsia"/>
        </w:rPr>
        <w:t>　　图7：中国天然气2007年产量的一次性能源生产总量占比分析图</w:t>
      </w:r>
      <w:r>
        <w:rPr>
          <w:rFonts w:hint="eastAsia"/>
        </w:rPr>
        <w:br/>
      </w:r>
      <w:r>
        <w:rPr>
          <w:rFonts w:hint="eastAsia"/>
        </w:rPr>
        <w:t>　　图8：中国能源2007年天然气生产总量及其增速分析图</w:t>
      </w:r>
      <w:r>
        <w:rPr>
          <w:rFonts w:hint="eastAsia"/>
        </w:rPr>
        <w:br/>
      </w:r>
      <w:r>
        <w:rPr>
          <w:rFonts w:hint="eastAsia"/>
        </w:rPr>
        <w:t>　　图9：中国天然气2000～2007年产量及增长趋势图</w:t>
      </w:r>
      <w:r>
        <w:rPr>
          <w:rFonts w:hint="eastAsia"/>
        </w:rPr>
        <w:br/>
      </w:r>
      <w:r>
        <w:rPr>
          <w:rFonts w:hint="eastAsia"/>
        </w:rPr>
        <w:t>　　图10：新疆2007年天然气产量及其增速分析图</w:t>
      </w:r>
      <w:r>
        <w:rPr>
          <w:rFonts w:hint="eastAsia"/>
        </w:rPr>
        <w:br/>
      </w:r>
      <w:r>
        <w:rPr>
          <w:rFonts w:hint="eastAsia"/>
        </w:rPr>
        <w:t>　　图11：新疆2007年天然气产量增速与全国比较分析图</w:t>
      </w:r>
      <w:r>
        <w:rPr>
          <w:rFonts w:hint="eastAsia"/>
        </w:rPr>
        <w:br/>
      </w:r>
      <w:r>
        <w:rPr>
          <w:rFonts w:hint="eastAsia"/>
        </w:rPr>
        <w:t>　　图12：新疆2007年天然气产量的全国占比分析图</w:t>
      </w:r>
      <w:r>
        <w:rPr>
          <w:rFonts w:hint="eastAsia"/>
        </w:rPr>
        <w:br/>
      </w:r>
      <w:r>
        <w:rPr>
          <w:rFonts w:hint="eastAsia"/>
        </w:rPr>
        <w:t>　　图13：青海2007年天然气产量及其增速分析图</w:t>
      </w:r>
      <w:r>
        <w:rPr>
          <w:rFonts w:hint="eastAsia"/>
        </w:rPr>
        <w:br/>
      </w:r>
      <w:r>
        <w:rPr>
          <w:rFonts w:hint="eastAsia"/>
        </w:rPr>
        <w:t>　　图14：青海2007年天然气产量增速与全国比较分析图</w:t>
      </w:r>
      <w:r>
        <w:rPr>
          <w:rFonts w:hint="eastAsia"/>
        </w:rPr>
        <w:br/>
      </w:r>
      <w:r>
        <w:rPr>
          <w:rFonts w:hint="eastAsia"/>
        </w:rPr>
        <w:t>　　图15：青海2007年天然气产量的全国占比分析图</w:t>
      </w:r>
      <w:r>
        <w:rPr>
          <w:rFonts w:hint="eastAsia"/>
        </w:rPr>
        <w:br/>
      </w:r>
      <w:r>
        <w:rPr>
          <w:rFonts w:hint="eastAsia"/>
        </w:rPr>
        <w:t>　　图16：重庆市2007年天然气产量及其增速分析图</w:t>
      </w:r>
      <w:r>
        <w:rPr>
          <w:rFonts w:hint="eastAsia"/>
        </w:rPr>
        <w:br/>
      </w:r>
      <w:r>
        <w:rPr>
          <w:rFonts w:hint="eastAsia"/>
        </w:rPr>
        <w:t>　　图17：重庆市2007年天然气产量增速与全国比较分析图</w:t>
      </w:r>
      <w:r>
        <w:rPr>
          <w:rFonts w:hint="eastAsia"/>
        </w:rPr>
        <w:br/>
      </w:r>
      <w:r>
        <w:rPr>
          <w:rFonts w:hint="eastAsia"/>
        </w:rPr>
        <w:t>　　图18：重庆市2007年天然气产量的全国占比分析图</w:t>
      </w:r>
      <w:r>
        <w:rPr>
          <w:rFonts w:hint="eastAsia"/>
        </w:rPr>
        <w:br/>
      </w:r>
      <w:r>
        <w:rPr>
          <w:rFonts w:hint="eastAsia"/>
        </w:rPr>
        <w:t>　　图19：海南省2007年天然气产量及其增速分析图</w:t>
      </w:r>
      <w:r>
        <w:rPr>
          <w:rFonts w:hint="eastAsia"/>
        </w:rPr>
        <w:br/>
      </w:r>
      <w:r>
        <w:rPr>
          <w:rFonts w:hint="eastAsia"/>
        </w:rPr>
        <w:t>　　图20：海南省2007年天然气产量增速与全国比较分析图</w:t>
      </w:r>
      <w:r>
        <w:rPr>
          <w:rFonts w:hint="eastAsia"/>
        </w:rPr>
        <w:br/>
      </w:r>
      <w:r>
        <w:rPr>
          <w:rFonts w:hint="eastAsia"/>
        </w:rPr>
        <w:t>　　图21：海南省2007年天然气产量的全国占比分析图</w:t>
      </w:r>
      <w:r>
        <w:rPr>
          <w:rFonts w:hint="eastAsia"/>
        </w:rPr>
        <w:br/>
      </w:r>
      <w:r>
        <w:rPr>
          <w:rFonts w:hint="eastAsia"/>
        </w:rPr>
        <w:t>　　图22：陕西省2007年天然气产量及其增速分析图</w:t>
      </w:r>
      <w:r>
        <w:rPr>
          <w:rFonts w:hint="eastAsia"/>
        </w:rPr>
        <w:br/>
      </w:r>
      <w:r>
        <w:rPr>
          <w:rFonts w:hint="eastAsia"/>
        </w:rPr>
        <w:t>　　图23：陕西省2007年天然气产量增速与全国比较分析图</w:t>
      </w:r>
      <w:r>
        <w:rPr>
          <w:rFonts w:hint="eastAsia"/>
        </w:rPr>
        <w:br/>
      </w:r>
      <w:r>
        <w:rPr>
          <w:rFonts w:hint="eastAsia"/>
        </w:rPr>
        <w:t>　　图24：陕西省2007年天然气产量的全国占比分析图</w:t>
      </w:r>
      <w:r>
        <w:rPr>
          <w:rFonts w:hint="eastAsia"/>
        </w:rPr>
        <w:br/>
      </w:r>
      <w:r>
        <w:rPr>
          <w:rFonts w:hint="eastAsia"/>
        </w:rPr>
        <w:t>　　图25：内蒙古2007年天然气产量及其增速分析图</w:t>
      </w:r>
      <w:r>
        <w:rPr>
          <w:rFonts w:hint="eastAsia"/>
        </w:rPr>
        <w:br/>
      </w:r>
      <w:r>
        <w:rPr>
          <w:rFonts w:hint="eastAsia"/>
        </w:rPr>
        <w:t>　　图26：黑龙江省2007年天然气产量增速与全国比较分析图</w:t>
      </w:r>
      <w:r>
        <w:rPr>
          <w:rFonts w:hint="eastAsia"/>
        </w:rPr>
        <w:br/>
      </w:r>
      <w:r>
        <w:rPr>
          <w:rFonts w:hint="eastAsia"/>
        </w:rPr>
        <w:t>　　图27：黑龙江省2007年天然气产量的全国占比分析图</w:t>
      </w:r>
      <w:r>
        <w:rPr>
          <w:rFonts w:hint="eastAsia"/>
        </w:rPr>
        <w:br/>
      </w:r>
      <w:r>
        <w:rPr>
          <w:rFonts w:hint="eastAsia"/>
        </w:rPr>
        <w:t>　　图28：黑龙江省2007年天然气产量及其增长分析图</w:t>
      </w:r>
      <w:r>
        <w:rPr>
          <w:rFonts w:hint="eastAsia"/>
        </w:rPr>
        <w:br/>
      </w:r>
      <w:r>
        <w:rPr>
          <w:rFonts w:hint="eastAsia"/>
        </w:rPr>
        <w:t>　　图29：天津市2007年天然气产量及其增速分析图</w:t>
      </w:r>
      <w:r>
        <w:rPr>
          <w:rFonts w:hint="eastAsia"/>
        </w:rPr>
        <w:br/>
      </w:r>
      <w:r>
        <w:rPr>
          <w:rFonts w:hint="eastAsia"/>
        </w:rPr>
        <w:t>　　图30：中国天然天然气和天然气开采2007年进口额及其增长分析图</w:t>
      </w:r>
      <w:r>
        <w:rPr>
          <w:rFonts w:hint="eastAsia"/>
        </w:rPr>
        <w:br/>
      </w:r>
      <w:r>
        <w:rPr>
          <w:rFonts w:hint="eastAsia"/>
        </w:rPr>
        <w:t>　　图31：中国天然天然气和天然气开采2007年出口额及其增长分析图</w:t>
      </w:r>
      <w:r>
        <w:rPr>
          <w:rFonts w:hint="eastAsia"/>
        </w:rPr>
        <w:br/>
      </w:r>
      <w:r>
        <w:rPr>
          <w:rFonts w:hint="eastAsia"/>
        </w:rPr>
        <w:t>　　图32：全球天然气2007年产量及其增长分析图</w:t>
      </w:r>
      <w:r>
        <w:rPr>
          <w:rFonts w:hint="eastAsia"/>
        </w:rPr>
        <w:br/>
      </w:r>
      <w:r>
        <w:rPr>
          <w:rFonts w:hint="eastAsia"/>
        </w:rPr>
        <w:t>　　图33：全球各地区天然气2007年产量增减幅度分析图</w:t>
      </w:r>
      <w:r>
        <w:rPr>
          <w:rFonts w:hint="eastAsia"/>
        </w:rPr>
        <w:br/>
      </w:r>
      <w:r>
        <w:rPr>
          <w:rFonts w:hint="eastAsia"/>
        </w:rPr>
        <w:t>　　图34：美国天然气储量2007年居世界的位次分析图</w:t>
      </w:r>
      <w:r>
        <w:rPr>
          <w:rFonts w:hint="eastAsia"/>
        </w:rPr>
        <w:br/>
      </w:r>
      <w:r>
        <w:rPr>
          <w:rFonts w:hint="eastAsia"/>
        </w:rPr>
        <w:t>　　图35：美国天然气1973～2007年产量与消费量变化分析图</w:t>
      </w:r>
      <w:r>
        <w:rPr>
          <w:rFonts w:hint="eastAsia"/>
        </w:rPr>
        <w:br/>
      </w:r>
      <w:r>
        <w:rPr>
          <w:rFonts w:hint="eastAsia"/>
        </w:rPr>
        <w:t>　　图36：美国天然气1980～2007年进出口贸易量分析图</w:t>
      </w:r>
      <w:r>
        <w:rPr>
          <w:rFonts w:hint="eastAsia"/>
        </w:rPr>
        <w:br/>
      </w:r>
      <w:r>
        <w:rPr>
          <w:rFonts w:hint="eastAsia"/>
        </w:rPr>
        <w:t>　　图37：美国海湾地区2006-2008年天然气价格走势图</w:t>
      </w:r>
      <w:r>
        <w:rPr>
          <w:rFonts w:hint="eastAsia"/>
        </w:rPr>
        <w:br/>
      </w:r>
      <w:r>
        <w:rPr>
          <w:rFonts w:hint="eastAsia"/>
        </w:rPr>
        <w:t>　　图38：美国天然气2010～2030年需求趋势分析图</w:t>
      </w:r>
      <w:r>
        <w:rPr>
          <w:rFonts w:hint="eastAsia"/>
        </w:rPr>
        <w:br/>
      </w:r>
      <w:r>
        <w:rPr>
          <w:rFonts w:hint="eastAsia"/>
        </w:rPr>
        <w:t>　　图39：国际2007-2008年天然气价格指数变化图</w:t>
      </w:r>
      <w:r>
        <w:rPr>
          <w:rFonts w:hint="eastAsia"/>
        </w:rPr>
        <w:br/>
      </w:r>
      <w:r>
        <w:rPr>
          <w:rFonts w:hint="eastAsia"/>
        </w:rPr>
        <w:t>　　图40：中国2000-2008年主要尿素产区天然气价格上升图</w:t>
      </w:r>
      <w:r>
        <w:rPr>
          <w:rFonts w:hint="eastAsia"/>
        </w:rPr>
        <w:br/>
      </w:r>
      <w:r>
        <w:rPr>
          <w:rFonts w:hint="eastAsia"/>
        </w:rPr>
        <w:t>　　图41：中国2007年天然气消费量及其增速分析图</w:t>
      </w:r>
      <w:r>
        <w:rPr>
          <w:rFonts w:hint="eastAsia"/>
        </w:rPr>
        <w:br/>
      </w:r>
      <w:r>
        <w:rPr>
          <w:rFonts w:hint="eastAsia"/>
        </w:rPr>
        <w:t>　　图42：中国天然气2007年消费量的能源消费总量占比分析图</w:t>
      </w:r>
      <w:r>
        <w:rPr>
          <w:rFonts w:hint="eastAsia"/>
        </w:rPr>
        <w:br/>
      </w:r>
      <w:r>
        <w:rPr>
          <w:rFonts w:hint="eastAsia"/>
        </w:rPr>
        <w:t>　　图43：中国天然气2007年消费量增幅与能源消费总量增幅的比较分析图</w:t>
      </w:r>
      <w:r>
        <w:rPr>
          <w:rFonts w:hint="eastAsia"/>
        </w:rPr>
        <w:br/>
      </w:r>
      <w:r>
        <w:rPr>
          <w:rFonts w:hint="eastAsia"/>
        </w:rPr>
        <w:t>　　图44：中国天然气2007年消费量与生产量比较分析图</w:t>
      </w:r>
      <w:r>
        <w:rPr>
          <w:rFonts w:hint="eastAsia"/>
        </w:rPr>
        <w:br/>
      </w:r>
      <w:r>
        <w:rPr>
          <w:rFonts w:hint="eastAsia"/>
        </w:rPr>
        <w:t>　　图45：中国天然气2007年消费量增幅与生产量增幅比较分析图</w:t>
      </w:r>
      <w:r>
        <w:rPr>
          <w:rFonts w:hint="eastAsia"/>
        </w:rPr>
        <w:br/>
      </w:r>
      <w:r>
        <w:rPr>
          <w:rFonts w:hint="eastAsia"/>
        </w:rPr>
        <w:t>　　图46：中国2004-2008年天然气产量增长图</w:t>
      </w:r>
      <w:r>
        <w:rPr>
          <w:rFonts w:hint="eastAsia"/>
        </w:rPr>
        <w:br/>
      </w:r>
      <w:r>
        <w:rPr>
          <w:rFonts w:hint="eastAsia"/>
        </w:rPr>
        <w:t>　　表1：中国2008年1-3月天然气生产总量表</w:t>
      </w:r>
      <w:r>
        <w:rPr>
          <w:rFonts w:hint="eastAsia"/>
        </w:rPr>
        <w:br/>
      </w:r>
      <w:r>
        <w:rPr>
          <w:rFonts w:hint="eastAsia"/>
        </w:rPr>
        <w:t>　　表2：中国石油及天然气开采业2007年主要产品产量及增长表</w:t>
      </w:r>
      <w:r>
        <w:rPr>
          <w:rFonts w:hint="eastAsia"/>
        </w:rPr>
        <w:br/>
      </w:r>
      <w:r>
        <w:rPr>
          <w:rFonts w:hint="eastAsia"/>
        </w:rPr>
        <w:t>　　表3：煤气、液化石油气和天然气对比表</w:t>
      </w:r>
      <w:r>
        <w:rPr>
          <w:rFonts w:hint="eastAsia"/>
        </w:rPr>
        <w:br/>
      </w:r>
      <w:r>
        <w:rPr>
          <w:rFonts w:hint="eastAsia"/>
        </w:rPr>
        <w:t>　　表4：中国石油及天然气开采行业2007年工业总产值增长表</w:t>
      </w:r>
      <w:r>
        <w:rPr>
          <w:rFonts w:hint="eastAsia"/>
        </w:rPr>
        <w:br/>
      </w:r>
      <w:r>
        <w:rPr>
          <w:rFonts w:hint="eastAsia"/>
        </w:rPr>
        <w:t>　　表5：中国2007年石油和天然气开采业销售收入表</w:t>
      </w:r>
      <w:r>
        <w:rPr>
          <w:rFonts w:hint="eastAsia"/>
        </w:rPr>
        <w:br/>
      </w:r>
      <w:r>
        <w:rPr>
          <w:rFonts w:hint="eastAsia"/>
        </w:rPr>
        <w:t>　　表6：中国2007年石油和天然气开采业销售收入统计表（分地区）</w:t>
      </w:r>
      <w:r>
        <w:rPr>
          <w:rFonts w:hint="eastAsia"/>
        </w:rPr>
        <w:br/>
      </w:r>
      <w:r>
        <w:rPr>
          <w:rFonts w:hint="eastAsia"/>
        </w:rPr>
        <w:t>　　表7：2007年12月以及1-12月液化天然气（LNG）进出口分项数据一览表</w:t>
      </w:r>
      <w:r>
        <w:rPr>
          <w:rFonts w:hint="eastAsia"/>
        </w:rPr>
        <w:br/>
      </w:r>
      <w:r>
        <w:rPr>
          <w:rFonts w:hint="eastAsia"/>
        </w:rPr>
        <w:t>　　表8：中国2007年石油和天然气开采业企业个数表</w:t>
      </w:r>
      <w:r>
        <w:rPr>
          <w:rFonts w:hint="eastAsia"/>
        </w:rPr>
        <w:br/>
      </w:r>
      <w:r>
        <w:rPr>
          <w:rFonts w:hint="eastAsia"/>
        </w:rPr>
        <w:t>　　表9：中国2008年5月石油和天然气开采业龙头企业基本情况表</w:t>
      </w:r>
      <w:r>
        <w:rPr>
          <w:rFonts w:hint="eastAsia"/>
        </w:rPr>
        <w:br/>
      </w:r>
      <w:r>
        <w:rPr>
          <w:rFonts w:hint="eastAsia"/>
        </w:rPr>
        <w:t>　　表10：中国石油及天然气开采业2007年1-10月不同规模企业工业增长情况表</w:t>
      </w:r>
      <w:r>
        <w:rPr>
          <w:rFonts w:hint="eastAsia"/>
        </w:rPr>
        <w:br/>
      </w:r>
      <w:r>
        <w:rPr>
          <w:rFonts w:hint="eastAsia"/>
        </w:rPr>
        <w:t>　　表11：中国天然气2000年-2020年需求及消费结构预测表</w:t>
      </w:r>
      <w:r>
        <w:rPr>
          <w:rFonts w:hint="eastAsia"/>
        </w:rPr>
        <w:br/>
      </w:r>
      <w:r>
        <w:rPr>
          <w:rFonts w:hint="eastAsia"/>
        </w:rPr>
        <w:t>　　表12：中国石油及天然气开采业2006-2007年固定资产投资表</w:t>
      </w:r>
      <w:r>
        <w:rPr>
          <w:rFonts w:hint="eastAsia"/>
        </w:rPr>
        <w:br/>
      </w:r>
      <w:r>
        <w:rPr>
          <w:rFonts w:hint="eastAsia"/>
        </w:rPr>
        <w:t>　　表13：中国2007年石油和天然气开采资产总计表</w:t>
      </w:r>
      <w:r>
        <w:rPr>
          <w:rFonts w:hint="eastAsia"/>
        </w:rPr>
        <w:br/>
      </w:r>
      <w:r>
        <w:rPr>
          <w:rFonts w:hint="eastAsia"/>
        </w:rPr>
        <w:t>　　表14：中国2007年石油和天然气开采业负债合计表</w:t>
      </w:r>
      <w:r>
        <w:rPr>
          <w:rFonts w:hint="eastAsia"/>
        </w:rPr>
        <w:br/>
      </w:r>
      <w:r>
        <w:rPr>
          <w:rFonts w:hint="eastAsia"/>
        </w:rPr>
        <w:t>　　表15：中国2007年石油和天然气开采业利润总额统计表（分地区）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18a8e2024d2f" w:history="1">
        <w:r>
          <w:rPr>
            <w:rStyle w:val="Hyperlink"/>
          </w:rPr>
          <w:t>中国天然气行业可持续发展能力评价与策略研究报告（2008）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218a8e2024d2f" w:history="1">
        <w:r>
          <w:rPr>
            <w:rStyle w:val="Hyperlink"/>
          </w:rPr>
          <w:t>https://www.20087.com/2008-08/R_zhongguotianranqikechixufazhannengliBaoGao.html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527d512ba4465" w:history="1">
      <w:r>
        <w:rPr>
          <w:rStyle w:val="Hyperlink"/>
        </w:rPr>
        <w:t>中国天然气行业可持续发展能力评价与策略研究报告（2008）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tianranqikechixufazhannengliBaoGao.html" TargetMode="External" Id="Rb9a218a8e202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tianranqikechixufazhannengliBaoGao.html" TargetMode="External" Id="Rf40527d512ba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2008-08-31T07:09:00Z</dcterms:created>
  <dcterms:modified xsi:type="dcterms:W3CDTF">2008-08-31T08:09:00Z</dcterms:modified>
  <dc:subject>中国天然气行业可持续发展能力评价与策略研究报告（2008）</dc:subject>
  <dc:title>中国天然气行业可持续发展能力评价与策略研究报告（2008）</dc:title>
  <cp:keywords>中国天然气行业可持续发展能力评价与策略研究报告（2008）</cp:keywords>
  <dc:description>中国天然气行业可持续发展能力评价与策略研究报告（2008）</dc:description>
</cp:coreProperties>
</file>