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8cc68bba34c30" w:history="1">
              <w:r>
                <w:rPr>
                  <w:rStyle w:val="Hyperlink"/>
                </w:rPr>
                <w:t>中国广告代理行业发展研究报告（2008）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8cc68bba34c30" w:history="1">
              <w:r>
                <w:rPr>
                  <w:rStyle w:val="Hyperlink"/>
                </w:rPr>
                <w:t>中国广告代理行业发展研究报告（2008）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8cc68bba34c30" w:history="1">
                <w:r>
                  <w:rPr>
                    <w:rStyle w:val="Hyperlink"/>
                  </w:rPr>
                  <w:t>https://www.20087.com/2008-08/R_zhongguoguanggaodailifazhanyanjiu200BaoGao.html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代理是连接广告主和广告发布者的桥梁，负责策划、执行和监督广告活动。随着全球广告市场的快速发展和消费者需求的多样化，广告代理的市场需求持续增长。目前，广告代理在创意策划、媒体投放、数据分析等方面取得了显著的进展，为广告主提供了全方位的服务支持。</w:t>
      </w:r>
      <w:r>
        <w:rPr>
          <w:rFonts w:hint="eastAsia"/>
        </w:rPr>
        <w:br/>
      </w:r>
      <w:r>
        <w:rPr>
          <w:rFonts w:hint="eastAsia"/>
        </w:rPr>
        <w:t>　　未来，广告代理将朝着更加专业化、数据化、智能化的方向发展。通过引入先进的数据分析技术和人工智能技术，提高广告代理的精准度和效果；通过优化服务流程和提高服务质量，满足广告主日益多样化的需求；通过加强国际合作与交流，提升广告代理在全球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cc68bba34c30" w:history="1">
        <w:r>
          <w:rPr>
            <w:rStyle w:val="Hyperlink"/>
          </w:rPr>
          <w:t>中国广告代理行业发展研究报告（2008）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cc68bba34c30" w:history="1">
        <w:r>
          <w:rPr>
            <w:rStyle w:val="Hyperlink"/>
          </w:rPr>
          <w:t>中国广告代理行业发展研究报告（2008）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cc68bba34c30" w:history="1">
        <w:r>
          <w:rPr>
            <w:rStyle w:val="Hyperlink"/>
          </w:rPr>
          <w:t>中国广告代理行业发展研究报告（2008）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、中国广告协会等公布和提供的大量资料，组织课题组编辑而成。本报告是高层次、权威性，深度研究与实际应用的有机结合，对我国广告行业具有一定的参考价值。</w:t>
      </w:r>
      <w:r>
        <w:rPr>
          <w:rFonts w:hint="eastAsia"/>
        </w:rPr>
        <w:br/>
      </w:r>
      <w:r>
        <w:rPr>
          <w:rFonts w:hint="eastAsia"/>
        </w:rPr>
        <w:t>　　2.广告代理行业及其制度的发展分析</w:t>
      </w:r>
      <w:r>
        <w:rPr>
          <w:rFonts w:hint="eastAsia"/>
        </w:rPr>
        <w:br/>
      </w:r>
      <w:r>
        <w:rPr>
          <w:rFonts w:hint="eastAsia"/>
        </w:rPr>
        <w:t>　　2.1 国外广告代理行业及其制度发展分析</w:t>
      </w:r>
      <w:r>
        <w:rPr>
          <w:rFonts w:hint="eastAsia"/>
        </w:rPr>
        <w:br/>
      </w:r>
      <w:r>
        <w:rPr>
          <w:rFonts w:hint="eastAsia"/>
        </w:rPr>
        <w:t>　　2.1.1 研究的理论基础</w:t>
      </w:r>
      <w:r>
        <w:rPr>
          <w:rFonts w:hint="eastAsia"/>
        </w:rPr>
        <w:br/>
      </w:r>
      <w:r>
        <w:rPr>
          <w:rFonts w:hint="eastAsia"/>
        </w:rPr>
        <w:t>　　2.1.2 国外广告代理行业的发展现状与与趋势分析</w:t>
      </w:r>
      <w:r>
        <w:rPr>
          <w:rFonts w:hint="eastAsia"/>
        </w:rPr>
        <w:br/>
      </w:r>
      <w:r>
        <w:rPr>
          <w:rFonts w:hint="eastAsia"/>
        </w:rPr>
        <w:t>　　2.2 国内广告代理行业及其制度发展分析</w:t>
      </w:r>
      <w:r>
        <w:rPr>
          <w:rFonts w:hint="eastAsia"/>
        </w:rPr>
        <w:br/>
      </w:r>
      <w:r>
        <w:rPr>
          <w:rFonts w:hint="eastAsia"/>
        </w:rPr>
        <w:t>　　3.中国广告代理行业发展分析</w:t>
      </w:r>
      <w:r>
        <w:rPr>
          <w:rFonts w:hint="eastAsia"/>
        </w:rPr>
        <w:br/>
      </w:r>
      <w:r>
        <w:rPr>
          <w:rFonts w:hint="eastAsia"/>
        </w:rPr>
        <w:t>　　3.1 中国媒体产业发展现状分析</w:t>
      </w:r>
      <w:r>
        <w:rPr>
          <w:rFonts w:hint="eastAsia"/>
        </w:rPr>
        <w:br/>
      </w:r>
      <w:r>
        <w:rPr>
          <w:rFonts w:hint="eastAsia"/>
        </w:rPr>
        <w:t>　　3.1.1 数据分析</w:t>
      </w:r>
      <w:r>
        <w:rPr>
          <w:rFonts w:hint="eastAsia"/>
        </w:rPr>
        <w:br/>
      </w:r>
      <w:r>
        <w:rPr>
          <w:rFonts w:hint="eastAsia"/>
        </w:rPr>
        <w:t>　　3.1.2 现状分析</w:t>
      </w:r>
      <w:r>
        <w:rPr>
          <w:rFonts w:hint="eastAsia"/>
        </w:rPr>
        <w:br/>
      </w:r>
      <w:r>
        <w:rPr>
          <w:rFonts w:hint="eastAsia"/>
        </w:rPr>
        <w:t>　　3.2 中国广告代理商发展现状分析</w:t>
      </w:r>
      <w:r>
        <w:rPr>
          <w:rFonts w:hint="eastAsia"/>
        </w:rPr>
        <w:br/>
      </w:r>
      <w:r>
        <w:rPr>
          <w:rFonts w:hint="eastAsia"/>
        </w:rPr>
        <w:t>　　3.2.1 数据分析</w:t>
      </w:r>
      <w:r>
        <w:rPr>
          <w:rFonts w:hint="eastAsia"/>
        </w:rPr>
        <w:br/>
      </w:r>
      <w:r>
        <w:rPr>
          <w:rFonts w:hint="eastAsia"/>
        </w:rPr>
        <w:t>　　3.2.2 现状分析</w:t>
      </w:r>
      <w:r>
        <w:rPr>
          <w:rFonts w:hint="eastAsia"/>
        </w:rPr>
        <w:br/>
      </w:r>
      <w:r>
        <w:rPr>
          <w:rFonts w:hint="eastAsia"/>
        </w:rPr>
        <w:t>　　3.3 中国网络广告代理行业发展现状分析</w:t>
      </w:r>
      <w:r>
        <w:rPr>
          <w:rFonts w:hint="eastAsia"/>
        </w:rPr>
        <w:br/>
      </w:r>
      <w:r>
        <w:rPr>
          <w:rFonts w:hint="eastAsia"/>
        </w:rPr>
        <w:t>　　3.3.1 数据分析</w:t>
      </w:r>
      <w:r>
        <w:rPr>
          <w:rFonts w:hint="eastAsia"/>
        </w:rPr>
        <w:br/>
      </w:r>
      <w:r>
        <w:rPr>
          <w:rFonts w:hint="eastAsia"/>
        </w:rPr>
        <w:t>　　3.3.2 现状分析</w:t>
      </w:r>
      <w:r>
        <w:rPr>
          <w:rFonts w:hint="eastAsia"/>
        </w:rPr>
        <w:br/>
      </w:r>
      <w:r>
        <w:rPr>
          <w:rFonts w:hint="eastAsia"/>
        </w:rPr>
        <w:t>　　3.3.3 网络广告代理行业的新需求分析</w:t>
      </w:r>
      <w:r>
        <w:rPr>
          <w:rFonts w:hint="eastAsia"/>
        </w:rPr>
        <w:br/>
      </w:r>
      <w:r>
        <w:rPr>
          <w:rFonts w:hint="eastAsia"/>
        </w:rPr>
        <w:t>　　3.3.4 网络广告代理行业的发展趋势分析</w:t>
      </w:r>
      <w:r>
        <w:rPr>
          <w:rFonts w:hint="eastAsia"/>
        </w:rPr>
        <w:br/>
      </w:r>
      <w:r>
        <w:rPr>
          <w:rFonts w:hint="eastAsia"/>
        </w:rPr>
        <w:t>　　3.2 中国主要广告客户的需求分析</w:t>
      </w:r>
      <w:r>
        <w:rPr>
          <w:rFonts w:hint="eastAsia"/>
        </w:rPr>
        <w:br/>
      </w:r>
      <w:r>
        <w:rPr>
          <w:rFonts w:hint="eastAsia"/>
        </w:rPr>
        <w:t>　　3.3 区域发展现状分析</w:t>
      </w:r>
      <w:r>
        <w:rPr>
          <w:rFonts w:hint="eastAsia"/>
        </w:rPr>
        <w:br/>
      </w:r>
      <w:r>
        <w:rPr>
          <w:rFonts w:hint="eastAsia"/>
        </w:rPr>
        <w:t>　　3.3.1 数据分析</w:t>
      </w:r>
      <w:r>
        <w:rPr>
          <w:rFonts w:hint="eastAsia"/>
        </w:rPr>
        <w:br/>
      </w:r>
      <w:r>
        <w:rPr>
          <w:rFonts w:hint="eastAsia"/>
        </w:rPr>
        <w:t>　　3.3.2 现状分析</w:t>
      </w:r>
      <w:r>
        <w:rPr>
          <w:rFonts w:hint="eastAsia"/>
        </w:rPr>
        <w:br/>
      </w:r>
      <w:r>
        <w:rPr>
          <w:rFonts w:hint="eastAsia"/>
        </w:rPr>
        <w:t>　　3.4 中国广告代理行业发展中存在的问题分析</w:t>
      </w:r>
      <w:r>
        <w:rPr>
          <w:rFonts w:hint="eastAsia"/>
        </w:rPr>
        <w:br/>
      </w:r>
      <w:r>
        <w:rPr>
          <w:rFonts w:hint="eastAsia"/>
        </w:rPr>
        <w:t>　　3.4.1 问题分析</w:t>
      </w:r>
      <w:r>
        <w:rPr>
          <w:rFonts w:hint="eastAsia"/>
        </w:rPr>
        <w:br/>
      </w:r>
      <w:r>
        <w:rPr>
          <w:rFonts w:hint="eastAsia"/>
        </w:rPr>
        <w:t>　　3.4.2 原因分析</w:t>
      </w:r>
      <w:r>
        <w:rPr>
          <w:rFonts w:hint="eastAsia"/>
        </w:rPr>
        <w:br/>
      </w:r>
      <w:r>
        <w:rPr>
          <w:rFonts w:hint="eastAsia"/>
        </w:rPr>
        <w:t>　　4.中国广告代理行业典型企业分析</w:t>
      </w:r>
      <w:r>
        <w:rPr>
          <w:rFonts w:hint="eastAsia"/>
        </w:rPr>
        <w:br/>
      </w:r>
      <w:r>
        <w:rPr>
          <w:rFonts w:hint="eastAsia"/>
        </w:rPr>
        <w:t>　　4.1 实力传播集团</w:t>
      </w:r>
      <w:r>
        <w:rPr>
          <w:rFonts w:hint="eastAsia"/>
        </w:rPr>
        <w:br/>
      </w:r>
      <w:r>
        <w:rPr>
          <w:rFonts w:hint="eastAsia"/>
        </w:rPr>
        <w:t>　　4.2 三人行广告公司</w:t>
      </w:r>
      <w:r>
        <w:rPr>
          <w:rFonts w:hint="eastAsia"/>
        </w:rPr>
        <w:br/>
      </w:r>
      <w:r>
        <w:rPr>
          <w:rFonts w:hint="eastAsia"/>
        </w:rPr>
        <w:t>　　4.3 金桥国际传媒公司</w:t>
      </w:r>
      <w:r>
        <w:rPr>
          <w:rFonts w:hint="eastAsia"/>
        </w:rPr>
        <w:br/>
      </w:r>
      <w:r>
        <w:rPr>
          <w:rFonts w:hint="eastAsia"/>
        </w:rPr>
        <w:t>　　4.4 同路传播</w:t>
      </w:r>
      <w:r>
        <w:rPr>
          <w:rFonts w:hint="eastAsia"/>
        </w:rPr>
        <w:br/>
      </w:r>
      <w:r>
        <w:rPr>
          <w:rFonts w:hint="eastAsia"/>
        </w:rPr>
        <w:t>　　4.5 三星影视公司</w:t>
      </w:r>
      <w:r>
        <w:rPr>
          <w:rFonts w:hint="eastAsia"/>
        </w:rPr>
        <w:br/>
      </w:r>
      <w:r>
        <w:rPr>
          <w:rFonts w:hint="eastAsia"/>
        </w:rPr>
        <w:t>　　5.中国广告代理行业的竞争环境分析</w:t>
      </w:r>
      <w:r>
        <w:rPr>
          <w:rFonts w:hint="eastAsia"/>
        </w:rPr>
        <w:br/>
      </w:r>
      <w:r>
        <w:rPr>
          <w:rFonts w:hint="eastAsia"/>
        </w:rPr>
        <w:t>　　5.1 中国媒体—广告代理商—客户三者之间的供需情况和博弈关系</w:t>
      </w:r>
      <w:r>
        <w:rPr>
          <w:rFonts w:hint="eastAsia"/>
        </w:rPr>
        <w:br/>
      </w:r>
      <w:r>
        <w:rPr>
          <w:rFonts w:hint="eastAsia"/>
        </w:rPr>
        <w:t>　　5.1.1 媒体角度</w:t>
      </w:r>
      <w:r>
        <w:rPr>
          <w:rFonts w:hint="eastAsia"/>
        </w:rPr>
        <w:br/>
      </w:r>
      <w:r>
        <w:rPr>
          <w:rFonts w:hint="eastAsia"/>
        </w:rPr>
        <w:t>　　5.1.2 客户角度</w:t>
      </w:r>
      <w:r>
        <w:rPr>
          <w:rFonts w:hint="eastAsia"/>
        </w:rPr>
        <w:br/>
      </w:r>
      <w:r>
        <w:rPr>
          <w:rFonts w:hint="eastAsia"/>
        </w:rPr>
        <w:t>　　5.1.3 代理商角度</w:t>
      </w:r>
      <w:r>
        <w:rPr>
          <w:rFonts w:hint="eastAsia"/>
        </w:rPr>
        <w:br/>
      </w:r>
      <w:r>
        <w:rPr>
          <w:rFonts w:hint="eastAsia"/>
        </w:rPr>
        <w:t>　　5.2 中国广告代理行业的外部环境进行分析</w:t>
      </w:r>
      <w:r>
        <w:rPr>
          <w:rFonts w:hint="eastAsia"/>
        </w:rPr>
        <w:br/>
      </w:r>
      <w:r>
        <w:rPr>
          <w:rFonts w:hint="eastAsia"/>
        </w:rPr>
        <w:t>　　5.2.1 宏观经济环境分析</w:t>
      </w:r>
      <w:r>
        <w:rPr>
          <w:rFonts w:hint="eastAsia"/>
        </w:rPr>
        <w:br/>
      </w:r>
      <w:r>
        <w:rPr>
          <w:rFonts w:hint="eastAsia"/>
        </w:rPr>
        <w:t>　　5.2.2 规制环境分析</w:t>
      </w:r>
      <w:r>
        <w:rPr>
          <w:rFonts w:hint="eastAsia"/>
        </w:rPr>
        <w:br/>
      </w:r>
      <w:r>
        <w:rPr>
          <w:rFonts w:hint="eastAsia"/>
        </w:rPr>
        <w:t>　　5.2.3 文化环境分析</w:t>
      </w:r>
      <w:r>
        <w:rPr>
          <w:rFonts w:hint="eastAsia"/>
        </w:rPr>
        <w:br/>
      </w:r>
      <w:r>
        <w:rPr>
          <w:rFonts w:hint="eastAsia"/>
        </w:rPr>
        <w:t>　　6.中国广告代理行业发展对策及其相关建议</w:t>
      </w:r>
      <w:r>
        <w:rPr>
          <w:rFonts w:hint="eastAsia"/>
        </w:rPr>
        <w:br/>
      </w:r>
      <w:r>
        <w:rPr>
          <w:rFonts w:hint="eastAsia"/>
        </w:rPr>
        <w:t>　　6.1 对中国广告代理制度的改进建议</w:t>
      </w:r>
      <w:r>
        <w:rPr>
          <w:rFonts w:hint="eastAsia"/>
        </w:rPr>
        <w:br/>
      </w:r>
      <w:r>
        <w:rPr>
          <w:rFonts w:hint="eastAsia"/>
        </w:rPr>
        <w:t>　　6.1.1 中国广告代理制度改进建议</w:t>
      </w:r>
      <w:r>
        <w:rPr>
          <w:rFonts w:hint="eastAsia"/>
        </w:rPr>
        <w:br/>
      </w:r>
      <w:r>
        <w:rPr>
          <w:rFonts w:hint="eastAsia"/>
        </w:rPr>
        <w:t>　　6.1.2 中国广告代理制度实施环境改进建议</w:t>
      </w:r>
      <w:r>
        <w:rPr>
          <w:rFonts w:hint="eastAsia"/>
        </w:rPr>
        <w:br/>
      </w:r>
      <w:r>
        <w:rPr>
          <w:rFonts w:hint="eastAsia"/>
        </w:rPr>
        <w:t>　　6.2 改进广告投放质量衡量标准的措施</w:t>
      </w:r>
      <w:r>
        <w:rPr>
          <w:rFonts w:hint="eastAsia"/>
        </w:rPr>
        <w:br/>
      </w:r>
      <w:r>
        <w:rPr>
          <w:rFonts w:hint="eastAsia"/>
        </w:rPr>
        <w:t>　　6.2.1 广告效果测试的基本架构</w:t>
      </w:r>
      <w:r>
        <w:rPr>
          <w:rFonts w:hint="eastAsia"/>
        </w:rPr>
        <w:br/>
      </w:r>
      <w:r>
        <w:rPr>
          <w:rFonts w:hint="eastAsia"/>
        </w:rPr>
        <w:t>　　6.2.2 广告效果测试内容</w:t>
      </w:r>
      <w:r>
        <w:rPr>
          <w:rFonts w:hint="eastAsia"/>
        </w:rPr>
        <w:br/>
      </w:r>
      <w:r>
        <w:rPr>
          <w:rFonts w:hint="eastAsia"/>
        </w:rPr>
        <w:t>　　6.2.3 广告效果的跟踪研究</w:t>
      </w:r>
      <w:r>
        <w:rPr>
          <w:rFonts w:hint="eastAsia"/>
        </w:rPr>
        <w:br/>
      </w:r>
      <w:r>
        <w:rPr>
          <w:rFonts w:hint="eastAsia"/>
        </w:rPr>
        <w:t>　　6.2.4 主要测试方法与工具</w:t>
      </w:r>
      <w:r>
        <w:rPr>
          <w:rFonts w:hint="eastAsia"/>
        </w:rPr>
        <w:br/>
      </w:r>
      <w:r>
        <w:rPr>
          <w:rFonts w:hint="eastAsia"/>
        </w:rPr>
        <w:t>　　6.3 设定广告代理行业标准的建议</w:t>
      </w:r>
      <w:r>
        <w:rPr>
          <w:rFonts w:hint="eastAsia"/>
        </w:rPr>
        <w:br/>
      </w:r>
      <w:r>
        <w:rPr>
          <w:rFonts w:hint="eastAsia"/>
        </w:rPr>
        <w:t>　　6.4 中国广告代理行业发展战略建议</w:t>
      </w:r>
      <w:r>
        <w:rPr>
          <w:rFonts w:hint="eastAsia"/>
        </w:rPr>
        <w:br/>
      </w:r>
      <w:r>
        <w:rPr>
          <w:rFonts w:hint="eastAsia"/>
        </w:rPr>
        <w:t>　　6.4.1 中国广告代理行业组织发展规划建议</w:t>
      </w:r>
      <w:r>
        <w:rPr>
          <w:rFonts w:hint="eastAsia"/>
        </w:rPr>
        <w:br/>
      </w:r>
      <w:r>
        <w:rPr>
          <w:rFonts w:hint="eastAsia"/>
        </w:rPr>
        <w:t>　　6.4.2 中国广告代理行业市场细分对策</w:t>
      </w:r>
      <w:r>
        <w:rPr>
          <w:rFonts w:hint="eastAsia"/>
        </w:rPr>
        <w:br/>
      </w:r>
      <w:r>
        <w:rPr>
          <w:rFonts w:hint="eastAsia"/>
        </w:rPr>
        <w:t>　　6.4.3 中国本土广告代理机构的品牌战略实施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8cc68bba34c30" w:history="1">
        <w:r>
          <w:rPr>
            <w:rStyle w:val="Hyperlink"/>
          </w:rPr>
          <w:t>中国广告代理行业发展研究报告（2008）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8cc68bba34c30" w:history="1">
        <w:r>
          <w:rPr>
            <w:rStyle w:val="Hyperlink"/>
          </w:rPr>
          <w:t>https://www.20087.com/2008-08/R_zhongguoguanggaodailifazhanyanjiu200BaoGao.html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5d03f064e4dc5" w:history="1">
      <w:r>
        <w:rPr>
          <w:rStyle w:val="Hyperlink"/>
        </w:rPr>
        <w:t>中国广告代理行业发展研究报告（2008）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guanggaodailifazhanyanjiu200BaoGao.html" TargetMode="External" Id="Rf248cc68bba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guanggaodailifazhanyanjiu200BaoGao.html" TargetMode="External" Id="Rbf65d03f064e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2008-08-31T04:50:00Z</dcterms:created>
  <dcterms:modified xsi:type="dcterms:W3CDTF">2008-08-31T05:50:00Z</dcterms:modified>
  <dc:subject>中国广告代理行业发展研究报告（2008）</dc:subject>
  <dc:title>中国广告代理行业发展研究报告（2008）</dc:title>
  <cp:keywords>中国广告代理行业发展研究报告（2008）</cp:keywords>
  <dc:description>中国广告代理行业发展研究报告（2008）</dc:description>
</cp:coreProperties>
</file>