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c26dffc1d47c2" w:history="1">
              <w:r>
                <w:rPr>
                  <w:rStyle w:val="Hyperlink"/>
                </w:rPr>
                <w:t>中国硫酸行业可持续发展能力评价与策略研究报告（2008）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c26dffc1d47c2" w:history="1">
              <w:r>
                <w:rPr>
                  <w:rStyle w:val="Hyperlink"/>
                </w:rPr>
                <w:t>中国硫酸行业可持续发展能力评价与策略研究报告（2008）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c26dffc1d47c2" w:history="1">
                <w:r>
                  <w:rPr>
                    <w:rStyle w:val="Hyperlink"/>
                  </w:rPr>
                  <w:t>https://www.20087.com/2008-08/R_zhongguoliusuankechixufazhannenglipiBaoGao.html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0c26dffc1d47c2" w:history="1">
        <w:r>
          <w:rPr>
            <w:rStyle w:val="Hyperlink"/>
          </w:rPr>
          <w:t>中国硫酸行业可持续发展能力评价与策略研究报告（2008）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26dffc1d47c2" w:history="1">
        <w:r>
          <w:rPr>
            <w:rStyle w:val="Hyperlink"/>
          </w:rPr>
          <w:t>中国硫酸行业可持续发展能力评价与策略研究报告（2008）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26dffc1d47c2" w:history="1">
        <w:r>
          <w:rPr>
            <w:rStyle w:val="Hyperlink"/>
          </w:rPr>
          <w:t>中国硫酸行业可持续发展能力评价与策略研究报告（2008）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硫酸行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3.中国硫酸行业的发展现状分析</w:t>
      </w:r>
      <w:r>
        <w:rPr>
          <w:rFonts w:hint="eastAsia"/>
        </w:rPr>
        <w:br/>
      </w:r>
      <w:r>
        <w:rPr>
          <w:rFonts w:hint="eastAsia"/>
        </w:rPr>
        <w:t>　　3.1 硫酸行业的内涵与特征</w:t>
      </w:r>
      <w:r>
        <w:rPr>
          <w:rFonts w:hint="eastAsia"/>
        </w:rPr>
        <w:br/>
      </w:r>
      <w:r>
        <w:rPr>
          <w:rFonts w:hint="eastAsia"/>
        </w:rPr>
        <w:t>　　3.2 国内外硫酸行业发展分析</w:t>
      </w:r>
      <w:r>
        <w:rPr>
          <w:rFonts w:hint="eastAsia"/>
        </w:rPr>
        <w:br/>
      </w:r>
      <w:r>
        <w:rPr>
          <w:rFonts w:hint="eastAsia"/>
        </w:rPr>
        <w:t>　　3.2.1 国外硫酸行业发展分析</w:t>
      </w:r>
      <w:r>
        <w:rPr>
          <w:rFonts w:hint="eastAsia"/>
        </w:rPr>
        <w:br/>
      </w:r>
      <w:r>
        <w:rPr>
          <w:rFonts w:hint="eastAsia"/>
        </w:rPr>
        <w:t>　　3.2.2 国内硫酸行业发展分析</w:t>
      </w:r>
      <w:r>
        <w:rPr>
          <w:rFonts w:hint="eastAsia"/>
        </w:rPr>
        <w:br/>
      </w:r>
      <w:r>
        <w:rPr>
          <w:rFonts w:hint="eastAsia"/>
        </w:rPr>
        <w:t>　　3.3 硫酸行业面临的机遇与挑战</w:t>
      </w:r>
      <w:r>
        <w:rPr>
          <w:rFonts w:hint="eastAsia"/>
        </w:rPr>
        <w:br/>
      </w:r>
      <w:r>
        <w:rPr>
          <w:rFonts w:hint="eastAsia"/>
        </w:rPr>
        <w:t>　　3.4 硫酸行业实施可持续发展的必要性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4.中国硫酸行业可持续发展能力的影响因素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经济因素与硫酸行业可持续发展</w:t>
      </w:r>
      <w:r>
        <w:rPr>
          <w:rFonts w:hint="eastAsia"/>
        </w:rPr>
        <w:br/>
      </w:r>
      <w:r>
        <w:rPr>
          <w:rFonts w:hint="eastAsia"/>
        </w:rPr>
        <w:t>　　4.2 科技因素与硫酸行业可持续发展</w:t>
      </w:r>
      <w:r>
        <w:rPr>
          <w:rFonts w:hint="eastAsia"/>
        </w:rPr>
        <w:br/>
      </w:r>
      <w:r>
        <w:rPr>
          <w:rFonts w:hint="eastAsia"/>
        </w:rPr>
        <w:t>　　4.3 市场因素与硫酸行业可持续发展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政府、行业协会、制造业能力与硫酸行业可持续发展</w:t>
      </w:r>
      <w:r>
        <w:rPr>
          <w:rFonts w:hint="eastAsia"/>
        </w:rPr>
        <w:br/>
      </w:r>
      <w:r>
        <w:rPr>
          <w:rFonts w:hint="eastAsia"/>
        </w:rPr>
        <w:t>　　5.中国硫酸行业可持续发展能力评价研究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中国硫酸行业可持续发展能力评价指标体系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硫酸行业可持续发展能力评价指标体系的构建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中国硫酸行业可持续发展能力的分析与评价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中国硫酸行业可持续发展能力的分析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中国硫酸行业可持续发展能力的评价</w:t>
      </w:r>
      <w:r>
        <w:rPr>
          <w:rFonts w:hint="eastAsia"/>
        </w:rPr>
        <w:br/>
      </w:r>
      <w:r>
        <w:rPr>
          <w:rFonts w:hint="eastAsia"/>
        </w:rPr>
        <w:t>　　6.中国硫酸行业可持续发展的管理策略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中国硫酸行业可持续发展的绿色管理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中国硫酸行业可持续发展的人力资源管理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中国硫酸行业可持续发展的企业文化建设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中国硫酸行业可持续发展的危机管理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中国硫酸行业可持续发展的技术创新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中国硫酸行业工业技术创新分析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以技术创新促进硫酸行业可持续发展</w:t>
      </w:r>
      <w:r>
        <w:rPr>
          <w:rFonts w:hint="eastAsia"/>
        </w:rPr>
        <w:br/>
      </w:r>
      <w:r>
        <w:rPr>
          <w:rFonts w:hint="eastAsia"/>
        </w:rPr>
        <w:t>　　6.6 循环经济与硫酸行业可持续发展</w:t>
      </w:r>
      <w:r>
        <w:rPr>
          <w:rFonts w:hint="eastAsia"/>
        </w:rPr>
        <w:br/>
      </w:r>
      <w:r>
        <w:rPr>
          <w:rFonts w:hint="eastAsia"/>
        </w:rPr>
        <w:t>　　6.6.1 硫酸行业与循环经济</w:t>
      </w:r>
      <w:r>
        <w:rPr>
          <w:rFonts w:hint="eastAsia"/>
        </w:rPr>
        <w:br/>
      </w:r>
      <w:r>
        <w:rPr>
          <w:rFonts w:hint="eastAsia"/>
        </w:rPr>
        <w:t>　　6.6.2 硫酸行业的清洁生产</w:t>
      </w:r>
      <w:r>
        <w:rPr>
          <w:rFonts w:hint="eastAsia"/>
        </w:rPr>
        <w:br/>
      </w:r>
      <w:r>
        <w:rPr>
          <w:rFonts w:hint="eastAsia"/>
        </w:rPr>
        <w:t>　　6.6.3 硫酸行业的节能研究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图1：中国硫酸2007年产量及其增长分析图</w:t>
      </w:r>
      <w:r>
        <w:rPr>
          <w:rFonts w:hint="eastAsia"/>
        </w:rPr>
        <w:br/>
      </w:r>
      <w:r>
        <w:rPr>
          <w:rFonts w:hint="eastAsia"/>
        </w:rPr>
        <w:t>　　图2：云南省2007年硫酸（折100%）产量增速与全国比较分析图</w:t>
      </w:r>
      <w:r>
        <w:rPr>
          <w:rFonts w:hint="eastAsia"/>
        </w:rPr>
        <w:br/>
      </w:r>
      <w:r>
        <w:rPr>
          <w:rFonts w:hint="eastAsia"/>
        </w:rPr>
        <w:t>　　图3：云南省2007年硫酸（折100%）产量及其增速分析图</w:t>
      </w:r>
      <w:r>
        <w:rPr>
          <w:rFonts w:hint="eastAsia"/>
        </w:rPr>
        <w:br/>
      </w:r>
      <w:r>
        <w:rPr>
          <w:rFonts w:hint="eastAsia"/>
        </w:rPr>
        <w:t>　　图4：云南省2007年硫酸（折100%）产量的全国占比分析图</w:t>
      </w:r>
      <w:r>
        <w:rPr>
          <w:rFonts w:hint="eastAsia"/>
        </w:rPr>
        <w:br/>
      </w:r>
      <w:r>
        <w:rPr>
          <w:rFonts w:hint="eastAsia"/>
        </w:rPr>
        <w:t>　　图5：江西2007年硫酸产量及其增速分析图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图6：江西2007年硫酸产量的全国占比分析图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图7：江西2007年硫酸产量增速与全国比较分析图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图8：福建省2007年硫酸产量及其增速分析图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图9：福建省2007年硫酸产量的全国占比分析图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图10：福建省2007年硫酸产量增速与全国比较分析图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图11：安徽省2007年硫酸产量及其增速分析图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图12：安徽省2007年硫酸产量的全国占比分析图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图13：安徽省2007年硫酸产量增速与全国比较分析图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图14：江苏省2007年硫酸产量及其增速分析图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图15：江苏省2007年硫酸产量的全国占比分析图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图16：江苏省2007年硫酸产量增速与全国比较分析图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图17：山西省2007年硫酸（折100%）产量及其增长分析图</w:t>
      </w:r>
      <w:r>
        <w:rPr>
          <w:rFonts w:hint="eastAsia"/>
        </w:rPr>
        <w:br/>
      </w:r>
      <w:r>
        <w:rPr>
          <w:rFonts w:hint="eastAsia"/>
        </w:rPr>
        <w:t>　　图18：吉林省2007年硫酸（折100%）产量的全国占比分析图</w:t>
      </w:r>
      <w:r>
        <w:rPr>
          <w:rFonts w:hint="eastAsia"/>
        </w:rPr>
        <w:br/>
      </w:r>
      <w:r>
        <w:rPr>
          <w:rFonts w:hint="eastAsia"/>
        </w:rPr>
        <w:t>　　图19：吉林省2007年硫酸（折100%）产量增速与全国比较分析图</w:t>
      </w:r>
      <w:r>
        <w:rPr>
          <w:rFonts w:hint="eastAsia"/>
        </w:rPr>
        <w:br/>
      </w:r>
      <w:r>
        <w:rPr>
          <w:rFonts w:hint="eastAsia"/>
        </w:rPr>
        <w:t>　　图20：上海市2007年硫酸（折100%）产量及其增速分析图</w:t>
      </w:r>
      <w:r>
        <w:rPr>
          <w:rFonts w:hint="eastAsia"/>
        </w:rPr>
        <w:br/>
      </w:r>
      <w:r>
        <w:rPr>
          <w:rFonts w:hint="eastAsia"/>
        </w:rPr>
        <w:t>　　图21：上海市2007年硫酸（折100%）产量增速与全国比较分析图</w:t>
      </w:r>
      <w:r>
        <w:rPr>
          <w:rFonts w:hint="eastAsia"/>
        </w:rPr>
        <w:br/>
      </w:r>
      <w:r>
        <w:rPr>
          <w:rFonts w:hint="eastAsia"/>
        </w:rPr>
        <w:t>　　图22：上海市2007年硫酸（折100%）产量的全国占比分析图</w:t>
      </w:r>
      <w:r>
        <w:rPr>
          <w:rFonts w:hint="eastAsia"/>
        </w:rPr>
        <w:br/>
      </w:r>
      <w:r>
        <w:rPr>
          <w:rFonts w:hint="eastAsia"/>
        </w:rPr>
        <w:t>　　图23：贵州省2007年硫酸产量及其增速分析图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图24：贵州省2007年硫酸产量的全国占比分析图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图25：贵州省2007年硫酸产量增速与全国比较分析图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图26：甘肃省2007年硫酸产量及其增速分析图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图27：甘肃省2007年硫酸产量的全国占比分析图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图28：甘肃省2007年硫酸产量增速与全国比较分析图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图29：广西2007年硫酸产量及其增速分析图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图30：广西2007年硫酸产量的全国占比分析图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图31：广西2007年硫酸产量增速与全国比较分析图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图32：陕西省2007年硫酸产量及其增速分析图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图33：陕西省2007年硫酸产量的全国占比分析图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图34：陕西省2007年硫酸产量增速与全国比较分析图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图35：广东省2007年硫酸产量及其增速分析图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图36：广东省2007年硫酸产量的全国占比分析图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图37：广东省2007年硫酸产量增速与全国比较分析图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图38：湖南省2007年硫酸产量及其增速分析图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图39：湖南省2007年硫酸产量的全国占比分析图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图40：湖南省2007年硫酸产量与全国比较分析图</w:t>
      </w:r>
      <w:r>
        <w:rPr>
          <w:rFonts w:hint="eastAsia"/>
        </w:rPr>
        <w:br/>
      </w:r>
      <w:r>
        <w:rPr>
          <w:rFonts w:hint="eastAsia"/>
        </w:rPr>
        <w:t>　　图41：湖北省2007年硫酸产量的全国占比分析图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图42：湖北省2007年硫酸产量增速与全国比较分析图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图43：湖北省2007年硫酸产量及其增速分析图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图44：河南2007年硫酸产量的全国占比分析图</w:t>
      </w:r>
      <w:r>
        <w:rPr>
          <w:rFonts w:hint="eastAsia"/>
        </w:rPr>
        <w:br/>
      </w:r>
      <w:r>
        <w:rPr>
          <w:rFonts w:hint="eastAsia"/>
        </w:rPr>
        <w:t>　　图45：河南2007年硫酸产量增速与全国比较分析图</w:t>
      </w:r>
      <w:r>
        <w:rPr>
          <w:rFonts w:hint="eastAsia"/>
        </w:rPr>
        <w:br/>
      </w:r>
      <w:r>
        <w:rPr>
          <w:rFonts w:hint="eastAsia"/>
        </w:rPr>
        <w:t>　　图46：河南2007年硫酸产量及其增速分析图</w:t>
      </w:r>
      <w:r>
        <w:rPr>
          <w:rFonts w:hint="eastAsia"/>
        </w:rPr>
        <w:br/>
      </w:r>
      <w:r>
        <w:rPr>
          <w:rFonts w:hint="eastAsia"/>
        </w:rPr>
        <w:t>　　图47：中国2007年硫酸行业消费的比重分析图</w:t>
      </w:r>
      <w:r>
        <w:rPr>
          <w:rFonts w:hint="eastAsia"/>
        </w:rPr>
        <w:br/>
      </w:r>
      <w:r>
        <w:rPr>
          <w:rFonts w:hint="eastAsia"/>
        </w:rPr>
        <w:t>　　图48：中国2007年上半年硫酸各用途市场表观消费量的占比同比图</w:t>
      </w:r>
      <w:r>
        <w:rPr>
          <w:rFonts w:hint="eastAsia"/>
        </w:rPr>
        <w:br/>
      </w:r>
      <w:r>
        <w:rPr>
          <w:rFonts w:hint="eastAsia"/>
        </w:rPr>
        <w:t>　　图49：中国2007年硫酸进口量及其增长分析图</w:t>
      </w:r>
      <w:r>
        <w:rPr>
          <w:rFonts w:hint="eastAsia"/>
        </w:rPr>
        <w:br/>
      </w:r>
      <w:r>
        <w:rPr>
          <w:rFonts w:hint="eastAsia"/>
        </w:rPr>
        <w:t>　　图50：中国2007年硫酸进口国别的比重分析图</w:t>
      </w:r>
      <w:r>
        <w:rPr>
          <w:rFonts w:hint="eastAsia"/>
        </w:rPr>
        <w:br/>
      </w:r>
      <w:r>
        <w:rPr>
          <w:rFonts w:hint="eastAsia"/>
        </w:rPr>
        <w:t>　　图51：中国2007年硫酸进口国别的比重与同年上半年比较图</w:t>
      </w:r>
      <w:r>
        <w:rPr>
          <w:rFonts w:hint="eastAsia"/>
        </w:rPr>
        <w:br/>
      </w:r>
      <w:r>
        <w:rPr>
          <w:rFonts w:hint="eastAsia"/>
        </w:rPr>
        <w:t>　　图52：中国硫酸2007年12月进口到岸均价及其同比分析图</w:t>
      </w:r>
      <w:r>
        <w:rPr>
          <w:rFonts w:hint="eastAsia"/>
        </w:rPr>
        <w:br/>
      </w:r>
      <w:r>
        <w:rPr>
          <w:rFonts w:hint="eastAsia"/>
        </w:rPr>
        <w:t>　　图53：浓硫酸近年来98%价格价格走势图</w:t>
      </w:r>
      <w:r>
        <w:rPr>
          <w:rFonts w:hint="eastAsia"/>
        </w:rPr>
        <w:br/>
      </w:r>
      <w:r>
        <w:rPr>
          <w:rFonts w:hint="eastAsia"/>
        </w:rPr>
        <w:t>　　图54：罗布泊2004-2008年硫酸钾出厂价图</w:t>
      </w:r>
      <w:r>
        <w:rPr>
          <w:rFonts w:hint="eastAsia"/>
        </w:rPr>
        <w:br/>
      </w:r>
      <w:r>
        <w:rPr>
          <w:rFonts w:hint="eastAsia"/>
        </w:rPr>
        <w:t>　　图55：全国2007年硫酸原料构成图</w:t>
      </w:r>
      <w:r>
        <w:rPr>
          <w:rFonts w:hint="eastAsia"/>
        </w:rPr>
        <w:br/>
      </w:r>
      <w:r>
        <w:rPr>
          <w:rFonts w:hint="eastAsia"/>
        </w:rPr>
        <w:t>　　表1：中国2008年3月硫酸产量统计表</w:t>
      </w:r>
      <w:r>
        <w:rPr>
          <w:rFonts w:hint="eastAsia"/>
        </w:rPr>
        <w:br/>
      </w:r>
      <w:r>
        <w:rPr>
          <w:rFonts w:hint="eastAsia"/>
        </w:rPr>
        <w:t>　　表2：云南硫酸2000-2006年产量统计表</w:t>
      </w:r>
      <w:r>
        <w:rPr>
          <w:rFonts w:hint="eastAsia"/>
        </w:rPr>
        <w:br/>
      </w:r>
      <w:r>
        <w:rPr>
          <w:rFonts w:hint="eastAsia"/>
        </w:rPr>
        <w:t>　　表3：云南2010年硫酸工业预测表</w:t>
      </w:r>
      <w:r>
        <w:rPr>
          <w:rFonts w:hint="eastAsia"/>
        </w:rPr>
        <w:br/>
      </w:r>
      <w:r>
        <w:rPr>
          <w:rFonts w:hint="eastAsia"/>
        </w:rPr>
        <w:t>　　表4：中国2007年1-6月硫酸各种产品技术经济指标汇总表</w:t>
      </w:r>
      <w:r>
        <w:rPr>
          <w:rFonts w:hint="eastAsia"/>
        </w:rPr>
        <w:br/>
      </w:r>
      <w:r>
        <w:rPr>
          <w:rFonts w:hint="eastAsia"/>
        </w:rPr>
        <w:t>　　表5：中国2008年4月硫酸进出口统计数据表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c26dffc1d47c2" w:history="1">
        <w:r>
          <w:rPr>
            <w:rStyle w:val="Hyperlink"/>
          </w:rPr>
          <w:t>中国硫酸行业可持续发展能力评价与策略研究报告（2008）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c26dffc1d47c2" w:history="1">
        <w:r>
          <w:rPr>
            <w:rStyle w:val="Hyperlink"/>
          </w:rPr>
          <w:t>https://www.20087.com/2008-08/R_zhongguoliusuankechixufazhannenglipiBaoGao.html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b139849974615" w:history="1">
      <w:r>
        <w:rPr>
          <w:rStyle w:val="Hyperlink"/>
        </w:rPr>
        <w:t>中国硫酸行业可持续发展能力评价与策略研究报告（2008）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liusuankechixufazhannenglipiBaoGao.html" TargetMode="External" Id="Ra80c26dffc1d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liusuankechixufazhannenglipiBaoGao.html" TargetMode="External" Id="R34eb13984997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2008-08-31T03:43:00Z</dcterms:created>
  <dcterms:modified xsi:type="dcterms:W3CDTF">2008-08-31T04:43:00Z</dcterms:modified>
  <dc:subject>中国硫酸行业可持续发展能力评价与策略研究报告（2008）</dc:subject>
  <dc:title>中国硫酸行业可持续发展能力评价与策略研究报告（2008）</dc:title>
  <cp:keywords>中国硫酸行业可持续发展能力评价与策略研究报告（2008）</cp:keywords>
  <dc:description>中国硫酸行业可持续发展能力评价与策略研究报告（2008）</dc:description>
</cp:coreProperties>
</file>