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7ccd8c898441f" w:history="1">
              <w:r>
                <w:rPr>
                  <w:rStyle w:val="Hyperlink"/>
                </w:rPr>
                <w:t>2007年全球功能饮料产业调研分析及2012年产业前景预测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7ccd8c898441f" w:history="1">
              <w:r>
                <w:rPr>
                  <w:rStyle w:val="Hyperlink"/>
                </w:rPr>
                <w:t>2007年全球功能饮料产业调研分析及2012年产业前景预测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7ccd8c898441f" w:history="1">
                <w:r>
                  <w:rPr>
                    <w:rStyle w:val="Hyperlink"/>
                  </w:rPr>
                  <w:t>https://www.20087.com/2008-08/R_2007nianquanqiugongnengyinliaochanyeBaoGao.html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通常含有特定成分如维生素、矿物质、氨基酸或其他有助于提高体能或精神状态的物质。功能饮料被广泛应用于体育赛事、健身训练以及日常生活中，帮助补充能量和电解质。然而，随着消费者对天然、有机产品偏好的转变，市场上出现了更多低糖、无糖甚至植物基的功能饮料选项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功能饮料行业将继续受到科技进步和消费者健康意识的影响。一方面，随着基因组学和代谢组学研究的深入，个性化功能饮料有望成为新的发展方向，为用户提供量身定制的产品，更好地满足其营养需求。另一方面，随着全球对可持续发展的重视，企业需要加大对环保包装和绿色生产技术的投资，减少对环境的影响。此外，严格的法规监管也将促使企业加强产品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7ccd8c898441f" w:history="1">
        <w:r>
          <w:rPr>
            <w:rStyle w:val="Hyperlink"/>
          </w:rPr>
          <w:t>2007年全球功能饮料产业调研分析及2012年产业前景预测</w:t>
        </w:r>
      </w:hyperlink>
      <w:r>
        <w:rPr>
          <w:rFonts w:hint="eastAsia"/>
        </w:rPr>
        <w:t>》以全球为视角，全面分析了功能饮料市场最近五年的整体规模，成长性，竞争格局，竞争主体，同时对重点地区和重点国家功能饮料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2007年全球功能饮料市场研究</w:t>
      </w:r>
      <w:r>
        <w:rPr>
          <w:rFonts w:hint="eastAsia"/>
        </w:rPr>
        <w:br/>
      </w:r>
      <w:r>
        <w:rPr>
          <w:rFonts w:hint="eastAsia"/>
        </w:rPr>
        <w:t>　　第一节 功能饮料市场研究范围界定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2007年全球功能饮料市场调研</w:t>
      </w:r>
      <w:r>
        <w:rPr>
          <w:rFonts w:hint="eastAsia"/>
        </w:rPr>
        <w:br/>
      </w:r>
      <w:r>
        <w:rPr>
          <w:rFonts w:hint="eastAsia"/>
        </w:rPr>
        <w:t>　　　　一 2007年全球功能饮料市场规模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2007年全球功能饮料市场区域分布</w:t>
      </w:r>
      <w:r>
        <w:rPr>
          <w:rFonts w:hint="eastAsia"/>
        </w:rPr>
        <w:br/>
      </w:r>
      <w:r>
        <w:rPr>
          <w:rFonts w:hint="eastAsia"/>
        </w:rPr>
        <w:t>　　　　四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2007-2012年功能饮料市场规模预测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2007年欧洲功能饮料市场研究</w:t>
      </w:r>
      <w:r>
        <w:rPr>
          <w:rFonts w:hint="eastAsia"/>
        </w:rPr>
        <w:br/>
      </w:r>
      <w:r>
        <w:rPr>
          <w:rFonts w:hint="eastAsia"/>
        </w:rPr>
        <w:t>　　第一节 2007年欧洲功能饮料市场调研</w:t>
      </w:r>
      <w:r>
        <w:rPr>
          <w:rFonts w:hint="eastAsia"/>
        </w:rPr>
        <w:br/>
      </w:r>
      <w:r>
        <w:rPr>
          <w:rFonts w:hint="eastAsia"/>
        </w:rPr>
        <w:t>　　　　一 2007年欧洲功能饮料市场规模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2007年欧洲功能饮料市场区域分布</w:t>
      </w:r>
      <w:r>
        <w:rPr>
          <w:rFonts w:hint="eastAsia"/>
        </w:rPr>
        <w:br/>
      </w:r>
      <w:r>
        <w:rPr>
          <w:rFonts w:hint="eastAsia"/>
        </w:rPr>
        <w:t>　　　　四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2007-2012年功能饮料市场规模预测</w:t>
      </w:r>
      <w:r>
        <w:rPr>
          <w:rFonts w:hint="eastAsia"/>
        </w:rPr>
        <w:br/>
      </w:r>
      <w:r>
        <w:rPr>
          <w:rFonts w:hint="eastAsia"/>
        </w:rPr>
        <w:t>　　第二节 2007年德国功能饮料市场调研</w:t>
      </w:r>
      <w:r>
        <w:rPr>
          <w:rFonts w:hint="eastAsia"/>
        </w:rPr>
        <w:br/>
      </w:r>
      <w:r>
        <w:rPr>
          <w:rFonts w:hint="eastAsia"/>
        </w:rPr>
        <w:t>　　　　一 2007年德国功能饮料市场规模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2007-2012年功能饮料市场规模预测</w:t>
      </w:r>
      <w:r>
        <w:rPr>
          <w:rFonts w:hint="eastAsia"/>
        </w:rPr>
        <w:br/>
      </w:r>
      <w:r>
        <w:rPr>
          <w:rFonts w:hint="eastAsia"/>
        </w:rPr>
        <w:t>　　第三节 2007年英国功能饮料市场调研</w:t>
      </w:r>
      <w:r>
        <w:rPr>
          <w:rFonts w:hint="eastAsia"/>
        </w:rPr>
        <w:br/>
      </w:r>
      <w:r>
        <w:rPr>
          <w:rFonts w:hint="eastAsia"/>
        </w:rPr>
        <w:t>　　　　一 2007年英国功能饮料市场规模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2007-2012年功能饮料市场规模预测</w:t>
      </w:r>
      <w:r>
        <w:rPr>
          <w:rFonts w:hint="eastAsia"/>
        </w:rPr>
        <w:br/>
      </w:r>
      <w:r>
        <w:rPr>
          <w:rFonts w:hint="eastAsia"/>
        </w:rPr>
        <w:t>　　第五节 2007年法国功能饮料市场调研</w:t>
      </w:r>
      <w:r>
        <w:rPr>
          <w:rFonts w:hint="eastAsia"/>
        </w:rPr>
        <w:br/>
      </w:r>
      <w:r>
        <w:rPr>
          <w:rFonts w:hint="eastAsia"/>
        </w:rPr>
        <w:t>　　　　一 2007年法国功能饮料市场规模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2007-2012年功能饮料市场规模预测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2007年美国功能饮料市场研究</w:t>
      </w:r>
      <w:r>
        <w:rPr>
          <w:rFonts w:hint="eastAsia"/>
        </w:rPr>
        <w:br/>
      </w:r>
      <w:r>
        <w:rPr>
          <w:rFonts w:hint="eastAsia"/>
        </w:rPr>
        <w:t>　　第一节 2007年美国功能饮料市场调研</w:t>
      </w:r>
      <w:r>
        <w:rPr>
          <w:rFonts w:hint="eastAsia"/>
        </w:rPr>
        <w:br/>
      </w:r>
      <w:r>
        <w:rPr>
          <w:rFonts w:hint="eastAsia"/>
        </w:rPr>
        <w:t>　　　　一 2007年美国功能饮料市场规模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2007-2012年功能饮料市场规模预测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2007年亚太区功能饮料市场研究</w:t>
      </w:r>
      <w:r>
        <w:rPr>
          <w:rFonts w:hint="eastAsia"/>
        </w:rPr>
        <w:br/>
      </w:r>
      <w:r>
        <w:rPr>
          <w:rFonts w:hint="eastAsia"/>
        </w:rPr>
        <w:t>　　第一节 2007年亚太区功能饮料市场调研</w:t>
      </w:r>
      <w:r>
        <w:rPr>
          <w:rFonts w:hint="eastAsia"/>
        </w:rPr>
        <w:br/>
      </w:r>
      <w:r>
        <w:rPr>
          <w:rFonts w:hint="eastAsia"/>
        </w:rPr>
        <w:t>　　　　一 2007年亚太区功能饮料市场规模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2007年亚太区功能饮料市场区域分布</w:t>
      </w:r>
      <w:r>
        <w:rPr>
          <w:rFonts w:hint="eastAsia"/>
        </w:rPr>
        <w:br/>
      </w:r>
      <w:r>
        <w:rPr>
          <w:rFonts w:hint="eastAsia"/>
        </w:rPr>
        <w:t>　　　　四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六 2007-2012年功能饮料市场规模预测</w:t>
      </w:r>
      <w:r>
        <w:rPr>
          <w:rFonts w:hint="eastAsia"/>
        </w:rPr>
        <w:br/>
      </w:r>
      <w:r>
        <w:rPr>
          <w:rFonts w:hint="eastAsia"/>
        </w:rPr>
        <w:t>　　第二节 中.智.林.－2007年日本功能饮料市场调研</w:t>
      </w:r>
      <w:r>
        <w:rPr>
          <w:rFonts w:hint="eastAsia"/>
        </w:rPr>
        <w:br/>
      </w:r>
      <w:r>
        <w:rPr>
          <w:rFonts w:hint="eastAsia"/>
        </w:rPr>
        <w:t>　　　　一 2007年日本功能饮料市场规模</w:t>
      </w:r>
      <w:r>
        <w:rPr>
          <w:rFonts w:hint="eastAsia"/>
        </w:rPr>
        <w:br/>
      </w:r>
      <w:r>
        <w:rPr>
          <w:rFonts w:hint="eastAsia"/>
        </w:rPr>
        <w:t>　　　　二 2007年功能饮料市场细分结构</w:t>
      </w:r>
      <w:r>
        <w:rPr>
          <w:rFonts w:hint="eastAsia"/>
        </w:rPr>
        <w:br/>
      </w:r>
      <w:r>
        <w:rPr>
          <w:rFonts w:hint="eastAsia"/>
        </w:rPr>
        <w:t>　　　　三 2007年功能饮料市场竞争格局及领先企业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2007年功能饮料市场销售渠道分析</w:t>
      </w:r>
      <w:r>
        <w:rPr>
          <w:rFonts w:hint="eastAsia"/>
        </w:rPr>
        <w:br/>
      </w:r>
      <w:r>
        <w:rPr>
          <w:rFonts w:hint="eastAsia"/>
        </w:rPr>
        <w:t>　　　　五 2007-2012年功能饮料市场规模预测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2003-2007年全球功能饮料市场规模一览表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2007年全球功能饮料市场规模区域一览表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9 2007年全球功能饮料市场销售渠道格局一览表</w:t>
      </w:r>
      <w:r>
        <w:rPr>
          <w:rFonts w:hint="eastAsia"/>
        </w:rPr>
        <w:br/>
      </w:r>
      <w:r>
        <w:rPr>
          <w:rFonts w:hint="eastAsia"/>
        </w:rPr>
        <w:t>　　图表 10 2007年全球功能饮料市场销售渠道格局图</w:t>
      </w:r>
      <w:r>
        <w:rPr>
          <w:rFonts w:hint="eastAsia"/>
        </w:rPr>
        <w:br/>
      </w:r>
      <w:r>
        <w:rPr>
          <w:rFonts w:hint="eastAsia"/>
        </w:rPr>
        <w:t>　　图表 11 2007-2012年全球功能饮料市场规模一览表</w:t>
      </w:r>
      <w:r>
        <w:rPr>
          <w:rFonts w:hint="eastAsia"/>
        </w:rPr>
        <w:br/>
      </w:r>
      <w:r>
        <w:rPr>
          <w:rFonts w:hint="eastAsia"/>
        </w:rPr>
        <w:t>　　图表 12 2007-2012年全球功能饮料市场规模变化趋势图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15 2007年欧洲功能饮料细分市场规模一览表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16 2007年欧洲功能饮料细分市场规模结构图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17 2007年欧洲功能饮料市场规模区域一览表</w:t>
      </w:r>
      <w:r>
        <w:rPr>
          <w:rFonts w:hint="eastAsia"/>
        </w:rPr>
        <w:br/>
      </w:r>
      <w:r>
        <w:rPr>
          <w:rFonts w:hint="eastAsia"/>
        </w:rPr>
        <w:t>　　图表 18 2007年欧洲功能饮料市场规模区域结构图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19 2007年欧洲功能饮料企业市场份额一览表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20 2007年欧洲功能饮料企业市场份额结构图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21 2007年欧洲功能饮料市场销售渠道格局一览表</w:t>
      </w:r>
      <w:r>
        <w:rPr>
          <w:rFonts w:hint="eastAsia"/>
        </w:rPr>
        <w:br/>
      </w:r>
      <w:r>
        <w:rPr>
          <w:rFonts w:hint="eastAsia"/>
        </w:rPr>
        <w:t>　　图表 22 2007年欧洲功能饮料市场销售渠道格局图</w:t>
      </w:r>
      <w:r>
        <w:rPr>
          <w:rFonts w:hint="eastAsia"/>
        </w:rPr>
        <w:br/>
      </w:r>
      <w:r>
        <w:rPr>
          <w:rFonts w:hint="eastAsia"/>
        </w:rPr>
        <w:t>　　图表 23 2007-2012年欧洲功能饮料市场规模一览表</w:t>
      </w:r>
      <w:r>
        <w:rPr>
          <w:rFonts w:hint="eastAsia"/>
        </w:rPr>
        <w:br/>
      </w:r>
      <w:r>
        <w:rPr>
          <w:rFonts w:hint="eastAsia"/>
        </w:rPr>
        <w:t>　　图表 24 2007-2012年欧洲功能饮料市场规模变化趋势图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27 2007年德国功能饮料细分市场规模一览表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28 2007年德国功能饮料细分市场规模结构图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29 2007年德国功能饮料企业市场份额一览表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30 2007年德国功能饮料企业市场份额结构图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31 2007年德国功能饮料市场销售渠道格局一览表</w:t>
      </w:r>
      <w:r>
        <w:rPr>
          <w:rFonts w:hint="eastAsia"/>
        </w:rPr>
        <w:br/>
      </w:r>
      <w:r>
        <w:rPr>
          <w:rFonts w:hint="eastAsia"/>
        </w:rPr>
        <w:t>　　图表 32 2007年德国功能饮料市场销售渠道格局图</w:t>
      </w:r>
      <w:r>
        <w:rPr>
          <w:rFonts w:hint="eastAsia"/>
        </w:rPr>
        <w:br/>
      </w:r>
      <w:r>
        <w:rPr>
          <w:rFonts w:hint="eastAsia"/>
        </w:rPr>
        <w:t>　　图表 33 2007-2012年德国功能饮料市场规模一览表</w:t>
      </w:r>
      <w:r>
        <w:rPr>
          <w:rFonts w:hint="eastAsia"/>
        </w:rPr>
        <w:br/>
      </w:r>
      <w:r>
        <w:rPr>
          <w:rFonts w:hint="eastAsia"/>
        </w:rPr>
        <w:t>　　图表 34 2007-2012年德国功能饮料市场规模变化趋势图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37 2007年英国功能饮料细分市场规模一览表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38 2007年英国功能饮料细分市场规模结构图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39 2007年英国功能饮料企业市场份额一览表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40 2007年英国功能饮料企业市场份额结构图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41 2007年英国功能饮料市场销售渠道格局一览表</w:t>
      </w:r>
      <w:r>
        <w:rPr>
          <w:rFonts w:hint="eastAsia"/>
        </w:rPr>
        <w:br/>
      </w:r>
      <w:r>
        <w:rPr>
          <w:rFonts w:hint="eastAsia"/>
        </w:rPr>
        <w:t>　　图表 42 2007年英国功能饮料市场销售渠道格局图</w:t>
      </w:r>
      <w:r>
        <w:rPr>
          <w:rFonts w:hint="eastAsia"/>
        </w:rPr>
        <w:br/>
      </w:r>
      <w:r>
        <w:rPr>
          <w:rFonts w:hint="eastAsia"/>
        </w:rPr>
        <w:t>　　图表 43 2007-2012年英国功能饮料市场规模一览表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2007-2012年英国功能饮料市场规模变化趋势图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2007年法国功能饮料细分市场规模一览表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2007年法国功能饮料细分市场规模结构图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2007年法国功能饮料企业市场份额一览表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70 2007年亚太区功能饮料市场规模区域结构图</w:t>
      </w:r>
      <w:r>
        <w:rPr>
          <w:rFonts w:hint="eastAsia"/>
        </w:rPr>
        <w:br/>
      </w:r>
      <w:r>
        <w:rPr>
          <w:rFonts w:hint="eastAsia"/>
        </w:rPr>
        <w:t>　　图表 71 2007年亚太区功能饮料企业市场份额一览表</w:t>
      </w:r>
      <w:r>
        <w:rPr>
          <w:rFonts w:hint="eastAsia"/>
        </w:rPr>
        <w:br/>
      </w:r>
      <w:r>
        <w:rPr>
          <w:rFonts w:hint="eastAsia"/>
        </w:rPr>
        <w:t>　　图表 72 2007年亚太区功能饮料企业市场份额结构图</w:t>
      </w:r>
      <w:r>
        <w:rPr>
          <w:rFonts w:hint="eastAsia"/>
        </w:rPr>
        <w:br/>
      </w:r>
      <w:r>
        <w:rPr>
          <w:rFonts w:hint="eastAsia"/>
        </w:rPr>
        <w:t>　　图表 73 2007年亚太区功能饮料市场销售渠道格局一览表</w:t>
      </w:r>
      <w:r>
        <w:rPr>
          <w:rFonts w:hint="eastAsia"/>
        </w:rPr>
        <w:br/>
      </w:r>
      <w:r>
        <w:rPr>
          <w:rFonts w:hint="eastAsia"/>
        </w:rPr>
        <w:t>　　图表 74 2007年亚太区功能饮料市场销售渠道格局图</w:t>
      </w:r>
      <w:r>
        <w:rPr>
          <w:rFonts w:hint="eastAsia"/>
        </w:rPr>
        <w:br/>
      </w:r>
      <w:r>
        <w:rPr>
          <w:rFonts w:hint="eastAsia"/>
        </w:rPr>
        <w:t>　　图表 77 2003-2007年日本功能饮料市场规模一览表</w:t>
      </w:r>
      <w:r>
        <w:rPr>
          <w:rFonts w:hint="eastAsia"/>
        </w:rPr>
        <w:br/>
      </w:r>
      <w:r>
        <w:rPr>
          <w:rFonts w:hint="eastAsia"/>
        </w:rPr>
        <w:t>　　图表 79 2007年日本功能饮料细分市场规模一览表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7ccd8c898441f" w:history="1">
        <w:r>
          <w:rPr>
            <w:rStyle w:val="Hyperlink"/>
          </w:rPr>
          <w:t>2007年全球功能饮料产业调研分析及2012年产业前景预测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7ccd8c898441f" w:history="1">
        <w:r>
          <w:rPr>
            <w:rStyle w:val="Hyperlink"/>
          </w:rPr>
          <w:t>https://www.20087.com/2008-08/R_2007nianquanqiugongnengyinliaochanyeBaoGao.html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e07c1a5f457d" w:history="1">
      <w:r>
        <w:rPr>
          <w:rStyle w:val="Hyperlink"/>
        </w:rPr>
        <w:t>2007年全球功能饮料产业调研分析及2012年产业前景预测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gongnengyinliaochanyeBaoGao.html" TargetMode="External" Id="Rc2c7ccd8c898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gongnengyinliaochanyeBaoGao.html" TargetMode="External" Id="R193ae07c1a5f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2008-08-13T00:48:03Z</dcterms:created>
  <dcterms:modified xsi:type="dcterms:W3CDTF">2008-08-13T01:48:03Z</dcterms:modified>
  <dc:subject>2007年全球功能饮料产业调研分析及2012年产业前景预测</dc:subject>
  <dc:title>2007年全球功能饮料产业调研分析及2012年产业前景预测</dc:title>
  <cp:keywords>2007年全球功能饮料产业调研分析及2012年产业前景预测</cp:keywords>
  <dc:description>2007年全球功能饮料产业调研分析及2012年产业前景预测</dc:description>
</cp:coreProperties>
</file>