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9110c899c84372" w:history="1">
              <w:r>
                <w:rPr>
                  <w:rStyle w:val="Hyperlink"/>
                </w:rPr>
                <w:t>2008-2009年石油钻采设备行业发展预测与投资分析报告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9110c899c84372" w:history="1">
              <w:r>
                <w:rPr>
                  <w:rStyle w:val="Hyperlink"/>
                </w:rPr>
                <w:t>2008-2009年石油钻采设备行业发展预测与投资分析报告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9110c899c84372" w:history="1">
                <w:r>
                  <w:rPr>
                    <w:rStyle w:val="Hyperlink"/>
                  </w:rPr>
                  <w:t>https://www.20087.com/2008-08/R_2008_2009nianshiyouzuancaishebeifazhBaoGao.html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石油钻采专用设备制造行业规模以上企业个数为476家。行业总产值已达到576.42亿元，占整个机械工业总产值的0.79%，所占比例相对2006年有所提高；新产品产值达到91.77亿元，同比上涨了33.06%；工业销售产值达到554 .37亿元，同比上涨54.19%；出口交货值达到97.27亿元，同比上涨37.14%。</w:t>
      </w:r>
      <w:r>
        <w:rPr>
          <w:rFonts w:hint="eastAsia"/>
        </w:rPr>
        <w:br/>
      </w:r>
      <w:r>
        <w:rPr>
          <w:rFonts w:hint="eastAsia"/>
        </w:rPr>
        <w:t>　　2007年1-12月中国石油钻采设备制造行业进出口总额共计21.38亿美元，同比增长26.73%。其中进口额3.29亿美元，同比增长达到90.31%；出口额18.09亿美元，同比增长19.46%，出口额大于进口额，但是进口的增长速度远高于出口。</w:t>
      </w:r>
      <w:r>
        <w:rPr>
          <w:rFonts w:hint="eastAsia"/>
        </w:rPr>
        <w:br/>
      </w:r>
      <w:r>
        <w:rPr>
          <w:rFonts w:hint="eastAsia"/>
        </w:rPr>
        <w:t>　　原油价格的持续高企带来油气勘探、开采活动的快速增加。1998-2007年，我国石油和天然气开采业固定资产投资逐年增长，而且增速呈逐年加快的趋势。到2007年，我国石油和天然气开采业投资额达到2230亿元，同比增长22.4%，达到历史新高。</w:t>
      </w:r>
      <w:r>
        <w:rPr>
          <w:rFonts w:hint="eastAsia"/>
        </w:rPr>
        <w:br/>
      </w:r>
      <w:r>
        <w:rPr>
          <w:rFonts w:hint="eastAsia"/>
        </w:rPr>
        <w:t>　　全世界有100多个国家和地区从事石油和天然气的勘探和开采，但只有美国、俄罗斯、罗马尼亚、英国、挪威、西欧等20多个国家能够制造石油钻采设备。我国是发展中国家唯一能生产成套石油钻机的，已具备年生产1000-9000米系列成套钻机120套左右能力。我国石油钻机技术和质量已接近国际水平，加上价格上的优势，我国石油钻机在国际市场有一定的竞争力。</w:t>
      </w:r>
      <w:r>
        <w:rPr>
          <w:rFonts w:hint="eastAsia"/>
        </w:rPr>
        <w:br/>
      </w:r>
      <w:r>
        <w:rPr>
          <w:rFonts w:hint="eastAsia"/>
        </w:rPr>
        <w:t>　　我国石油机械工业现在已经形成了几个比较集中的石油机械制造基地，如以兰州、宝鸡、南阳、广汉等为主的钻井设备基地，以上海、江苏、武汉等为主的石油工具基地，以济南为主的石油钻机专用柴油机制造基地和遍布全国、东北相对集中的采油设备。</w:t>
      </w:r>
      <w:r>
        <w:rPr>
          <w:rFonts w:hint="eastAsia"/>
        </w:rPr>
        <w:br/>
      </w:r>
      <w:r>
        <w:rPr>
          <w:rFonts w:hint="eastAsia"/>
        </w:rPr>
        <w:t>　　近l0年来，我国石油钻机技术得到最为快速的发展，制造能力得到极大提高。我国钻机制造厂制造的各种钻机已基本满足我国石油勘探开发工作自身的需要，先后开发了适于陆地、沙漠及海洋作业的石油钻机，传动技术已发展到机械传动、直流电传动、交流变频电传动及机、电复合传动并举。目前，我国已形成年制造钻机200台的能力，已成为全球最大的钻机制造国。</w:t>
      </w:r>
      <w:r>
        <w:rPr>
          <w:rFonts w:hint="eastAsia"/>
        </w:rPr>
        <w:br/>
      </w:r>
      <w:r>
        <w:rPr>
          <w:rFonts w:hint="eastAsia"/>
        </w:rPr>
        <w:t>　　原油价格的持续高企带来石油勘探、开采活动的持续增加；同时石油价格的持续走高使得其替代产品天然气的勘探和开采活动也相应的增加。石油天然气勘探开采活动的增加带动了对钻采设备的需求。石油钻采设备包括的产品很多，其中钻机是石油钻采设备的主流产品，占整个石油钻采设备行业产值的70%以上，因此石油钻机的发展基本上代表了石油钻采设备行业的发展。从世界范围来看，未来钻机需求总量仍会保持在较高水平，但增速会下降。</w:t>
      </w:r>
      <w:r>
        <w:rPr>
          <w:rFonts w:hint="eastAsia"/>
        </w:rPr>
        <w:br/>
      </w:r>
      <w:r>
        <w:rPr>
          <w:rFonts w:hint="eastAsia"/>
        </w:rPr>
        <w:t>　　《</w:t>
      </w:r>
      <w:hyperlink r:id="Rd79110c899c84372" w:history="1">
        <w:r>
          <w:rPr>
            <w:rStyle w:val="Hyperlink"/>
          </w:rPr>
          <w:t>2008-2009年石油钻采设备行业发展预测与投资分析报告</w:t>
        </w:r>
      </w:hyperlink>
      <w:r>
        <w:rPr>
          <w:rFonts w:hint="eastAsia"/>
        </w:rPr>
        <w:t>》数据来源于国家统计局、国研网、海关总署、机械工业联合会、诚商道数据库等权威网站，对2007年中国石油钻采设备制造行业的生产、销售、市场情况、行业结构、竞争格局、产品以及进出口情况等作了详尽的分析，并对行业的发展趋势、市场走势给出了定性与定量的判断，能够为企业经营与投资提供有价值的参考。</w:t>
      </w:r>
      <w:r>
        <w:rPr>
          <w:rFonts w:hint="eastAsia"/>
        </w:rPr>
        <w:br/>
      </w:r>
      <w:r>
        <w:rPr>
          <w:rFonts w:hint="eastAsia"/>
        </w:rPr>
        <w:br/>
      </w:r>
      <w:r>
        <w:rPr>
          <w:rFonts w:hint="eastAsia"/>
        </w:rPr>
        <w:t>第一章 行业发展综述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石油钻采设备行业发展成熟度分析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国际石油钻采设备行业发展概况</w:t>
      </w:r>
      <w:r>
        <w:rPr>
          <w:rFonts w:hint="eastAsia"/>
        </w:rPr>
        <w:br/>
      </w:r>
      <w:r>
        <w:rPr>
          <w:rFonts w:hint="eastAsia"/>
        </w:rPr>
        <w:t>　　　　一、行业需求现状</w:t>
      </w:r>
      <w:r>
        <w:rPr>
          <w:rFonts w:hint="eastAsia"/>
        </w:rPr>
        <w:br/>
      </w:r>
      <w:r>
        <w:rPr>
          <w:rFonts w:hint="eastAsia"/>
        </w:rPr>
        <w:t>　　　　二、国际竞争格局</w:t>
      </w:r>
      <w:r>
        <w:rPr>
          <w:rFonts w:hint="eastAsia"/>
        </w:rPr>
        <w:br/>
      </w:r>
      <w:r>
        <w:rPr>
          <w:rFonts w:hint="eastAsia"/>
        </w:rPr>
        <w:t>　　　　三、主要国家发展概况</w:t>
      </w:r>
      <w:r>
        <w:rPr>
          <w:rFonts w:hint="eastAsia"/>
        </w:rPr>
        <w:br/>
      </w:r>
      <w:r>
        <w:rPr>
          <w:rFonts w:hint="eastAsia"/>
        </w:rPr>
        <w:br/>
      </w:r>
      <w:r>
        <w:rPr>
          <w:rFonts w:hint="eastAsia"/>
        </w:rPr>
        <w:t>第二章 我国石油钻采设备行业发展环境分析</w:t>
      </w:r>
      <w:r>
        <w:rPr>
          <w:rFonts w:hint="eastAsia"/>
        </w:rPr>
        <w:br/>
      </w:r>
      <w:r>
        <w:rPr>
          <w:rFonts w:hint="eastAsia"/>
        </w:rPr>
        <w:t>　　第一节 经济发展环境分析</w:t>
      </w:r>
      <w:r>
        <w:rPr>
          <w:rFonts w:hint="eastAsia"/>
        </w:rPr>
        <w:br/>
      </w:r>
      <w:r>
        <w:rPr>
          <w:rFonts w:hint="eastAsia"/>
        </w:rPr>
        <w:t>　　　　一、国内生产总值增长趋势</w:t>
      </w:r>
      <w:r>
        <w:rPr>
          <w:rFonts w:hint="eastAsia"/>
        </w:rPr>
        <w:br/>
      </w:r>
      <w:r>
        <w:rPr>
          <w:rFonts w:hint="eastAsia"/>
        </w:rPr>
        <w:t>　　　　二、机械工业发展形势</w:t>
      </w:r>
      <w:r>
        <w:rPr>
          <w:rFonts w:hint="eastAsia"/>
        </w:rPr>
        <w:br/>
      </w:r>
      <w:r>
        <w:rPr>
          <w:rFonts w:hint="eastAsia"/>
        </w:rPr>
        <w:t>　　　　三、固定资产投资状况</w:t>
      </w:r>
      <w:r>
        <w:rPr>
          <w:rFonts w:hint="eastAsia"/>
        </w:rPr>
        <w:br/>
      </w:r>
      <w:r>
        <w:rPr>
          <w:rFonts w:hint="eastAsia"/>
        </w:rPr>
        <w:t>　　第二节 政策法规环境分析（宏观政策、产业政策、金融政策等）</w:t>
      </w:r>
      <w:r>
        <w:rPr>
          <w:rFonts w:hint="eastAsia"/>
        </w:rPr>
        <w:br/>
      </w:r>
      <w:r>
        <w:rPr>
          <w:rFonts w:hint="eastAsia"/>
        </w:rPr>
        <w:t>　　第三节 上游行业发展状况</w:t>
      </w:r>
      <w:r>
        <w:rPr>
          <w:rFonts w:hint="eastAsia"/>
        </w:rPr>
        <w:br/>
      </w:r>
      <w:r>
        <w:rPr>
          <w:rFonts w:hint="eastAsia"/>
        </w:rPr>
        <w:t>　　　　一、原油需求加快</w:t>
      </w:r>
      <w:r>
        <w:rPr>
          <w:rFonts w:hint="eastAsia"/>
        </w:rPr>
        <w:br/>
      </w:r>
      <w:r>
        <w:rPr>
          <w:rFonts w:hint="eastAsia"/>
        </w:rPr>
        <w:t>　　　　二、油价不断创出新高</w:t>
      </w:r>
      <w:r>
        <w:rPr>
          <w:rFonts w:hint="eastAsia"/>
        </w:rPr>
        <w:br/>
      </w:r>
      <w:r>
        <w:rPr>
          <w:rFonts w:hint="eastAsia"/>
        </w:rPr>
        <w:t>　　　　三、油价高企带来勘探、开采活动增加</w:t>
      </w:r>
      <w:r>
        <w:rPr>
          <w:rFonts w:hint="eastAsia"/>
        </w:rPr>
        <w:br/>
      </w:r>
      <w:r>
        <w:rPr>
          <w:rFonts w:hint="eastAsia"/>
        </w:rPr>
        <w:br/>
      </w:r>
      <w:r>
        <w:rPr>
          <w:rFonts w:hint="eastAsia"/>
        </w:rPr>
        <w:t>第三章 2006-2007年石油钻采设备行业运行回顾分析</w:t>
      </w:r>
      <w:r>
        <w:rPr>
          <w:rFonts w:hint="eastAsia"/>
        </w:rPr>
        <w:br/>
      </w:r>
      <w:r>
        <w:rPr>
          <w:rFonts w:hint="eastAsia"/>
        </w:rPr>
        <w:t>　　第一节 石油钻采设备行业经济运行分析</w:t>
      </w:r>
      <w:r>
        <w:rPr>
          <w:rFonts w:hint="eastAsia"/>
        </w:rPr>
        <w:br/>
      </w:r>
      <w:r>
        <w:rPr>
          <w:rFonts w:hint="eastAsia"/>
        </w:rPr>
        <w:t>　　　　一、利润增速位于机械行业较高水平</w:t>
      </w:r>
      <w:r>
        <w:rPr>
          <w:rFonts w:hint="eastAsia"/>
        </w:rPr>
        <w:br/>
      </w:r>
      <w:r>
        <w:rPr>
          <w:rFonts w:hint="eastAsia"/>
        </w:rPr>
        <w:t>　　　　二、盈利能力逐渐增强</w:t>
      </w:r>
      <w:r>
        <w:rPr>
          <w:rFonts w:hint="eastAsia"/>
        </w:rPr>
        <w:br/>
      </w:r>
      <w:r>
        <w:rPr>
          <w:rFonts w:hint="eastAsia"/>
        </w:rPr>
        <w:t>　　　　三、盈利质量逐渐提高</w:t>
      </w:r>
      <w:r>
        <w:rPr>
          <w:rFonts w:hint="eastAsia"/>
        </w:rPr>
        <w:br/>
      </w:r>
      <w:r>
        <w:rPr>
          <w:rFonts w:hint="eastAsia"/>
        </w:rPr>
        <w:t>　　第二节 石油钻采设备行业出口分析</w:t>
      </w:r>
      <w:r>
        <w:rPr>
          <w:rFonts w:hint="eastAsia"/>
        </w:rPr>
        <w:br/>
      </w:r>
      <w:r>
        <w:rPr>
          <w:rFonts w:hint="eastAsia"/>
        </w:rPr>
        <w:t>　　　　一、我国钻采设备出口大幅增长</w:t>
      </w:r>
      <w:r>
        <w:rPr>
          <w:rFonts w:hint="eastAsia"/>
        </w:rPr>
        <w:br/>
      </w:r>
      <w:r>
        <w:rPr>
          <w:rFonts w:hint="eastAsia"/>
        </w:rPr>
        <w:t>　　　　二、出口增速很快</w:t>
      </w:r>
      <w:r>
        <w:rPr>
          <w:rFonts w:hint="eastAsia"/>
        </w:rPr>
        <w:br/>
      </w:r>
      <w:r>
        <w:rPr>
          <w:rFonts w:hint="eastAsia"/>
        </w:rPr>
        <w:t>　　　　三、出口产品以石油钢管为主</w:t>
      </w:r>
      <w:r>
        <w:rPr>
          <w:rFonts w:hint="eastAsia"/>
        </w:rPr>
        <w:br/>
      </w:r>
      <w:r>
        <w:rPr>
          <w:rFonts w:hint="eastAsia"/>
        </w:rPr>
        <w:t>　　　　四、美国是主要出口市场</w:t>
      </w:r>
      <w:r>
        <w:rPr>
          <w:rFonts w:hint="eastAsia"/>
        </w:rPr>
        <w:br/>
      </w:r>
      <w:r>
        <w:rPr>
          <w:rFonts w:hint="eastAsia"/>
        </w:rPr>
        <w:t>　　　　五、我国自主研发的石油钻探设备出口大幅增长的主要原因</w:t>
      </w:r>
      <w:r>
        <w:rPr>
          <w:rFonts w:hint="eastAsia"/>
        </w:rPr>
        <w:br/>
      </w:r>
      <w:r>
        <w:rPr>
          <w:rFonts w:hint="eastAsia"/>
        </w:rPr>
        <w:br/>
      </w:r>
      <w:r>
        <w:rPr>
          <w:rFonts w:hint="eastAsia"/>
        </w:rPr>
        <w:t>第四章 我国石油钻采设备行业竞争现状分析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二、潜在威胁与替代威胁分析</w:t>
      </w:r>
      <w:r>
        <w:rPr>
          <w:rFonts w:hint="eastAsia"/>
        </w:rPr>
        <w:br/>
      </w:r>
      <w:r>
        <w:rPr>
          <w:rFonts w:hint="eastAsia"/>
        </w:rPr>
        <w:t>　　　　三、上下游议价能力分析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2008-2009年行业发展前景展望</w:t>
      </w:r>
      <w:r>
        <w:rPr>
          <w:rFonts w:hint="eastAsia"/>
        </w:rPr>
        <w:br/>
      </w:r>
      <w:r>
        <w:rPr>
          <w:rFonts w:hint="eastAsia"/>
        </w:rPr>
        <w:t>　　第一节 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相关行业发展展望</w:t>
      </w:r>
      <w:r>
        <w:rPr>
          <w:rFonts w:hint="eastAsia"/>
        </w:rPr>
        <w:br/>
      </w:r>
      <w:r>
        <w:rPr>
          <w:rFonts w:hint="eastAsia"/>
        </w:rPr>
        <w:t>　　　　一、石油与天然气开采业展望</w:t>
      </w:r>
      <w:r>
        <w:rPr>
          <w:rFonts w:hint="eastAsia"/>
        </w:rPr>
        <w:br/>
      </w:r>
      <w:r>
        <w:rPr>
          <w:rFonts w:hint="eastAsia"/>
        </w:rPr>
        <w:t>　　　　二、机械工业展望</w:t>
      </w:r>
      <w:r>
        <w:rPr>
          <w:rFonts w:hint="eastAsia"/>
        </w:rPr>
        <w:br/>
      </w:r>
      <w:r>
        <w:rPr>
          <w:rFonts w:hint="eastAsia"/>
        </w:rPr>
        <w:t>　　第三节 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br/>
      </w:r>
      <w:r>
        <w:rPr>
          <w:rFonts w:hint="eastAsia"/>
        </w:rPr>
        <w:t>第六章 2008-2009年行业市场预测</w:t>
      </w:r>
      <w:r>
        <w:rPr>
          <w:rFonts w:hint="eastAsia"/>
        </w:rPr>
        <w:br/>
      </w:r>
      <w:r>
        <w:rPr>
          <w:rFonts w:hint="eastAsia"/>
        </w:rPr>
        <w:t>　　第一节 市场消费能力预测</w:t>
      </w:r>
      <w:r>
        <w:rPr>
          <w:rFonts w:hint="eastAsia"/>
        </w:rPr>
        <w:br/>
      </w:r>
      <w:r>
        <w:rPr>
          <w:rFonts w:hint="eastAsia"/>
        </w:rPr>
        <w:t>　　　　一、行业总需求规模预测</w:t>
      </w:r>
      <w:r>
        <w:rPr>
          <w:rFonts w:hint="eastAsia"/>
        </w:rPr>
        <w:br/>
      </w:r>
      <w:r>
        <w:rPr>
          <w:rFonts w:hint="eastAsia"/>
        </w:rPr>
        <w:t>　　　　二、主要产品市场规模预测</w:t>
      </w:r>
      <w:r>
        <w:rPr>
          <w:rFonts w:hint="eastAsia"/>
        </w:rPr>
        <w:br/>
      </w:r>
      <w:r>
        <w:rPr>
          <w:rFonts w:hint="eastAsia"/>
        </w:rPr>
        <w:t>　　第二节 市场供应能力预测</w:t>
      </w:r>
      <w:r>
        <w:rPr>
          <w:rFonts w:hint="eastAsia"/>
        </w:rPr>
        <w:br/>
      </w:r>
      <w:r>
        <w:rPr>
          <w:rFonts w:hint="eastAsia"/>
        </w:rPr>
        <w:t>　　　　一、行业产能扩张分析</w:t>
      </w:r>
      <w:r>
        <w:rPr>
          <w:rFonts w:hint="eastAsia"/>
        </w:rPr>
        <w:br/>
      </w:r>
      <w:r>
        <w:rPr>
          <w:rFonts w:hint="eastAsia"/>
        </w:rPr>
        <w:t>　　　　二、主要产品产量预测</w:t>
      </w:r>
      <w:r>
        <w:rPr>
          <w:rFonts w:hint="eastAsia"/>
        </w:rPr>
        <w:br/>
      </w:r>
      <w:r>
        <w:rPr>
          <w:rFonts w:hint="eastAsia"/>
        </w:rPr>
        <w:t>　　第三节 进出口预测</w:t>
      </w:r>
      <w:r>
        <w:rPr>
          <w:rFonts w:hint="eastAsia"/>
        </w:rPr>
        <w:br/>
      </w:r>
      <w:r>
        <w:rPr>
          <w:rFonts w:hint="eastAsia"/>
        </w:rPr>
        <w:t>　　　　一、主要产品进口预测</w:t>
      </w:r>
      <w:r>
        <w:rPr>
          <w:rFonts w:hint="eastAsia"/>
        </w:rPr>
        <w:br/>
      </w:r>
      <w:r>
        <w:rPr>
          <w:rFonts w:hint="eastAsia"/>
        </w:rPr>
        <w:t>　　　　二、主要产品出口预测</w:t>
      </w:r>
      <w:r>
        <w:rPr>
          <w:rFonts w:hint="eastAsia"/>
        </w:rPr>
        <w:br/>
      </w:r>
      <w:r>
        <w:rPr>
          <w:rFonts w:hint="eastAsia"/>
        </w:rPr>
        <w:t>　　第四节 主要产品价格走势预测</w:t>
      </w:r>
      <w:r>
        <w:rPr>
          <w:rFonts w:hint="eastAsia"/>
        </w:rPr>
        <w:br/>
      </w:r>
      <w:r>
        <w:rPr>
          <w:rFonts w:hint="eastAsia"/>
        </w:rPr>
        <w:t>　　　　一、主要产品市场价格现状</w:t>
      </w:r>
      <w:r>
        <w:rPr>
          <w:rFonts w:hint="eastAsia"/>
        </w:rPr>
        <w:br/>
      </w:r>
      <w:r>
        <w:rPr>
          <w:rFonts w:hint="eastAsia"/>
        </w:rPr>
        <w:t>　　　　二、主要产品价格走势预测</w:t>
      </w:r>
      <w:r>
        <w:rPr>
          <w:rFonts w:hint="eastAsia"/>
        </w:rPr>
        <w:br/>
      </w:r>
      <w:r>
        <w:rPr>
          <w:rFonts w:hint="eastAsia"/>
        </w:rPr>
        <w:br/>
      </w:r>
      <w:r>
        <w:rPr>
          <w:rFonts w:hint="eastAsia"/>
        </w:rPr>
        <w:t>第七章 行业内优势企业分析</w:t>
      </w:r>
      <w:r>
        <w:rPr>
          <w:rFonts w:hint="eastAsia"/>
        </w:rPr>
        <w:br/>
      </w:r>
      <w:r>
        <w:rPr>
          <w:rFonts w:hint="eastAsia"/>
        </w:rPr>
        <w:t>　　第一节 宝鸡石油机械有限责任公司</w:t>
      </w:r>
      <w:r>
        <w:rPr>
          <w:rFonts w:hint="eastAsia"/>
        </w:rPr>
        <w:br/>
      </w:r>
      <w:r>
        <w:rPr>
          <w:rFonts w:hint="eastAsia"/>
        </w:rPr>
        <w:t>　　　　一、公司简介</w:t>
      </w:r>
      <w:r>
        <w:rPr>
          <w:rFonts w:hint="eastAsia"/>
        </w:rPr>
        <w:br/>
      </w:r>
      <w:r>
        <w:rPr>
          <w:rFonts w:hint="eastAsia"/>
        </w:rPr>
        <w:t>　　　　二、经营状况与财务分析</w:t>
      </w:r>
      <w:r>
        <w:rPr>
          <w:rFonts w:hint="eastAsia"/>
        </w:rPr>
        <w:br/>
      </w:r>
      <w:r>
        <w:rPr>
          <w:rFonts w:hint="eastAsia"/>
        </w:rPr>
        <w:t>　　　　三、发展战略与前景展望</w:t>
      </w:r>
      <w:r>
        <w:rPr>
          <w:rFonts w:hint="eastAsia"/>
        </w:rPr>
        <w:br/>
      </w:r>
      <w:r>
        <w:rPr>
          <w:rFonts w:hint="eastAsia"/>
        </w:rPr>
        <w:t>　　第二节 四川宏华石油设备有限公司</w:t>
      </w:r>
      <w:r>
        <w:rPr>
          <w:rFonts w:hint="eastAsia"/>
        </w:rPr>
        <w:br/>
      </w:r>
      <w:r>
        <w:rPr>
          <w:rFonts w:hint="eastAsia"/>
        </w:rPr>
        <w:t>　　　　一、公司简介</w:t>
      </w:r>
      <w:r>
        <w:rPr>
          <w:rFonts w:hint="eastAsia"/>
        </w:rPr>
        <w:br/>
      </w:r>
      <w:r>
        <w:rPr>
          <w:rFonts w:hint="eastAsia"/>
        </w:rPr>
        <w:t>　　　　二、经营状况与财务分析</w:t>
      </w:r>
      <w:r>
        <w:rPr>
          <w:rFonts w:hint="eastAsia"/>
        </w:rPr>
        <w:br/>
      </w:r>
      <w:r>
        <w:rPr>
          <w:rFonts w:hint="eastAsia"/>
        </w:rPr>
        <w:t>　　　　三、发展战略与前景展望</w:t>
      </w:r>
      <w:r>
        <w:rPr>
          <w:rFonts w:hint="eastAsia"/>
        </w:rPr>
        <w:br/>
      </w:r>
      <w:r>
        <w:rPr>
          <w:rFonts w:hint="eastAsia"/>
        </w:rPr>
        <w:t>　　第三节 兰州兰石国民油井石油工程有限公司</w:t>
      </w:r>
      <w:r>
        <w:rPr>
          <w:rFonts w:hint="eastAsia"/>
        </w:rPr>
        <w:br/>
      </w:r>
      <w:r>
        <w:rPr>
          <w:rFonts w:hint="eastAsia"/>
        </w:rPr>
        <w:t>　　　　一、公司简介</w:t>
      </w:r>
      <w:r>
        <w:rPr>
          <w:rFonts w:hint="eastAsia"/>
        </w:rPr>
        <w:br/>
      </w:r>
      <w:r>
        <w:rPr>
          <w:rFonts w:hint="eastAsia"/>
        </w:rPr>
        <w:t>　　　　二、经营状况与财务分析</w:t>
      </w:r>
      <w:r>
        <w:rPr>
          <w:rFonts w:hint="eastAsia"/>
        </w:rPr>
        <w:br/>
      </w:r>
      <w:r>
        <w:rPr>
          <w:rFonts w:hint="eastAsia"/>
        </w:rPr>
        <w:t>　　　　三、发展战略与前景展望</w:t>
      </w:r>
      <w:r>
        <w:rPr>
          <w:rFonts w:hint="eastAsia"/>
        </w:rPr>
        <w:br/>
      </w:r>
      <w:r>
        <w:rPr>
          <w:rFonts w:hint="eastAsia"/>
        </w:rPr>
        <w:t>　　第四节 江苏曙光集团有限公司</w:t>
      </w:r>
      <w:r>
        <w:rPr>
          <w:rFonts w:hint="eastAsia"/>
        </w:rPr>
        <w:br/>
      </w:r>
      <w:r>
        <w:rPr>
          <w:rFonts w:hint="eastAsia"/>
        </w:rPr>
        <w:t>　　　　一、公司简介</w:t>
      </w:r>
      <w:r>
        <w:rPr>
          <w:rFonts w:hint="eastAsia"/>
        </w:rPr>
        <w:br/>
      </w:r>
      <w:r>
        <w:rPr>
          <w:rFonts w:hint="eastAsia"/>
        </w:rPr>
        <w:t>　　　　二、经营状况与财务分析</w:t>
      </w:r>
      <w:r>
        <w:rPr>
          <w:rFonts w:hint="eastAsia"/>
        </w:rPr>
        <w:br/>
      </w:r>
      <w:r>
        <w:rPr>
          <w:rFonts w:hint="eastAsia"/>
        </w:rPr>
        <w:t>　　　　三、发展战略与前景展望</w:t>
      </w:r>
      <w:r>
        <w:rPr>
          <w:rFonts w:hint="eastAsia"/>
        </w:rPr>
        <w:br/>
      </w:r>
      <w:r>
        <w:rPr>
          <w:rFonts w:hint="eastAsia"/>
        </w:rPr>
        <w:t>　　第五节 山东墨龙石油机械股份有限公司</w:t>
      </w:r>
      <w:r>
        <w:rPr>
          <w:rFonts w:hint="eastAsia"/>
        </w:rPr>
        <w:br/>
      </w:r>
      <w:r>
        <w:rPr>
          <w:rFonts w:hint="eastAsia"/>
        </w:rPr>
        <w:t>　　　　一、公司简介</w:t>
      </w:r>
      <w:r>
        <w:rPr>
          <w:rFonts w:hint="eastAsia"/>
        </w:rPr>
        <w:br/>
      </w:r>
      <w:r>
        <w:rPr>
          <w:rFonts w:hint="eastAsia"/>
        </w:rPr>
        <w:t>　　　　二、经营状况与财务分析</w:t>
      </w:r>
      <w:r>
        <w:rPr>
          <w:rFonts w:hint="eastAsia"/>
        </w:rPr>
        <w:br/>
      </w:r>
      <w:r>
        <w:rPr>
          <w:rFonts w:hint="eastAsia"/>
        </w:rPr>
        <w:t>　　　　三、发展战略与前景展望</w:t>
      </w:r>
      <w:r>
        <w:rPr>
          <w:rFonts w:hint="eastAsia"/>
        </w:rPr>
        <w:br/>
      </w:r>
      <w:r>
        <w:rPr>
          <w:rFonts w:hint="eastAsia"/>
        </w:rPr>
        <w:t>　　第六节 南阳二机石油装备（集团）有限公司</w:t>
      </w:r>
      <w:r>
        <w:rPr>
          <w:rFonts w:hint="eastAsia"/>
        </w:rPr>
        <w:br/>
      </w:r>
      <w:r>
        <w:rPr>
          <w:rFonts w:hint="eastAsia"/>
        </w:rPr>
        <w:t>　　　　一、公司简介</w:t>
      </w:r>
      <w:r>
        <w:rPr>
          <w:rFonts w:hint="eastAsia"/>
        </w:rPr>
        <w:br/>
      </w:r>
      <w:r>
        <w:rPr>
          <w:rFonts w:hint="eastAsia"/>
        </w:rPr>
        <w:t>　　　　二、经营状况与财务分析</w:t>
      </w:r>
      <w:r>
        <w:rPr>
          <w:rFonts w:hint="eastAsia"/>
        </w:rPr>
        <w:br/>
      </w:r>
      <w:r>
        <w:rPr>
          <w:rFonts w:hint="eastAsia"/>
        </w:rPr>
        <w:t>　　　　三、发展战略与前景展望</w:t>
      </w:r>
      <w:r>
        <w:rPr>
          <w:rFonts w:hint="eastAsia"/>
        </w:rPr>
        <w:br/>
      </w:r>
      <w:r>
        <w:rPr>
          <w:rFonts w:hint="eastAsia"/>
        </w:rPr>
        <w:br/>
      </w:r>
      <w:r>
        <w:rPr>
          <w:rFonts w:hint="eastAsia"/>
        </w:rPr>
        <w:t>第八章 行业投资机会与风险分析</w:t>
      </w:r>
      <w:r>
        <w:rPr>
          <w:rFonts w:hint="eastAsia"/>
        </w:rPr>
        <w:br/>
      </w:r>
      <w:r>
        <w:rPr>
          <w:rFonts w:hint="eastAsia"/>
        </w:rPr>
        <w:t>　　第一节 行业投资环境评价</w:t>
      </w:r>
      <w:r>
        <w:rPr>
          <w:rFonts w:hint="eastAsia"/>
        </w:rPr>
        <w:br/>
      </w:r>
      <w:r>
        <w:rPr>
          <w:rFonts w:hint="eastAsia"/>
        </w:rPr>
        <w:t>　　　　一、行业固定资产投资状况</w:t>
      </w:r>
      <w:r>
        <w:rPr>
          <w:rFonts w:hint="eastAsia"/>
        </w:rPr>
        <w:br/>
      </w:r>
      <w:r>
        <w:rPr>
          <w:rFonts w:hint="eastAsia"/>
        </w:rPr>
        <w:t>　　　　二、在建及拟建项目分析</w:t>
      </w:r>
      <w:r>
        <w:rPr>
          <w:rFonts w:hint="eastAsia"/>
        </w:rPr>
        <w:br/>
      </w:r>
      <w:r>
        <w:rPr>
          <w:rFonts w:hint="eastAsia"/>
        </w:rPr>
        <w:t>　　　　三、投资吸引力分析</w:t>
      </w:r>
      <w:r>
        <w:rPr>
          <w:rFonts w:hint="eastAsia"/>
        </w:rPr>
        <w:br/>
      </w:r>
      <w:r>
        <w:rPr>
          <w:rFonts w:hint="eastAsia"/>
        </w:rPr>
        <w:t>　　第二节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第四节 中-智-林-－行业投资建议及策略</w:t>
      </w:r>
      <w:r>
        <w:rPr>
          <w:rFonts w:hint="eastAsia"/>
        </w:rPr>
        <w:br/>
      </w:r>
      <w:r>
        <w:rPr>
          <w:rFonts w:hint="eastAsia"/>
        </w:rPr>
        <w:br/>
      </w:r>
      <w:r>
        <w:rPr>
          <w:rFonts w:hint="eastAsia"/>
        </w:rPr>
        <w:t>图表目录</w:t>
      </w:r>
      <w:r>
        <w:rPr>
          <w:rFonts w:hint="eastAsia"/>
        </w:rPr>
        <w:br/>
      </w:r>
      <w:r>
        <w:rPr>
          <w:rFonts w:hint="eastAsia"/>
        </w:rPr>
        <w:t>　　图表 国际石油钻采设备市场规模</w:t>
      </w:r>
      <w:r>
        <w:rPr>
          <w:rFonts w:hint="eastAsia"/>
        </w:rPr>
        <w:br/>
      </w:r>
      <w:r>
        <w:rPr>
          <w:rFonts w:hint="eastAsia"/>
        </w:rPr>
        <w:t>　　图表 国际石油钻采设备生命周期</w:t>
      </w:r>
      <w:r>
        <w:rPr>
          <w:rFonts w:hint="eastAsia"/>
        </w:rPr>
        <w:br/>
      </w:r>
      <w:r>
        <w:rPr>
          <w:rFonts w:hint="eastAsia"/>
        </w:rPr>
        <w:t>　　图表 石油钻采设备行业产品分类</w:t>
      </w:r>
      <w:r>
        <w:rPr>
          <w:rFonts w:hint="eastAsia"/>
        </w:rPr>
        <w:br/>
      </w:r>
      <w:r>
        <w:rPr>
          <w:rFonts w:hint="eastAsia"/>
        </w:rPr>
        <w:t>　　图表 石油钻采设备行业产品竞争格局</w:t>
      </w:r>
      <w:r>
        <w:rPr>
          <w:rFonts w:hint="eastAsia"/>
        </w:rPr>
        <w:br/>
      </w:r>
      <w:r>
        <w:rPr>
          <w:rFonts w:hint="eastAsia"/>
        </w:rPr>
        <w:t>　　图表 我国 石油钻采设备产品技术应用成熟度</w:t>
      </w:r>
      <w:r>
        <w:rPr>
          <w:rFonts w:hint="eastAsia"/>
        </w:rPr>
        <w:br/>
      </w:r>
      <w:r>
        <w:rPr>
          <w:rFonts w:hint="eastAsia"/>
        </w:rPr>
        <w:t>　　图表 国内外石油钻采设备产品技术要点对比</w:t>
      </w:r>
      <w:r>
        <w:rPr>
          <w:rFonts w:hint="eastAsia"/>
        </w:rPr>
        <w:br/>
      </w:r>
      <w:r>
        <w:rPr>
          <w:rFonts w:hint="eastAsia"/>
        </w:rPr>
        <w:t>　　图表 石油钻采设备产品生产技术相关专利技术</w:t>
      </w:r>
      <w:r>
        <w:rPr>
          <w:rFonts w:hint="eastAsia"/>
        </w:rPr>
        <w:br/>
      </w:r>
      <w:r>
        <w:rPr>
          <w:rFonts w:hint="eastAsia"/>
        </w:rPr>
        <w:t>　　图表 石油钻采设备产品生产技术工艺发展路径</w:t>
      </w:r>
      <w:r>
        <w:rPr>
          <w:rFonts w:hint="eastAsia"/>
        </w:rPr>
        <w:br/>
      </w:r>
      <w:r>
        <w:rPr>
          <w:rFonts w:hint="eastAsia"/>
        </w:rPr>
        <w:t>　　图表 2001-2007年国内生产总值走势</w:t>
      </w:r>
      <w:r>
        <w:rPr>
          <w:rFonts w:hint="eastAsia"/>
        </w:rPr>
        <w:br/>
      </w:r>
      <w:r>
        <w:rPr>
          <w:rFonts w:hint="eastAsia"/>
        </w:rPr>
        <w:t>　　图表 2001-2007年固定资产投资走势</w:t>
      </w:r>
      <w:r>
        <w:rPr>
          <w:rFonts w:hint="eastAsia"/>
        </w:rPr>
        <w:br/>
      </w:r>
      <w:r>
        <w:rPr>
          <w:rFonts w:hint="eastAsia"/>
        </w:rPr>
        <w:t>　　图表 2006-2007年工程机械行业主要财务指标</w:t>
      </w:r>
      <w:r>
        <w:rPr>
          <w:rFonts w:hint="eastAsia"/>
        </w:rPr>
        <w:br/>
      </w:r>
      <w:r>
        <w:rPr>
          <w:rFonts w:hint="eastAsia"/>
        </w:rPr>
        <w:t>　　图表 2006-2007年石油钻采设备行业主要产品产量</w:t>
      </w:r>
      <w:r>
        <w:rPr>
          <w:rFonts w:hint="eastAsia"/>
        </w:rPr>
        <w:br/>
      </w:r>
      <w:r>
        <w:rPr>
          <w:rFonts w:hint="eastAsia"/>
        </w:rPr>
        <w:t>　　图表 2006-2007年石油钻采设备主要产品进出口</w:t>
      </w:r>
      <w:r>
        <w:rPr>
          <w:rFonts w:hint="eastAsia"/>
        </w:rPr>
        <w:br/>
      </w:r>
      <w:r>
        <w:rPr>
          <w:rFonts w:hint="eastAsia"/>
        </w:rPr>
        <w:t>　　图表 石油钻采设备行业产业链分析</w:t>
      </w:r>
      <w:r>
        <w:rPr>
          <w:rFonts w:hint="eastAsia"/>
        </w:rPr>
        <w:br/>
      </w:r>
      <w:r>
        <w:rPr>
          <w:rFonts w:hint="eastAsia"/>
        </w:rPr>
        <w:t>　　图表 2008-2009年中国经济发展各项指标预测</w:t>
      </w:r>
      <w:r>
        <w:rPr>
          <w:rFonts w:hint="eastAsia"/>
        </w:rPr>
        <w:br/>
      </w:r>
      <w:r>
        <w:rPr>
          <w:rFonts w:hint="eastAsia"/>
        </w:rPr>
        <w:t>　　图表 2008-2009年石油钻采设备市场规模预测</w:t>
      </w:r>
      <w:r>
        <w:rPr>
          <w:rFonts w:hint="eastAsia"/>
        </w:rPr>
        <w:br/>
      </w:r>
      <w:r>
        <w:rPr>
          <w:rFonts w:hint="eastAsia"/>
        </w:rPr>
        <w:t>　　………………………更多图表详见报告正文………………………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9110c899c84372" w:history="1">
        <w:r>
          <w:rPr>
            <w:rStyle w:val="Hyperlink"/>
          </w:rPr>
          <w:t>2008-2009年石油钻采设备行业发展预测与投资分析报告</w:t>
        </w:r>
      </w:hyperlink>
      <w:r>
        <w:rPr>
          <w:color w:val="C00000"/>
        </w:rPr>
        <w:t>》，报告编号：</w:t>
      </w:r>
      <w:r>
        <w:rPr>
          <w:rFonts w:hint="eastAsia"/>
          <w:color w:val="C00000"/>
        </w:rPr>
        <w:t>0257068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9110c899c84372" w:history="1">
        <w:r>
          <w:rPr>
            <w:rStyle w:val="Hyperlink"/>
          </w:rPr>
          <w:t>https://www.20087.com/2008-08/R_2008_2009nianshiyouzuancaishebeifazhBaoGao.html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6048102c1484f" w:history="1">
      <w:r>
        <w:rPr>
          <w:rStyle w:val="Hyperlink"/>
        </w:rPr>
        <w:t>2008-2009年石油钻采设备行业发展预测与投资分析报告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09nianshiyouzuancaishebeifazhBaoGao.html" TargetMode="External" Id="Rd79110c899c84372" /></Relationships>
</file>

<file path=word/_rels/header2.xml.rels>&#65279;<?xml version="1.0" encoding="utf-8"?><Relationships xmlns="http://schemas.openxmlformats.org/package/2006/relationships"><Relationship Type="http://schemas.openxmlformats.org/officeDocument/2006/relationships/hyperlink" Target="https://www.20087.com/2008-08/R_2008_2009nianshiyouzuancaishebeifazhBaoGao.html" TargetMode="External" Id="R3da6048102c148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2008-08-28T04:35:00Z</dcterms:created>
  <dcterms:modified xsi:type="dcterms:W3CDTF">2008-08-28T05:35:00Z</dcterms:modified>
  <dc:subject>2008-2009年石油钻采设备行业发展预测与投资分析报告</dc:subject>
  <dc:title>2008-2009年石油钻采设备行业发展预测与投资分析报告</dc:title>
  <cp:keywords>2008-2009年石油钻采设备行业发展预测与投资分析报告</cp:keywords>
  <dc:description>2008-2009年石油钻采设备行业发展预测与投资分析报告</dc:description>
</cp:coreProperties>
</file>