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4529de0f74da7" w:history="1">
              <w:r>
                <w:rPr>
                  <w:rStyle w:val="Hyperlink"/>
                </w:rPr>
                <w:t>2008-2010年中国举重鞋市场调研与行业投资咨询报告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4529de0f74da7" w:history="1">
              <w:r>
                <w:rPr>
                  <w:rStyle w:val="Hyperlink"/>
                </w:rPr>
                <w:t>2008-2010年中国举重鞋市场调研与行业投资咨询报告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4529de0f74da7" w:history="1">
                <w:r>
                  <w:rPr>
                    <w:rStyle w:val="Hyperlink"/>
                  </w:rPr>
                  <w:t>https://www.20087.com/2008-08/R_2008_2010juzhongxieshichangdiaoyanyuBaoGao.html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举重鞋行业发展环境分析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一、国际举重鞋行业发展成熟度分析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二、国际举重鞋行业发展趋势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三、主要国家举重鞋市场现状</w:t>
      </w:r>
      <w:r>
        <w:rPr>
          <w:rFonts w:hint="eastAsia"/>
        </w:rPr>
        <w:br/>
      </w:r>
      <w:r>
        <w:rPr>
          <w:rFonts w:hint="eastAsia"/>
        </w:rPr>
        <w:t>　　　　四、国际举重鞋主要品牌及其特征分析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五、我国举重鞋行业面临“反倾销”调查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2008-2010年举重鞋行业结构分析</w:t>
      </w:r>
      <w:r>
        <w:rPr>
          <w:rFonts w:hint="eastAsia"/>
        </w:rPr>
        <w:br/>
      </w:r>
      <w:r>
        <w:rPr>
          <w:rFonts w:hint="eastAsia"/>
        </w:rPr>
        <w:t>　　第一节 举重鞋行业基本特征</w:t>
      </w:r>
      <w:r>
        <w:rPr>
          <w:rFonts w:hint="eastAsia"/>
        </w:rPr>
        <w:br/>
      </w:r>
      <w:r>
        <w:rPr>
          <w:rFonts w:hint="eastAsia"/>
        </w:rPr>
        <w:t>　　　　一、举重鞋行业主要细分产品</w:t>
      </w:r>
      <w:r>
        <w:rPr>
          <w:rFonts w:hint="eastAsia"/>
        </w:rPr>
        <w:br/>
      </w:r>
      <w:r>
        <w:rPr>
          <w:rFonts w:hint="eastAsia"/>
        </w:rPr>
        <w:t>　　　　二、举重鞋行业产业链分析</w:t>
      </w:r>
      <w:r>
        <w:rPr>
          <w:rFonts w:hint="eastAsia"/>
        </w:rPr>
        <w:br/>
      </w:r>
      <w:r>
        <w:rPr>
          <w:rFonts w:hint="eastAsia"/>
        </w:rPr>
        <w:t>　　　　三、举重鞋设计具有特殊性</w:t>
      </w:r>
      <w:r>
        <w:rPr>
          <w:rFonts w:hint="eastAsia"/>
        </w:rPr>
        <w:br/>
      </w:r>
      <w:r>
        <w:rPr>
          <w:rFonts w:hint="eastAsia"/>
        </w:rPr>
        <w:t>　　第二节 举重鞋行业竞争格局</w:t>
      </w:r>
      <w:r>
        <w:rPr>
          <w:rFonts w:hint="eastAsia"/>
        </w:rPr>
        <w:br/>
      </w:r>
      <w:r>
        <w:rPr>
          <w:rFonts w:hint="eastAsia"/>
        </w:rPr>
        <w:t>　　　　一、举重鞋行业主要企业和主要品牌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二、举重鞋市场集中度分析</w:t>
      </w:r>
      <w:r>
        <w:rPr>
          <w:rFonts w:hint="eastAsia"/>
        </w:rPr>
        <w:br/>
      </w:r>
      <w:r>
        <w:rPr>
          <w:rFonts w:hint="eastAsia"/>
        </w:rPr>
        <w:t>　　第三节 举重鞋行业的“波特五力模型”分析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2008-2010年中国举重鞋行业生产状况分析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2004-2007年举重鞋产量增长情况</w:t>
      </w:r>
      <w:r>
        <w:rPr>
          <w:rFonts w:hint="eastAsia"/>
        </w:rPr>
        <w:br/>
      </w:r>
      <w:r>
        <w:rPr>
          <w:rFonts w:hint="eastAsia"/>
        </w:rPr>
        <w:t>　　第二节 举重鞋行业产能分析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二、举重鞋行业产能扩张趋势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举重鞋行业成本结构分析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举重鞋行业生产中存在的主要问题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2008-2010年中国举重鞋市场供需状况分析</w:t>
      </w:r>
      <w:r>
        <w:rPr>
          <w:rFonts w:hint="eastAsia"/>
        </w:rPr>
        <w:br/>
      </w:r>
      <w:r>
        <w:rPr>
          <w:rFonts w:hint="eastAsia"/>
        </w:rPr>
        <w:t>　　第一节 举重鞋消费需求特征分析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三、举重鞋和举重鞋等细分产品的需求特征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四、举重鞋消费的决策过程分析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2004-2007年举重鞋行业供需状况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一、2004-2007年举重鞋供给状况</w:t>
      </w:r>
      <w:r>
        <w:rPr>
          <w:rFonts w:hint="eastAsia"/>
        </w:rPr>
        <w:br/>
      </w:r>
      <w:r>
        <w:rPr>
          <w:rFonts w:hint="eastAsia"/>
        </w:rPr>
        <w:t>　　　　二、2004-2007年举重鞋需求状况</w:t>
      </w:r>
      <w:r>
        <w:rPr>
          <w:rFonts w:hint="eastAsia"/>
        </w:rPr>
        <w:br/>
      </w:r>
      <w:r>
        <w:rPr>
          <w:rFonts w:hint="eastAsia"/>
        </w:rPr>
        <w:t>　　　　三、2004-2007年举重鞋供需缺口分析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四、2008-2009年我国举重鞋供需缺口变化趋势预测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2008-2010年中国举重鞋消费量分析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一、2004-2007年我国举重鞋消费量</w:t>
      </w:r>
      <w:r>
        <w:rPr>
          <w:rFonts w:hint="eastAsia"/>
        </w:rPr>
        <w:br/>
      </w:r>
      <w:r>
        <w:rPr>
          <w:rFonts w:hint="eastAsia"/>
        </w:rPr>
        <w:t>　　　　二、2004-2007年举重鞋各细分产品消费量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三、2008-2009年我国举重鞋消费量预测</w:t>
      </w:r>
      <w:r>
        <w:rPr>
          <w:rFonts w:hint="eastAsia"/>
        </w:rPr>
        <w:br/>
      </w:r>
      <w:r>
        <w:rPr>
          <w:rFonts w:hint="eastAsia"/>
        </w:rPr>
        <w:t>　　第四节 影响举重鞋行业供需关系的主要因素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2008-2010年举重鞋行业市场营销分析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举重鞋企业营销模式建议</w:t>
      </w:r>
      <w:r>
        <w:rPr>
          <w:rFonts w:hint="eastAsia"/>
        </w:rPr>
        <w:br/>
      </w:r>
      <w:r>
        <w:rPr>
          <w:rFonts w:hint="eastAsia"/>
        </w:rPr>
        <w:t>　　　　一、举重鞋企业的国内营销模式建议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（一）举重鞋企业的渠道建设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（二）举重鞋企业的品牌建设</w:t>
      </w:r>
      <w:r>
        <w:rPr>
          <w:rFonts w:hint="eastAsia"/>
        </w:rPr>
        <w:br/>
      </w:r>
      <w:r>
        <w:rPr>
          <w:rFonts w:hint="eastAsia"/>
        </w:rPr>
        <w:t>　　　　二、举重鞋企业海外营销模式建议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（一）举重鞋企业的海外细分市场选择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（二）举重鞋企业的海外经销商选择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2008-2010年举重鞋行业进出口分析</w:t>
      </w:r>
      <w:r>
        <w:rPr>
          <w:rFonts w:hint="eastAsia"/>
        </w:rPr>
        <w:br/>
      </w:r>
      <w:r>
        <w:rPr>
          <w:rFonts w:hint="eastAsia"/>
        </w:rPr>
        <w:t>　　第一节 举重鞋进出口现状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我国举重鞋面临的“反倾销”问题及应对措施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一、我国举重鞋行业遭受“反倾销”调查的主要案例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2008-2010年中国举重鞋进出口发展趋势分析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2008-2010年中国举重鞋行业市场预测分析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2008-2010年中国举重鞋季节特征分析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2008-2010年中国举重鞋产品趋势分析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2008-2010年中国举重鞋价格走势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2008-2010年中国举重鞋竞争格局分析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2008-2010年举重鞋行业主要品牌企业分析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耐克Nike举重鞋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特步XTEP举重鞋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2008-2010年举重鞋行业投资价值与投资策略分析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举重鞋行业投资价值分析</w:t>
      </w:r>
      <w:r>
        <w:rPr>
          <w:rFonts w:hint="eastAsia"/>
        </w:rPr>
        <w:br/>
      </w:r>
      <w:r>
        <w:rPr>
          <w:rFonts w:hint="eastAsia"/>
        </w:rPr>
        <w:t>　　　　一、举重鞋行业发展前景分析</w:t>
      </w:r>
      <w:r>
        <w:rPr>
          <w:rFonts w:hint="eastAsia"/>
        </w:rPr>
        <w:br/>
      </w:r>
      <w:r>
        <w:rPr>
          <w:rFonts w:hint="eastAsia"/>
        </w:rPr>
        <w:t>　　　　二、举重鞋行业盈利能力预测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举重鞋行业投资风险分析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(中:智:林)举重鞋行业投资策略分析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6、2007年按收入等级分城镇居民家庭每百家庭拥有举重鞋数量</w:t>
      </w:r>
      <w:r>
        <w:rPr>
          <w:rFonts w:hint="eastAsia"/>
        </w:rPr>
        <w:br/>
      </w:r>
      <w:r>
        <w:rPr>
          <w:rFonts w:hint="eastAsia"/>
        </w:rPr>
        <w:t>　　图表 7、国际举重鞋行业发展成熟度分析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8、2007-2008年十大名牌举重鞋榜中榜/举重鞋品牌</w:t>
      </w:r>
      <w:r>
        <w:rPr>
          <w:rFonts w:hint="eastAsia"/>
        </w:rPr>
        <w:br/>
      </w:r>
      <w:r>
        <w:rPr>
          <w:rFonts w:hint="eastAsia"/>
        </w:rPr>
        <w:t>　　图表 10、举重鞋行业的产业链结构图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11、举重鞋行业主要企业和主要品牌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12、2007年我国举重鞋市场集中度分析</w:t>
      </w:r>
      <w:r>
        <w:rPr>
          <w:rFonts w:hint="eastAsia"/>
        </w:rPr>
        <w:br/>
      </w:r>
      <w:r>
        <w:rPr>
          <w:rFonts w:hint="eastAsia"/>
        </w:rPr>
        <w:t>　　图表 13 举重鞋行业环境“波特五力”分析模型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14、2004-2007年我国举重鞋行业产量分析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15、2004-2007年我国举重鞋行业产量比较图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22、2004-2007年我国城市与农村举重鞋消费对比分析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23、2002—2007年按收入等级分城镇家庭平均每人全年购买举重鞋类商品数量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26、举重鞋消费的决策过程分析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27、2004-2007年我国举重鞋行业供给分析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28、2004-2007年我国举重鞋行业供给量比较图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29、2005—2007年我国举重鞋供给量模型预测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30、2008—2010年我国举重鞋行业供给预测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31、2008—2010年我国举重鞋行业供给量变化趋势图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32、2004-2007年我国举重鞋行业需求分析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33、2004-2007年我国举重鞋行业需求量比较图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34、2005—2007年我国举重鞋需求量模型预测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35、2008—2010年我国举重鞋行业需求预测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36、2008—2010年我国举重鞋行业需求量变化趋势图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37、2004-2007年我国举重鞋行业供需缺口分析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38、2004-2007年我国举重鞋行业供需缺口量比较图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39、2005—2007年我国举重鞋供需缺口量模型预测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40、2008—2010年我国举重鞋行业供需缺口预测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41、2008—2010年我国举重鞋行业供需缺口量变化趋势图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42、2004-2007年我国举重鞋行业消费分析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43、2004-2007年我国举重鞋行业消费量比较图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44、2001－2007年举重鞋各细分产品消费结构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45、2005—2007年我国举重鞋消费量模型预测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46、2008—2010年我国举重鞋行业消费预测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47、2008—2010年我国举重鞋行业消费量变化趋势图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48、华北地区举重鞋市场容量及占比例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50、东北地区举重鞋市场容量及占比例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52、华东地区举重鞋市场容量及占比例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54、华中地区举重鞋市场容量及占比例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56、华南地区举重鞋市场容量及占比例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58、西南地区举重鞋市场容量及占比例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60、西北地区举重鞋市场容量及占比例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62、2005—2007年我国举重鞋进出口比较图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63、2005—2007年我国举重鞋进口比较图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64、2005—2007年我国举重鞋出口比较图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65、2005—2007年我国举重鞋进出口量模型预测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66、2008—2010年我国举重鞋行业进出口预测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67、2008—2010年我国举重鞋行业进出口量变化趋势图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71、2005—2007年我国举重鞋产量模型预测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72、2008—2010年我国举重鞋行业产预测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73、2008—2010年我国举重鞋行业产量变化趋势图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74、2001－2008年中国举重鞋价格曲线变化分析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、2007年耐克举重鞋市场份额示意图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、2007年阿迪达斯举重鞋市场份额示意图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、2007年李宁举重鞋市场份额示意图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88、2005—2007年锐步举重鞋销售收入及增长对比分析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、2007年锐步举重鞋市场份额示意图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、2007年彪马举重鞋市场份额示意图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、2007年361度举重鞋市场份额示意图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匹克举重鞋市场份额示意图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103、2005—2007年安踏举重鞋产值及增长对比分析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、2007年安踏举重鞋市场份额示意图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、2007年回力举重鞋市场份额示意图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111、2005—2007年回力举重鞋产值及增长对比分析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112、2005—2007年回力举重鞋销售收入及增长对比分析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113、2005—2007年回力举重鞋利润总额及增长对比分析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、2007年回力举重鞋市场份额示意图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4529de0f74da7" w:history="1">
        <w:r>
          <w:rPr>
            <w:rStyle w:val="Hyperlink"/>
          </w:rPr>
          <w:t>2008-2010年中国举重鞋市场调研与行业投资咨询报告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4529de0f74da7" w:history="1">
        <w:r>
          <w:rPr>
            <w:rStyle w:val="Hyperlink"/>
          </w:rPr>
          <w:t>https://www.20087.com/2008-08/R_2008_2010juzhongxieshichangdiaoyanyuBaoGao.html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热点：运动员举重的器材叫什么、举重鞋和深蹲鞋区别、鞋头翘起来还是平的好、安踏举重鞋、3cm鞋跟是平跟吗、举重鞋硬拉、皮鞋38紧39松买哪个好、举重鞋为什么后跟高、德训鞋最忌三种裤子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0082a97df4217" w:history="1">
      <w:r>
        <w:rPr>
          <w:rStyle w:val="Hyperlink"/>
        </w:rPr>
        <w:t>2008-2010年中国举重鞋市场调研与行业投资咨询报告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zhongxieshichangdiaoyanyuBaoGao.html" TargetMode="External" Id="Rb4e4529de0f7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zhongxieshichangdiaoyanyuBaoGao.html" TargetMode="External" Id="Rfec0082a97df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2008-08-14T07:32:00Z</dcterms:created>
  <dcterms:modified xsi:type="dcterms:W3CDTF">2008-08-14T08:32:00Z</dcterms:modified>
  <dc:subject>2008-2010年中国举重鞋市场调研与行业投资咨询报告</dc:subject>
  <dc:title>2008-2010年中国举重鞋市场调研与行业投资咨询报告</dc:title>
  <cp:keywords>2008-2010年中国举重鞋市场调研与行业投资咨询报告</cp:keywords>
  <dc:description>2008-2010年中国举重鞋市场调研与行业投资咨询报告</dc:description>
</cp:coreProperties>
</file>