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497e308cf4233" w:history="1">
              <w:r>
                <w:rPr>
                  <w:rStyle w:val="Hyperlink"/>
                </w:rPr>
                <w:t>2008-2010年中国MP4播放器行业市场消费调查与投资前景预测报告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497e308cf4233" w:history="1">
              <w:r>
                <w:rPr>
                  <w:rStyle w:val="Hyperlink"/>
                </w:rPr>
                <w:t>2008-2010年中国MP4播放器行业市场消费调查与投资前景预测报告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497e308cf4233" w:history="1">
                <w:r>
                  <w:rPr>
                    <w:rStyle w:val="Hyperlink"/>
                  </w:rPr>
                  <w:t>https://www.20087.com/2008-08/R_2008_20104bofangqixingyeshichangxiao.html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MP4播放器相关定义</w:t>
      </w:r>
      <w:r>
        <w:rPr>
          <w:rFonts w:hint="eastAsia"/>
        </w:rPr>
        <w:br/>
      </w:r>
      <w:r>
        <w:rPr>
          <w:rFonts w:hint="eastAsia"/>
        </w:rPr>
        <w:t>　　　　一、MP4播放器的定义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四、MP4播放器的各种名称介绍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2007-2008年世界MP4播放器行业发展现状分析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2007-2008年世界MP4播放器行业发展概况</w:t>
      </w:r>
      <w:r>
        <w:rPr>
          <w:rFonts w:hint="eastAsia"/>
        </w:rPr>
        <w:br/>
      </w:r>
      <w:r>
        <w:rPr>
          <w:rFonts w:hint="eastAsia"/>
        </w:rPr>
        <w:t>　　　　一、世界MP4播放器市场现状</w:t>
      </w:r>
      <w:r>
        <w:rPr>
          <w:rFonts w:hint="eastAsia"/>
        </w:rPr>
        <w:br/>
      </w:r>
      <w:r>
        <w:rPr>
          <w:rFonts w:hint="eastAsia"/>
        </w:rPr>
        <w:t>　　　　二、世界MP4播放器行业技术应用现状</w:t>
      </w:r>
      <w:r>
        <w:rPr>
          <w:rFonts w:hint="eastAsia"/>
        </w:rPr>
        <w:br/>
      </w:r>
      <w:r>
        <w:rPr>
          <w:rFonts w:hint="eastAsia"/>
        </w:rPr>
        <w:t>　　　　三、世界MP4播放器价格走势分析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2007-2008年世界MP4播放器主要国家运行分析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2008-2010年世界MP4播放器行业发展趋势分析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2007-2008年中国MP4播放器行业发展环境分析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三、电子工业发展形势分析</w:t>
      </w:r>
      <w:r>
        <w:rPr>
          <w:rFonts w:hint="eastAsia"/>
        </w:rPr>
        <w:br/>
      </w:r>
      <w:r>
        <w:rPr>
          <w:rFonts w:hint="eastAsia"/>
        </w:rPr>
        <w:t>　　第二节 2007-2008年中国MP4播放器行业发展政策环境分析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二、相关行业政策研究</w:t>
      </w:r>
      <w:r>
        <w:rPr>
          <w:rFonts w:hint="eastAsia"/>
        </w:rPr>
        <w:br/>
      </w:r>
      <w:r>
        <w:rPr>
          <w:rFonts w:hint="eastAsia"/>
        </w:rPr>
        <w:t>　　　　三、国家宏观调控方向分析</w:t>
      </w:r>
      <w:r>
        <w:rPr>
          <w:rFonts w:hint="eastAsia"/>
        </w:rPr>
        <w:br/>
      </w:r>
      <w:r>
        <w:rPr>
          <w:rFonts w:hint="eastAsia"/>
        </w:rPr>
        <w:t>　　第三节 2007-2008年中国MP4播放器行业发展社会环境分析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2007-2008年中国MP4播放器行业发展形势分析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二、中国MP4播放器市场积极寻求突破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三、2007-2008年中国MP4播放器市场关注度分析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第二节 2007-2008年中国MP4播放器市场发展现状</w:t>
      </w:r>
      <w:r>
        <w:rPr>
          <w:rFonts w:hint="eastAsia"/>
        </w:rPr>
        <w:br/>
      </w:r>
      <w:r>
        <w:rPr>
          <w:rFonts w:hint="eastAsia"/>
        </w:rPr>
        <w:t>　　　　一、MP4播放器音质之战愈演愈烈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二、中国互联网MP4市场集中度低</w:t>
      </w:r>
      <w:r>
        <w:rPr>
          <w:rFonts w:hint="eastAsia"/>
        </w:rPr>
        <w:br/>
      </w:r>
      <w:r>
        <w:rPr>
          <w:rFonts w:hint="eastAsia"/>
        </w:rPr>
        <w:t>　　　　三、中国MP4播放器品牌关注排行榜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2007-2008年中国MP4播放器行业存在的问题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第四节 2007-2008年中国MP4播放器行业的发展对策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2007-2008年中国MP4播放器行业市场消费者分析</w:t>
      </w:r>
      <w:r>
        <w:rPr>
          <w:rFonts w:hint="eastAsia"/>
        </w:rPr>
        <w:br/>
      </w:r>
      <w:r>
        <w:rPr>
          <w:rFonts w:hint="eastAsia"/>
        </w:rPr>
        <w:t>　　第一节 2007-2008年中国MP4播放器市场消费行为分析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2007-2008年中国高校学生MP4市场分析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2007-2008年中国MP4播放器行业市场竞争格局分析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2007-2008年中国MP4播放器品牌格局分析</w:t>
      </w:r>
      <w:r>
        <w:rPr>
          <w:rFonts w:hint="eastAsia"/>
        </w:rPr>
        <w:br/>
      </w:r>
      <w:r>
        <w:rPr>
          <w:rFonts w:hint="eastAsia"/>
        </w:rPr>
        <w:t>　　　　一、整体市场品牌格局</w:t>
      </w:r>
      <w:r>
        <w:rPr>
          <w:rFonts w:hint="eastAsia"/>
        </w:rPr>
        <w:br/>
      </w:r>
      <w:r>
        <w:rPr>
          <w:rFonts w:hint="eastAsia"/>
        </w:rPr>
        <w:t>　　　　二、各季度市场品牌格局</w:t>
      </w:r>
      <w:r>
        <w:rPr>
          <w:rFonts w:hint="eastAsia"/>
        </w:rPr>
        <w:br/>
      </w:r>
      <w:r>
        <w:rPr>
          <w:rFonts w:hint="eastAsia"/>
        </w:rPr>
        <w:t>　　第二节 2007-2008年中国MP4播放器市场竞争格局分析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二、重点区域市场竞争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2007-2008年中国MP4播放器企业竞争态势与行为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三、主要品牌与海外扩张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2007-2008年中国MP4播放器重点企业市场战略与竞争力分析</w:t>
      </w:r>
      <w:r>
        <w:rPr>
          <w:rFonts w:hint="eastAsia"/>
        </w:rPr>
        <w:br/>
      </w:r>
      <w:r>
        <w:rPr>
          <w:rFonts w:hint="eastAsia"/>
        </w:rPr>
        <w:t>　　第一节 纽曼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二、纽曼MP4以低价策略冲市场</w:t>
      </w:r>
      <w:r>
        <w:rPr>
          <w:rFonts w:hint="eastAsia"/>
        </w:rPr>
        <w:br/>
      </w:r>
      <w:r>
        <w:rPr>
          <w:rFonts w:hint="eastAsia"/>
        </w:rPr>
        <w:t>　　　　三、纽曼MP4播放器主要产品介绍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爱国者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二、爱国者MP4开始走高端路线</w:t>
      </w:r>
      <w:r>
        <w:rPr>
          <w:rFonts w:hint="eastAsia"/>
        </w:rPr>
        <w:br/>
      </w:r>
      <w:r>
        <w:rPr>
          <w:rFonts w:hint="eastAsia"/>
        </w:rPr>
        <w:t>　　　　三、爱国者MP4播放器主要产品介绍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歌美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二、歌美推出首款游戏的MP4</w:t>
      </w:r>
      <w:r>
        <w:rPr>
          <w:rFonts w:hint="eastAsia"/>
        </w:rPr>
        <w:br/>
      </w:r>
      <w:r>
        <w:rPr>
          <w:rFonts w:hint="eastAsia"/>
        </w:rPr>
        <w:t>　　　　三、歌美MP4播放器主要产品介绍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爱可视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二、2008年爱可视MP4推广网络电视与广播服务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三、爱可视MP4播放器主要产品介绍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艾利和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三、艾利和MP4播放器主要产品介绍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爱欧迪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二、爱欧迪市场竞争力分析</w:t>
      </w:r>
      <w:r>
        <w:rPr>
          <w:rFonts w:hint="eastAsia"/>
        </w:rPr>
        <w:br/>
      </w:r>
      <w:r>
        <w:rPr>
          <w:rFonts w:hint="eastAsia"/>
        </w:rPr>
        <w:t>　　　　三、爱欧迪MP4播放器主要产品介绍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2007-2008年中国MP4播放器相关行业运行动态分析</w:t>
      </w:r>
      <w:r>
        <w:rPr>
          <w:rFonts w:hint="eastAsia"/>
        </w:rPr>
        <w:br/>
      </w:r>
      <w:r>
        <w:rPr>
          <w:rFonts w:hint="eastAsia"/>
        </w:rPr>
        <w:t>　　第一节 MP3播放器</w:t>
      </w:r>
      <w:r>
        <w:rPr>
          <w:rFonts w:hint="eastAsia"/>
        </w:rPr>
        <w:br/>
      </w:r>
      <w:r>
        <w:rPr>
          <w:rFonts w:hint="eastAsia"/>
        </w:rPr>
        <w:t>　　　　一、MP3播放器相关概述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三、2007-2008年中国MP3播放器品牌关注度分析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四、中国MP3播放器的四大发展趋势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四、2007-2008年汽车CD播放器销量分析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2007-2008年中国MP4播放器原材料行业市场运行走势分析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2007-2008年中国MP4播放器显示屏介绍</w:t>
      </w:r>
      <w:r>
        <w:rPr>
          <w:rFonts w:hint="eastAsia"/>
        </w:rPr>
        <w:br/>
      </w:r>
      <w:r>
        <w:rPr>
          <w:rFonts w:hint="eastAsia"/>
        </w:rPr>
        <w:t>　　　　一、2007-2008年中国显示屏市场供应现状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第二节 2007-2008年中国MP4播放器外壳材料介绍</w:t>
      </w:r>
      <w:r>
        <w:rPr>
          <w:rFonts w:hint="eastAsia"/>
        </w:rPr>
        <w:br/>
      </w:r>
      <w:r>
        <w:rPr>
          <w:rFonts w:hint="eastAsia"/>
        </w:rPr>
        <w:t>　　　　一、2007-2008年中国外壳市场供应现状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第三节 2007-2008年中国MP4播放器主流芯片介绍</w:t>
      </w:r>
      <w:r>
        <w:rPr>
          <w:rFonts w:hint="eastAsia"/>
        </w:rPr>
        <w:br/>
      </w:r>
      <w:r>
        <w:rPr>
          <w:rFonts w:hint="eastAsia"/>
        </w:rPr>
        <w:t>　　　　一、2007-2008年中国主流芯片市场供应现状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2008-2010年中国MP4播放器行业发展前景预测分析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t>　　第二节 2008-2010年中国MP4播放器行业市场供需预测分析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一、2008-2010年行业供应预测</w:t>
      </w:r>
      <w:r>
        <w:rPr>
          <w:rFonts w:hint="eastAsia"/>
        </w:rPr>
        <w:br/>
      </w:r>
      <w:r>
        <w:rPr>
          <w:rFonts w:hint="eastAsia"/>
        </w:rPr>
        <w:t>　　　　二、2008-2010年行业需求预测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2008-2010年中国MP4播放器行业竞争格局预测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2008-2010年中国MP4播放器行业投资机会与风险分析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2008-2010年中国MP4播放器行业投资环境分析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2008-2010年MP4播放器行业投资机会分析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2008-2010年中国MP4播放器行业投资风险分析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中智^林^－分析师观点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2004-2007年MP4播放器销量情况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2008年中国互联网用户MP4品牌占有率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2008年中国互联网用户MP4品牌占有率与预购率对比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2007-2008年全国MP4播放器品牌关注排行榜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2007-2008年华北区MP4播放器品牌关注排行榜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2007-2008年华东区MP4播放器品牌关注排行榜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2007-2008年华南区MP4播放器品牌关注排行榜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2007-2008年华中区MP4播放器品牌关注排行榜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2007-2008年西南区MP4播放器品牌关注排行榜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2007-2008年东北区MP4播放器品牌关注排行榜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2007-2008年西北区MP4播放器品牌关注排行榜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2007年1-12月MP3市场关注指数走势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 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2008-2010年中国MP4播放器行业产能预测</w:t>
      </w:r>
      <w:r>
        <w:rPr>
          <w:rFonts w:hint="eastAsia"/>
        </w:rPr>
        <w:br/>
      </w:r>
      <w:r>
        <w:rPr>
          <w:rFonts w:hint="eastAsia"/>
        </w:rPr>
        <w:t>　　图表 2008-2010年中国MP4播放器行业消费量预测</w:t>
      </w:r>
      <w:r>
        <w:rPr>
          <w:rFonts w:hint="eastAsia"/>
        </w:rPr>
        <w:br/>
      </w:r>
      <w:r>
        <w:rPr>
          <w:rFonts w:hint="eastAsia"/>
        </w:rPr>
        <w:t>　　图表 2008-2010年中国MP4播放器行业市场前景预测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2008-2010年中国MP4播放器行业市场价格走势预测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2008-2010年中国MP4播放器行业发展前景预测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497e308cf4233" w:history="1">
        <w:r>
          <w:rPr>
            <w:rStyle w:val="Hyperlink"/>
          </w:rPr>
          <w:t>2008-2010年中国MP4播放器行业市场消费调查与投资前景预测报告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497e308cf4233" w:history="1">
        <w:r>
          <w:rPr>
            <w:rStyle w:val="Hyperlink"/>
          </w:rPr>
          <w:t>https://www.20087.com/2008-08/R_2008_20104bofangqixingyeshichangxiao.html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fbc298dec477a" w:history="1">
      <w:r>
        <w:rPr>
          <w:rStyle w:val="Hyperlink"/>
        </w:rPr>
        <w:t>2008-2010年中国MP4播放器行业市场消费调查与投资前景预测报告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4bofangqixingyeshichangxiao.html" TargetMode="External" Id="Rc5d497e308cf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4bofangqixingyeshichangxiao.html" TargetMode="External" Id="R827fbc298de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2008-08-11T03:11:00Z</dcterms:created>
  <dcterms:modified xsi:type="dcterms:W3CDTF">2008-08-11T04:11:00Z</dcterms:modified>
  <dc:subject>2008-2010年中国MP4播放器行业市场消费调查与投资前景预测报告</dc:subject>
  <dc:title>2008-2010年中国MP4播放器行业市场消费调查与投资前景预测报告</dc:title>
  <cp:keywords>2008-2010年中国MP4播放器行业市场消费调查与投资前景预测报告</cp:keywords>
  <dc:description>2008-2010年中国MP4播放器行业市场消费调查与投资前景预测报告</dc:description>
</cp:coreProperties>
</file>