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1c34eae164a75" w:history="1">
              <w:r>
                <w:rPr>
                  <w:rStyle w:val="Hyperlink"/>
                </w:rPr>
                <w:t>2008-2012年中国毛皮服装加工行业投资可行性分析报告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1c34eae164a75" w:history="1">
              <w:r>
                <w:rPr>
                  <w:rStyle w:val="Hyperlink"/>
                </w:rPr>
                <w:t>2008-2012年中国毛皮服装加工行业投资可行性分析报告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1c34eae164a75" w:history="1">
                <w:r>
                  <w:rPr>
                    <w:rStyle w:val="Hyperlink"/>
                  </w:rPr>
                  <w:t>https://www.20087.com/2008-08/R_2008_2012maopifuzhuangjiagongtouzikeBaoGao.html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已经成为了世界上最大的毛皮生产及加工中心，占世界毛皮加工的45％左右，而且随着中国加工业的发展，加工产业将继续增加。中国已是世界上最大的毛皮产品生产国和出口国。世界上传统的毛皮服饰消费市场主要位于北美、欧洲、俄罗斯和北欧国家，但是近年来日本、韩国和中国的消费市场扩展非常迅速。由于中国香港在国际贸易中的特殊地位，使它逐渐成为世界毛皮交易的黄金地带。目前，中国香港毛皮主要出口韩国、日本、美国、加拿大、意大利、西班牙、俄罗斯和中国内地。中国香港这个世界最大的毛皮成衣出口基地，成为中国的毛皮业通向国际市场的一条高速通道。</w:t>
      </w:r>
      <w:r>
        <w:rPr>
          <w:rFonts w:hint="eastAsia"/>
        </w:rPr>
        <w:br/>
      </w:r>
      <w:r>
        <w:rPr>
          <w:rFonts w:hint="eastAsia"/>
        </w:rPr>
        <w:t>　　截至2008年5月，中国毛皮服装加工行业规模以上企业113家，其中私营企业60家，小型企业102家。主要集中在浙江省、河北省、山东省、广东省、江苏省。浙江省毛皮服装加工行业的资产达到1278325千元（33%），河北省550036千元（14%），广东省533258千元（14%），山东省295472千元（8%），江苏省287918千元（8%）。</w:t>
      </w:r>
      <w:r>
        <w:rPr>
          <w:rFonts w:hint="eastAsia"/>
        </w:rPr>
        <w:br/>
      </w:r>
      <w:r>
        <w:rPr>
          <w:rFonts w:hint="eastAsia"/>
        </w:rPr>
        <w:t>　　图表 2008年中国毛皮服装加工行业企业区域集中度</w:t>
      </w:r>
      <w:r>
        <w:rPr>
          <w:rFonts w:hint="eastAsia"/>
        </w:rPr>
        <w:br/>
      </w:r>
      <w:r>
        <w:rPr>
          <w:rFonts w:hint="eastAsia"/>
        </w:rPr>
        <w:t>　　中国毛皮及其制品市场已经成为世界毛皮业发展中的亮点。这要归功于毛皮行业的企业家、设计和技术人员与时俱进、创新发展，使古老的毛皮服装、服饰焕发出新的光彩与魅力。但是，我们也要看到，当前中国毛皮行业也面临着许多新的挑战。中国皮毛服装加工行业还需加紧对行业重大问题、深层次矛盾的研究，全面落实科学发展观，推进结构调整和增长方式转变，促进中国毛皮产业的全面、协调、可持续发展。</w:t>
      </w:r>
      <w:r>
        <w:rPr>
          <w:rFonts w:hint="eastAsia"/>
        </w:rPr>
        <w:br/>
      </w:r>
      <w:r>
        <w:rPr>
          <w:rFonts w:hint="eastAsia"/>
        </w:rPr>
        <w:t>　　《</w:t>
      </w:r>
      <w:hyperlink r:id="Raf71c34eae164a75" w:history="1">
        <w:r>
          <w:rPr>
            <w:rStyle w:val="Hyperlink"/>
          </w:rPr>
          <w:t>2008-2012年中国毛皮服装加工行业投资可行性分析报告</w:t>
        </w:r>
      </w:hyperlink>
      <w:r>
        <w:rPr>
          <w:rFonts w:hint="eastAsia"/>
        </w:rPr>
        <w:t>》详尽描述了毛皮服装加工行业运行的环境，重点研究并预测了其下游行业发展以及对毛皮服装加工需求变化的长期和短期趋势。针对当前行业发展面临的机遇与威胁，提出了我们对毛皮服装加工行业发展的投资及战略建议。本报告以严谨的内容、翔实的数据、直观的图表帮助毛皮服装加工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2008-2010年中国毛皮服装加工行业投资环境分析</w:t>
      </w:r>
      <w:r>
        <w:rPr>
          <w:rFonts w:hint="eastAsia"/>
        </w:rPr>
        <w:br/>
      </w:r>
      <w:r>
        <w:rPr>
          <w:rFonts w:hint="eastAsia"/>
        </w:rPr>
        <w:t>　　第一节 中国经济环境特征评价</w:t>
      </w:r>
      <w:r>
        <w:rPr>
          <w:rFonts w:hint="eastAsia"/>
        </w:rPr>
        <w:br/>
      </w:r>
      <w:r>
        <w:rPr>
          <w:rFonts w:hint="eastAsia"/>
        </w:rPr>
        <w:t>　　第二节 中国毛皮服装加工行业政策环境特征评价</w:t>
      </w:r>
      <w:r>
        <w:rPr>
          <w:rFonts w:hint="eastAsia"/>
        </w:rPr>
        <w:br/>
      </w:r>
      <w:r>
        <w:rPr>
          <w:rFonts w:hint="eastAsia"/>
        </w:rPr>
        <w:t>　　　　一、“十一五”规划发展毛皮服装加工行业的战略措施</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中国毛皮服装加工行业产业发展环境分析</w:t>
      </w:r>
      <w:r>
        <w:rPr>
          <w:rFonts w:hint="eastAsia"/>
        </w:rPr>
        <w:br/>
      </w:r>
      <w:r>
        <w:rPr>
          <w:rFonts w:hint="eastAsia"/>
        </w:rPr>
        <w:t>　　　　一、技术环境分析</w:t>
      </w:r>
      <w:r>
        <w:rPr>
          <w:rFonts w:hint="eastAsia"/>
        </w:rPr>
        <w:br/>
      </w:r>
      <w:r>
        <w:rPr>
          <w:rFonts w:hint="eastAsia"/>
        </w:rPr>
        <w:t>　　　　二、行业资产状况</w:t>
      </w:r>
      <w:r>
        <w:rPr>
          <w:rFonts w:hint="eastAsia"/>
        </w:rPr>
        <w:br/>
      </w:r>
      <w:r>
        <w:rPr>
          <w:rFonts w:hint="eastAsia"/>
        </w:rPr>
        <w:br/>
      </w:r>
      <w:r>
        <w:rPr>
          <w:rFonts w:hint="eastAsia"/>
        </w:rPr>
        <w:t>第二章 2008-2010年中国毛皮服装加工行业发展周期分析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2007-2008年中国毛皮服装加工行业投资特性分析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六、财务比率分析</w:t>
      </w:r>
      <w:r>
        <w:rPr>
          <w:rFonts w:hint="eastAsia"/>
        </w:rPr>
        <w:br/>
      </w:r>
      <w:r>
        <w:rPr>
          <w:rFonts w:hint="eastAsia"/>
        </w:rPr>
        <w:t>　　　　七、偿债能力分析</w:t>
      </w:r>
      <w:r>
        <w:rPr>
          <w:rFonts w:hint="eastAsia"/>
        </w:rPr>
        <w:br/>
      </w:r>
      <w:r>
        <w:rPr>
          <w:rFonts w:hint="eastAsia"/>
        </w:rPr>
        <w:br/>
      </w:r>
      <w:r>
        <w:rPr>
          <w:rFonts w:hint="eastAsia"/>
        </w:rPr>
        <w:t>第三章 2007-2010年中国毛皮服装加工行业投资方式与规模分析</w:t>
      </w:r>
      <w:r>
        <w:rPr>
          <w:rFonts w:hint="eastAsia"/>
        </w:rPr>
        <w:br/>
      </w:r>
      <w:r>
        <w:rPr>
          <w:rFonts w:hint="eastAsia"/>
        </w:rPr>
        <w:t>　　第一节 中国毛皮服装加工行业投资方式分析（独资、合资、合作）</w:t>
      </w:r>
      <w:r>
        <w:rPr>
          <w:rFonts w:hint="eastAsia"/>
        </w:rPr>
        <w:br/>
      </w:r>
      <w:r>
        <w:rPr>
          <w:rFonts w:hint="eastAsia"/>
        </w:rPr>
        <w:t>　　第二节 中国毛皮服装加工行业投资规模分析</w:t>
      </w:r>
      <w:r>
        <w:rPr>
          <w:rFonts w:hint="eastAsia"/>
        </w:rPr>
        <w:br/>
      </w:r>
      <w:r>
        <w:rPr>
          <w:rFonts w:hint="eastAsia"/>
        </w:rPr>
        <w:t>　　第三节 中国毛皮服装加工行业技术投资研究</w:t>
      </w:r>
      <w:r>
        <w:rPr>
          <w:rFonts w:hint="eastAsia"/>
        </w:rPr>
        <w:br/>
      </w:r>
      <w:r>
        <w:rPr>
          <w:rFonts w:hint="eastAsia"/>
        </w:rPr>
        <w:t>　　第四节 中国毛皮服装加工行业融资方式分析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br/>
      </w:r>
      <w:r>
        <w:rPr>
          <w:rFonts w:hint="eastAsia"/>
        </w:rPr>
        <w:t>第四章 2008-2010年中国毛皮服装加工行业盈利水平与投资价值分析</w:t>
      </w:r>
      <w:r>
        <w:rPr>
          <w:rFonts w:hint="eastAsia"/>
        </w:rPr>
        <w:br/>
      </w:r>
      <w:r>
        <w:rPr>
          <w:rFonts w:hint="eastAsia"/>
        </w:rPr>
        <w:t>　　第一节 中国毛皮服装加工行业赢利水平分析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中国毛皮服装加工行业投资价值分析探讨</w:t>
      </w:r>
      <w:r>
        <w:rPr>
          <w:rFonts w:hint="eastAsia"/>
        </w:rPr>
        <w:br/>
      </w:r>
      <w:r>
        <w:rPr>
          <w:rFonts w:hint="eastAsia"/>
        </w:rPr>
        <w:t>　　第三节 中国毛皮服装加工行业成长性和吸引力分析</w:t>
      </w:r>
      <w:r>
        <w:rPr>
          <w:rFonts w:hint="eastAsia"/>
        </w:rPr>
        <w:br/>
      </w:r>
      <w:r>
        <w:rPr>
          <w:rFonts w:hint="eastAsia"/>
        </w:rPr>
        <w:br/>
      </w:r>
      <w:r>
        <w:rPr>
          <w:rFonts w:hint="eastAsia"/>
        </w:rPr>
        <w:t>第五章 2008-2010年中国毛皮服装加工行业竞争格局对投资影响分析</w:t>
      </w:r>
      <w:r>
        <w:rPr>
          <w:rFonts w:hint="eastAsia"/>
        </w:rPr>
        <w:br/>
      </w:r>
      <w:r>
        <w:rPr>
          <w:rFonts w:hint="eastAsia"/>
        </w:rPr>
        <w:t>　　第一节 中国毛皮服装加工行业波特五力分析</w:t>
      </w:r>
      <w:r>
        <w:rPr>
          <w:rFonts w:hint="eastAsia"/>
        </w:rPr>
        <w:br/>
      </w:r>
      <w:r>
        <w:rPr>
          <w:rFonts w:hint="eastAsia"/>
        </w:rPr>
        <w:t>　　第二节 中国毛皮服装加工行业竞争格局分析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2008-2010年中国毛皮服装加工行业未来竞争态势预测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2008-2010年中国毛皮服装加工行业重点投资方向探讨</w:t>
      </w:r>
      <w:r>
        <w:rPr>
          <w:rFonts w:hint="eastAsia"/>
        </w:rPr>
        <w:br/>
      </w:r>
      <w:r>
        <w:rPr>
          <w:rFonts w:hint="eastAsia"/>
        </w:rPr>
        <w:t>　　第一节 中国毛皮服装加工行业产业投资结构分析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三、可能性利润空间分析</w:t>
      </w:r>
      <w:r>
        <w:rPr>
          <w:rFonts w:hint="eastAsia"/>
        </w:rPr>
        <w:br/>
      </w:r>
      <w:r>
        <w:rPr>
          <w:rFonts w:hint="eastAsia"/>
        </w:rPr>
        <w:t>　　　　四、政策空间分析（“十一五”规划及影响）</w:t>
      </w:r>
      <w:r>
        <w:rPr>
          <w:rFonts w:hint="eastAsia"/>
        </w:rPr>
        <w:br/>
      </w:r>
      <w:r>
        <w:rPr>
          <w:rFonts w:hint="eastAsia"/>
        </w:rPr>
        <w:t>　　　　五、中外投资结构对比分析</w:t>
      </w:r>
      <w:r>
        <w:rPr>
          <w:rFonts w:hint="eastAsia"/>
        </w:rPr>
        <w:br/>
      </w:r>
      <w:r>
        <w:rPr>
          <w:rFonts w:hint="eastAsia"/>
        </w:rPr>
        <w:t>　　第二节 中国毛皮服装加工行业投资热点跟踪</w:t>
      </w:r>
      <w:r>
        <w:rPr>
          <w:rFonts w:hint="eastAsia"/>
        </w:rPr>
        <w:br/>
      </w:r>
      <w:r>
        <w:rPr>
          <w:rFonts w:hint="eastAsia"/>
        </w:rPr>
        <w:t>　　第三节 中国毛皮服装加工行业投资区域选择</w:t>
      </w:r>
      <w:r>
        <w:rPr>
          <w:rFonts w:hint="eastAsia"/>
        </w:rPr>
        <w:br/>
      </w:r>
      <w:r>
        <w:rPr>
          <w:rFonts w:hint="eastAsia"/>
        </w:rPr>
        <w:t>　　第四节 中国毛皮服装加工行业投资决策特性研究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中国毛皮服装加工行业投资方向分析</w:t>
      </w:r>
      <w:r>
        <w:rPr>
          <w:rFonts w:hint="eastAsia"/>
        </w:rPr>
        <w:br/>
      </w:r>
      <w:r>
        <w:rPr>
          <w:rFonts w:hint="eastAsia"/>
        </w:rPr>
        <w:br/>
      </w:r>
      <w:r>
        <w:rPr>
          <w:rFonts w:hint="eastAsia"/>
        </w:rPr>
        <w:t>第七章 2007-2010年中国毛皮服装加工行业投资机会与风险预警</w:t>
      </w:r>
      <w:r>
        <w:rPr>
          <w:rFonts w:hint="eastAsia"/>
        </w:rPr>
        <w:br/>
      </w:r>
      <w:r>
        <w:rPr>
          <w:rFonts w:hint="eastAsia"/>
        </w:rPr>
        <w:t>　　第一节 中国毛皮服装加工行业产业投资机遇分析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中国毛皮服装加工行业投资潜力分析</w:t>
      </w:r>
      <w:r>
        <w:rPr>
          <w:rFonts w:hint="eastAsia"/>
        </w:rPr>
        <w:br/>
      </w:r>
      <w:r>
        <w:rPr>
          <w:rFonts w:hint="eastAsia"/>
        </w:rPr>
        <w:t>　　第三节 中国毛皮服装加工行业投资风险预警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w:t>
      </w:r>
      <w:r>
        <w:rPr>
          <w:rFonts w:hint="eastAsia"/>
        </w:rPr>
        <w:br/>
      </w:r>
      <w:r>
        <w:rPr>
          <w:rFonts w:hint="eastAsia"/>
        </w:rPr>
        <w:br/>
      </w:r>
      <w:r>
        <w:rPr>
          <w:rFonts w:hint="eastAsia"/>
        </w:rPr>
        <w:t>第八章 2008-2010年中国毛皮服装加工行业投资前景展望预测</w:t>
      </w:r>
      <w:r>
        <w:rPr>
          <w:rFonts w:hint="eastAsia"/>
        </w:rPr>
        <w:br/>
      </w:r>
      <w:r>
        <w:rPr>
          <w:rFonts w:hint="eastAsia"/>
        </w:rPr>
        <w:t>　　第一节 中国毛皮服装加工行业发展现状研究评价</w:t>
      </w:r>
      <w:r>
        <w:rPr>
          <w:rFonts w:hint="eastAsia"/>
        </w:rPr>
        <w:br/>
      </w:r>
      <w:r>
        <w:rPr>
          <w:rFonts w:hint="eastAsia"/>
        </w:rPr>
        <w:t>　　第二节 中国毛皮服装加工行业发展影响因素分析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中国毛皮服装加工行业投资前景预测</w:t>
      </w:r>
      <w:r>
        <w:rPr>
          <w:rFonts w:hint="eastAsia"/>
        </w:rPr>
        <w:br/>
      </w:r>
      <w:r>
        <w:rPr>
          <w:rFonts w:hint="eastAsia"/>
        </w:rPr>
        <w:br/>
      </w:r>
      <w:r>
        <w:rPr>
          <w:rFonts w:hint="eastAsia"/>
        </w:rPr>
        <w:t>第九章 2007-2010年中国毛皮服装加工行业盈利模式与投资策略分析</w:t>
      </w:r>
      <w:r>
        <w:rPr>
          <w:rFonts w:hint="eastAsia"/>
        </w:rPr>
        <w:br/>
      </w:r>
      <w:r>
        <w:rPr>
          <w:rFonts w:hint="eastAsia"/>
        </w:rPr>
        <w:t>　　第一节 国外毛皮服装加工行业投资现状及经营模式分析</w:t>
      </w:r>
      <w:r>
        <w:rPr>
          <w:rFonts w:hint="eastAsia"/>
        </w:rPr>
        <w:br/>
      </w:r>
      <w:r>
        <w:rPr>
          <w:rFonts w:hint="eastAsia"/>
        </w:rPr>
        <w:t>　　　　一、境外毛皮服装加工行业成长情况调查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中国毛皮服装加工行业商业模式探讨</w:t>
      </w:r>
      <w:r>
        <w:rPr>
          <w:rFonts w:hint="eastAsia"/>
        </w:rPr>
        <w:br/>
      </w:r>
      <w:r>
        <w:rPr>
          <w:rFonts w:hint="eastAsia"/>
        </w:rPr>
        <w:t>　　第三节 中国毛皮服装加工行业投资国际化发展战略分析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中国毛皮服装加工行业投资策略分析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2007-2010年中国毛皮服装加工行业投资资本运作与多元化经营分析</w:t>
      </w:r>
      <w:r>
        <w:rPr>
          <w:rFonts w:hint="eastAsia"/>
        </w:rPr>
        <w:br/>
      </w:r>
      <w:r>
        <w:rPr>
          <w:rFonts w:hint="eastAsia"/>
        </w:rPr>
        <w:t>　　第一节 中国毛皮服装加工行业资本运作战略选择方案研究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中国毛皮服装加工行业多元化经营战略的可行性分析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2008-2010年中国毛皮服装加工行业投资信贷专家建议</w:t>
      </w:r>
      <w:r>
        <w:rPr>
          <w:rFonts w:hint="eastAsia"/>
        </w:rPr>
        <w:br/>
      </w:r>
      <w:r>
        <w:rPr>
          <w:rFonts w:hint="eastAsia"/>
        </w:rPr>
        <w:t>　　第一节 中国毛皮服装加工行业总体特点及总量控制建议</w:t>
      </w:r>
      <w:r>
        <w:rPr>
          <w:rFonts w:hint="eastAsia"/>
        </w:rPr>
        <w:br/>
      </w:r>
      <w:r>
        <w:rPr>
          <w:rFonts w:hint="eastAsia"/>
        </w:rPr>
        <w:t>　　　　一、中国毛皮服装加工行业总体发展特点与授信额度建议</w:t>
      </w:r>
      <w:r>
        <w:rPr>
          <w:rFonts w:hint="eastAsia"/>
        </w:rPr>
        <w:br/>
      </w:r>
      <w:r>
        <w:rPr>
          <w:rFonts w:hint="eastAsia"/>
        </w:rPr>
        <w:t>　　　　二、中国毛皮服装加工行业资金需求特点授信期限建议</w:t>
      </w:r>
      <w:r>
        <w:rPr>
          <w:rFonts w:hint="eastAsia"/>
        </w:rPr>
        <w:br/>
      </w:r>
      <w:r>
        <w:rPr>
          <w:rFonts w:hint="eastAsia"/>
        </w:rPr>
        <w:t>　　第二节 中国重点地区发展特点及授信建议</w:t>
      </w:r>
      <w:r>
        <w:rPr>
          <w:rFonts w:hint="eastAsia"/>
        </w:rPr>
        <w:br/>
      </w:r>
      <w:r>
        <w:rPr>
          <w:rFonts w:hint="eastAsia"/>
        </w:rPr>
        <w:t>　　第三节 中国毛皮服装加工行业所有制发展特点及授信建议</w:t>
      </w:r>
      <w:r>
        <w:rPr>
          <w:rFonts w:hint="eastAsia"/>
        </w:rPr>
        <w:br/>
      </w:r>
      <w:r>
        <w:rPr>
          <w:rFonts w:hint="eastAsia"/>
        </w:rPr>
        <w:t>　　第四节 中国毛皮服装加工行业企业规模发展特点及授信建议</w:t>
      </w:r>
      <w:r>
        <w:rPr>
          <w:rFonts w:hint="eastAsia"/>
        </w:rPr>
        <w:br/>
      </w:r>
      <w:r>
        <w:rPr>
          <w:rFonts w:hint="eastAsia"/>
        </w:rPr>
        <w:t>　　第五节 2008-2010年中国毛皮服装加工行业授信专家建议</w:t>
      </w:r>
      <w:r>
        <w:rPr>
          <w:rFonts w:hint="eastAsia"/>
        </w:rPr>
        <w:br/>
      </w:r>
      <w:r>
        <w:rPr>
          <w:rFonts w:hint="eastAsia"/>
        </w:rPr>
        <w:br/>
      </w:r>
      <w:r>
        <w:rPr>
          <w:rFonts w:hint="eastAsia"/>
        </w:rPr>
        <w:t>第十二章 2008-2010年中国毛皮服装加工行业投资可行性分析</w:t>
      </w:r>
      <w:r>
        <w:rPr>
          <w:rFonts w:hint="eastAsia"/>
        </w:rPr>
        <w:br/>
      </w:r>
      <w:r>
        <w:rPr>
          <w:rFonts w:hint="eastAsia"/>
        </w:rPr>
        <w:t>　　第一节 中国毛皮服装加工行业投资项目跟踪分析</w:t>
      </w:r>
      <w:r>
        <w:rPr>
          <w:rFonts w:hint="eastAsia"/>
        </w:rPr>
        <w:br/>
      </w:r>
      <w:r>
        <w:rPr>
          <w:rFonts w:hint="eastAsia"/>
        </w:rPr>
        <w:t>　　第二节 中国毛皮服装加工行业投资可行性分析</w:t>
      </w:r>
      <w:r>
        <w:rPr>
          <w:rFonts w:hint="eastAsia"/>
        </w:rPr>
        <w:br/>
      </w:r>
      <w:r>
        <w:rPr>
          <w:rFonts w:hint="eastAsia"/>
        </w:rPr>
        <w:t>　　　　一、市场分析</w:t>
      </w:r>
      <w:r>
        <w:rPr>
          <w:rFonts w:hint="eastAsia"/>
        </w:rPr>
        <w:br/>
      </w:r>
      <w:r>
        <w:rPr>
          <w:rFonts w:hint="eastAsia"/>
        </w:rPr>
        <w:t>　　　　二、项目投资行情预测</w:t>
      </w:r>
      <w:r>
        <w:rPr>
          <w:rFonts w:hint="eastAsia"/>
        </w:rPr>
        <w:br/>
      </w:r>
      <w:r>
        <w:rPr>
          <w:rFonts w:hint="eastAsia"/>
        </w:rPr>
        <w:t>　　第三节 中:智:林:　业内专家建议</w:t>
      </w:r>
      <w:r>
        <w:rPr>
          <w:rFonts w:hint="eastAsia"/>
        </w:rPr>
        <w:br/>
      </w:r>
      <w:r>
        <w:rPr>
          <w:rFonts w:hint="eastAsia"/>
        </w:rPr>
        <w:br/>
      </w:r>
      <w:r>
        <w:rPr>
          <w:rFonts w:hint="eastAsia"/>
        </w:rPr>
        <w:t>图表目录</w:t>
      </w:r>
      <w:r>
        <w:rPr>
          <w:rFonts w:hint="eastAsia"/>
        </w:rPr>
        <w:br/>
      </w:r>
      <w:r>
        <w:rPr>
          <w:rFonts w:hint="eastAsia"/>
        </w:rPr>
        <w:t>　　图表 1 2003-2008年中国GDP总量及增长情况</w:t>
      </w:r>
      <w:r>
        <w:rPr>
          <w:rFonts w:hint="eastAsia"/>
        </w:rPr>
        <w:br/>
      </w:r>
      <w:r>
        <w:rPr>
          <w:rFonts w:hint="eastAsia"/>
        </w:rPr>
        <w:t>　　图表 2 2003-2008年固定资产投资及其同比增长率</w:t>
      </w:r>
      <w:r>
        <w:rPr>
          <w:rFonts w:hint="eastAsia"/>
        </w:rPr>
        <w:br/>
      </w:r>
      <w:r>
        <w:rPr>
          <w:rFonts w:hint="eastAsia"/>
        </w:rPr>
        <w:t>　　图表 3 毛皮服装加工行业资产状况</w:t>
      </w:r>
      <w:r>
        <w:rPr>
          <w:rFonts w:hint="eastAsia"/>
        </w:rPr>
        <w:br/>
      </w:r>
      <w:r>
        <w:rPr>
          <w:rFonts w:hint="eastAsia"/>
        </w:rPr>
        <w:t>　　图表 4 毛皮服装加工行业行业生命周期</w:t>
      </w:r>
      <w:r>
        <w:rPr>
          <w:rFonts w:hint="eastAsia"/>
        </w:rPr>
        <w:br/>
      </w:r>
      <w:r>
        <w:rPr>
          <w:rFonts w:hint="eastAsia"/>
        </w:rPr>
        <w:t>　　图表 5 2008年中国毛皮服装加工行业产业规模</w:t>
      </w:r>
      <w:r>
        <w:rPr>
          <w:rFonts w:hint="eastAsia"/>
        </w:rPr>
        <w:br/>
      </w:r>
      <w:r>
        <w:rPr>
          <w:rFonts w:hint="eastAsia"/>
        </w:rPr>
        <w:t>　　图表 7 2003-2008年中国毛皮服装加工行业产品产量情况</w:t>
      </w:r>
      <w:r>
        <w:rPr>
          <w:rFonts w:hint="eastAsia"/>
        </w:rPr>
        <w:br/>
      </w:r>
      <w:r>
        <w:rPr>
          <w:rFonts w:hint="eastAsia"/>
        </w:rPr>
        <w:t>　　图表 9 2005-2008年中国皮毛服装制造行业成本费用变动情况 单位：千元</w:t>
      </w:r>
      <w:r>
        <w:rPr>
          <w:rFonts w:hint="eastAsia"/>
        </w:rPr>
        <w:br/>
      </w:r>
      <w:r>
        <w:rPr>
          <w:rFonts w:hint="eastAsia"/>
        </w:rPr>
        <w:t>　　图表 10 2005-2008年中国皮毛服装制造行业盈利能力情况</w:t>
      </w:r>
      <w:r>
        <w:rPr>
          <w:rFonts w:hint="eastAsia"/>
        </w:rPr>
        <w:br/>
      </w:r>
      <w:r>
        <w:rPr>
          <w:rFonts w:hint="eastAsia"/>
        </w:rPr>
        <w:t>　　图表 11 2005-2008年中国皮毛服装制造行业财务比率</w:t>
      </w:r>
      <w:r>
        <w:rPr>
          <w:rFonts w:hint="eastAsia"/>
        </w:rPr>
        <w:br/>
      </w:r>
      <w:r>
        <w:rPr>
          <w:rFonts w:hint="eastAsia"/>
        </w:rPr>
        <w:t>　　图表 12 资产负债率</w:t>
      </w:r>
      <w:r>
        <w:rPr>
          <w:rFonts w:hint="eastAsia"/>
        </w:rPr>
        <w:br/>
      </w:r>
      <w:r>
        <w:rPr>
          <w:rFonts w:hint="eastAsia"/>
        </w:rPr>
        <w:t>　　图表 14 2008年中国规模以上毛皮服装加工企业类型结构</w:t>
      </w:r>
      <w:r>
        <w:rPr>
          <w:rFonts w:hint="eastAsia"/>
        </w:rPr>
        <w:br/>
      </w:r>
      <w:r>
        <w:rPr>
          <w:rFonts w:hint="eastAsia"/>
        </w:rPr>
        <w:t>　　图表 16 2007年中国毛皮制品进口金额及其同比增长 单位：万美元</w:t>
      </w:r>
      <w:r>
        <w:rPr>
          <w:rFonts w:hint="eastAsia"/>
        </w:rPr>
        <w:br/>
      </w:r>
      <w:r>
        <w:rPr>
          <w:rFonts w:hint="eastAsia"/>
        </w:rPr>
        <w:t>　　图表 17 2007年中国毛皮制品出口金额及其同比增长 单位：万美元</w:t>
      </w:r>
      <w:r>
        <w:rPr>
          <w:rFonts w:hint="eastAsia"/>
        </w:rPr>
        <w:br/>
      </w:r>
      <w:r>
        <w:rPr>
          <w:rFonts w:hint="eastAsia"/>
        </w:rPr>
        <w:t>　　图表 19 2005-2008年中国毛皮服装加工行业盈利部分指标</w:t>
      </w:r>
      <w:r>
        <w:rPr>
          <w:rFonts w:hint="eastAsia"/>
        </w:rPr>
        <w:br/>
      </w:r>
      <w:r>
        <w:rPr>
          <w:rFonts w:hint="eastAsia"/>
        </w:rPr>
        <w:t>　　图表 20 2008年中国毛皮服装加工行业企业集中度分析</w:t>
      </w:r>
      <w:r>
        <w:rPr>
          <w:rFonts w:hint="eastAsia"/>
        </w:rPr>
        <w:br/>
      </w:r>
      <w:r>
        <w:rPr>
          <w:rFonts w:hint="eastAsia"/>
        </w:rPr>
        <w:t>　　图表 21 2008年中国毛皮服装加工行业企业数量集中度分析</w:t>
      </w:r>
      <w:r>
        <w:rPr>
          <w:rFonts w:hint="eastAsia"/>
        </w:rPr>
        <w:br/>
      </w:r>
      <w:r>
        <w:rPr>
          <w:rFonts w:hint="eastAsia"/>
        </w:rPr>
        <w:t>　　图表 22 2008年中国毛皮服装加工行业区域资产集中度分析</w:t>
      </w:r>
      <w:r>
        <w:rPr>
          <w:rFonts w:hint="eastAsia"/>
        </w:rPr>
        <w:br/>
      </w:r>
      <w:r>
        <w:rPr>
          <w:rFonts w:hint="eastAsia"/>
        </w:rPr>
        <w:t>　　图表 23 2008年中国毛皮服装加工行业市场占有率分析</w:t>
      </w:r>
      <w:r>
        <w:rPr>
          <w:rFonts w:hint="eastAsia"/>
        </w:rPr>
        <w:br/>
      </w:r>
      <w:r>
        <w:rPr>
          <w:rFonts w:hint="eastAsia"/>
        </w:rPr>
        <w:t>　　图表 24 2008年中国毛皮服装加工行业区域市场占有率分析</w:t>
      </w:r>
      <w:r>
        <w:rPr>
          <w:rFonts w:hint="eastAsia"/>
        </w:rPr>
        <w:br/>
      </w:r>
      <w:r>
        <w:rPr>
          <w:rFonts w:hint="eastAsia"/>
        </w:rPr>
        <w:t>　　图表 26 2008年中国毛皮服装加工行业中外总资产对比</w:t>
      </w:r>
      <w:r>
        <w:rPr>
          <w:rFonts w:hint="eastAsia"/>
        </w:rPr>
        <w:br/>
      </w:r>
      <w:r>
        <w:rPr>
          <w:rFonts w:hint="eastAsia"/>
        </w:rPr>
        <w:t>　　图表 27 2006-2008年中国毛皮服装加工行业利润指标状况</w:t>
      </w:r>
      <w:r>
        <w:rPr>
          <w:rFonts w:hint="eastAsia"/>
        </w:rPr>
        <w:br/>
      </w:r>
      <w:r>
        <w:rPr>
          <w:rFonts w:hint="eastAsia"/>
        </w:rPr>
        <w:t>　　图表 29 2006-2008年毛皮服装加工业企业竞争状况 单位：千元</w:t>
      </w:r>
      <w:r>
        <w:rPr>
          <w:rFonts w:hint="eastAsia"/>
        </w:rPr>
        <w:br/>
      </w:r>
      <w:r>
        <w:rPr>
          <w:rFonts w:hint="eastAsia"/>
        </w:rPr>
        <w:t>　　图表 30 2006-2008年毛皮服装加工业企业的亏损企业占比状况</w:t>
      </w:r>
      <w:r>
        <w:rPr>
          <w:rFonts w:hint="eastAsia"/>
        </w:rPr>
        <w:br/>
      </w:r>
      <w:r>
        <w:rPr>
          <w:rFonts w:hint="eastAsia"/>
        </w:rPr>
        <w:t>　　图表 31 2006-2008年毛皮服装加工业企业亏损状况 单位：千元</w:t>
      </w:r>
      <w:r>
        <w:rPr>
          <w:rFonts w:hint="eastAsia"/>
        </w:rPr>
        <w:br/>
      </w:r>
      <w:r>
        <w:rPr>
          <w:rFonts w:hint="eastAsia"/>
        </w:rPr>
        <w:t>　　图表 32 2008年中国毛皮服装加工行业重点地区分布状况 单位：千元</w:t>
      </w:r>
      <w:r>
        <w:rPr>
          <w:rFonts w:hint="eastAsia"/>
        </w:rPr>
        <w:br/>
      </w:r>
      <w:r>
        <w:rPr>
          <w:rFonts w:hint="eastAsia"/>
        </w:rPr>
        <w:t>　　图表 33 2008年毛皮服装加工行业不同所有制企业状况</w:t>
      </w:r>
      <w:r>
        <w:rPr>
          <w:rFonts w:hint="eastAsia"/>
        </w:rPr>
        <w:br/>
      </w:r>
      <w:r>
        <w:rPr>
          <w:rFonts w:hint="eastAsia"/>
        </w:rPr>
        <w:t>　　图表 34 2008年毛皮服装加工行业不同所有制企业平均资产和销售收入对比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1c34eae164a75" w:history="1">
        <w:r>
          <w:rPr>
            <w:rStyle w:val="Hyperlink"/>
          </w:rPr>
          <w:t>2008-2012年中国毛皮服装加工行业投资可行性分析报告</w:t>
        </w:r>
      </w:hyperlink>
      <w:r>
        <w:rPr>
          <w:color w:val="C00000"/>
        </w:rPr>
        <w:t>》，报告编号：</w:t>
      </w:r>
      <w:r>
        <w:rPr>
          <w:rFonts w:hint="eastAsia"/>
          <w:color w:val="C00000"/>
        </w:rPr>
        <w:t>0260317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1c34eae164a75" w:history="1">
        <w:r>
          <w:rPr>
            <w:rStyle w:val="Hyperlink"/>
          </w:rPr>
          <w:t>https://www.20087.com/2008-08/R_2008_2012maopifuzhuangjiagongtouzikeBaoGao.html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dbff875b54fb6" w:history="1">
      <w:r>
        <w:rPr>
          <w:rStyle w:val="Hyperlink"/>
        </w:rPr>
        <w:t>2008-2012年中国毛皮服装加工行业投资可行性分析报告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2maopifuzhuangjiagongtouzikeBaoGao.html" TargetMode="External" Id="Raf71c34eae164a75" /></Relationships>
</file>

<file path=word/_rels/header2.xml.rels>&#65279;<?xml version="1.0" encoding="utf-8"?><Relationships xmlns="http://schemas.openxmlformats.org/package/2006/relationships"><Relationship Type="http://schemas.openxmlformats.org/officeDocument/2006/relationships/hyperlink" Target="https://www.20087.com/2008-08/R_2008_2012maopifuzhuangjiagongtouzikeBaoGao.html" TargetMode="External" Id="Re9adbff875b5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2008-08-28T01:04:00Z</dcterms:created>
  <dcterms:modified xsi:type="dcterms:W3CDTF">2008-08-28T02:04:00Z</dcterms:modified>
  <dc:subject>2008-2012年中国毛皮服装加工行业投资可行性分析报告</dc:subject>
  <dc:title>2008-2012年中国毛皮服装加工行业投资可行性分析报告</dc:title>
  <cp:keywords>2008-2012年中国毛皮服装加工行业投资可行性分析报告</cp:keywords>
  <dc:description>2008-2012年中国毛皮服装加工行业投资可行性分析报告</dc:description>
</cp:coreProperties>
</file>