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e3b915915420a" w:history="1">
              <w:r>
                <w:rPr>
                  <w:rStyle w:val="Hyperlink"/>
                </w:rPr>
                <w:t>2008-2012年甲苯二异氰酸酯（TDI）行业分析报告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e3b915915420a" w:history="1">
              <w:r>
                <w:rPr>
                  <w:rStyle w:val="Hyperlink"/>
                </w:rPr>
                <w:t>2008-2012年甲苯二异氰酸酯（TDI）行业分析报告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e3b915915420a" w:history="1">
                <w:r>
                  <w:rPr>
                    <w:rStyle w:val="Hyperlink"/>
                  </w:rPr>
                  <w:t>https://www.20087.com/2008-08/R_2008_2012nianjiabeneryiqingsuanzuofeBaoGao.html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上使用的甲苯二异氰酸酯（TDI）产品包括两种规格，即2,4-甲苯二异氰酸酯与2,6-甲苯二异氰酸酯比例为80：20的混合物（简称TDI80）以及65：35的混合物（TDI65），可分别用于生产硬性和软性聚氨酯（PU）泡沫塑料等。TDI主要用于聚氨酯软泡的生产，在非泡产品上主要用于生产聚氨酯弹性体和聚氨酯涂料和聚氨酯粘合剂等。聚氨酯软泡主要用于家具、沙发、床垫、汽车座椅等行业。</w:t>
      </w:r>
      <w:r>
        <w:rPr>
          <w:rFonts w:hint="eastAsia"/>
        </w:rPr>
        <w:br/>
      </w:r>
      <w:r>
        <w:rPr>
          <w:rFonts w:hint="eastAsia"/>
        </w:rPr>
        <w:t>　　近年，我国沙发、床垫等家具需求不断扩张，拉动了聚氨酯软泡原料TDI需求增长。2001-2007年，全球TDI需求由144万t增长到约200万t，年均增幅为5.6%，其中亚洲为7.0%。预计今后几年世界TDI需求的年均增长率为3.5%-4.0%，其中西欧为2%，东欧在10%以上，亚洲为8%。2001-2007年我国TDI年均需求增长率为15%，2007年达到35万t。随着国内TDI产量的增加，进口量从2004年的历史最高值24.6万t下降至2007年的12.8万t。</w:t>
      </w:r>
      <w:r>
        <w:rPr>
          <w:rFonts w:hint="eastAsia"/>
        </w:rPr>
        <w:br/>
      </w:r>
      <w:r>
        <w:rPr>
          <w:rFonts w:hint="eastAsia"/>
        </w:rPr>
        <w:t>　　当前MDI/TDI需求比值已成为地区聚氨酯工业成熟的指标，比值越大表明聚氨酯市场越成熟。世界聚氨酯市场经过30年的发展，MDI/TDI需求比接近2.0。目前日本MDI/TDI比值为4.2，西欧为3.5，北美为2.6。我国2001年MDI/TDI比值为1.6，2007年上升到2.2，超过世界平均水平，并向发达国家水平迈进。预计2010我国MDI需求量为120万t，MDI/TDI比值按2.4考虑，则TDI需求量可达到50万t，年平均增长率达到12.6%；即使保守地按10%预计，2012年我国TDI需求量仍可达到56万t。但此期间，我国TDI产能增长过快，大型新增TDI装置继续投产后，企业之间的竞争将加剧。</w:t>
      </w:r>
      <w:r>
        <w:rPr>
          <w:rFonts w:hint="eastAsia"/>
        </w:rPr>
        <w:br/>
      </w:r>
      <w:r>
        <w:rPr>
          <w:rFonts w:hint="eastAsia"/>
        </w:rPr>
        <w:t>　　&amp;ldquo；十一五&amp;rdquo；期间，国内TDI需求总体上将保持8%左右的年增长率，其中聚氨酯软泡的增长速度稳定在8%左右；聚氨酯弹性体的增长速度较快，有望达到15%的水平；聚氨酯涂料增长率预计维持在7%左右；聚氨酯胶粘剂预计保持7%的年增长速度。总体看来，未来五年国内TDI市场的需求量稳步攀升。预计2010年需求量将达到50万吨左右的水平。由于需求量增加，市场前景仍然看好，国内TDI市场竞争态势正在加大，预计2012年我国TDI产能可达到100.0万t/a。</w:t>
      </w:r>
      <w:r>
        <w:rPr>
          <w:rFonts w:hint="eastAsia"/>
        </w:rPr>
        <w:br/>
      </w:r>
      <w:r>
        <w:rPr>
          <w:rFonts w:hint="eastAsia"/>
        </w:rPr>
        <w:t>　　《</w:t>
      </w:r>
      <w:hyperlink r:id="R088e3b915915420a" w:history="1">
        <w:r>
          <w:rPr>
            <w:rStyle w:val="Hyperlink"/>
          </w:rPr>
          <w:t>2008-2012年甲苯二异氰酸酯（TDI）行业分析报告</w:t>
        </w:r>
      </w:hyperlink>
      <w:r>
        <w:rPr>
          <w:rFonts w:hint="eastAsia"/>
        </w:rPr>
        <w:t>》详细分析了整个国内外甲苯二异氰酸酯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本报告以严谨的内容、翔实的数据、直观的图表帮助企业准确把握行业发展动向、正确制定企业竞争战略和投资策略，同时对相关院校与研究人员也具有很大的学术参考价值。</w:t>
      </w:r>
      <w:r>
        <w:rPr>
          <w:rFonts w:hint="eastAsia"/>
        </w:rPr>
        <w:br/>
      </w:r>
      <w:r>
        <w:rPr>
          <w:rFonts w:hint="eastAsia"/>
        </w:rPr>
        <w:br/>
      </w:r>
      <w:r>
        <w:rPr>
          <w:rFonts w:hint="eastAsia"/>
        </w:rPr>
        <w:t>第一章 TDI行业概况</w:t>
      </w:r>
      <w:r>
        <w:rPr>
          <w:rFonts w:hint="eastAsia"/>
        </w:rPr>
        <w:br/>
      </w:r>
      <w:r>
        <w:rPr>
          <w:rFonts w:hint="eastAsia"/>
        </w:rPr>
        <w:t>　　第一节 TDI行业产品介绍</w:t>
      </w:r>
      <w:r>
        <w:rPr>
          <w:rFonts w:hint="eastAsia"/>
        </w:rPr>
        <w:br/>
      </w:r>
      <w:r>
        <w:rPr>
          <w:rFonts w:hint="eastAsia"/>
        </w:rPr>
        <w:t>　　　　一、TDI行业主要产品</w:t>
      </w:r>
      <w:r>
        <w:rPr>
          <w:rFonts w:hint="eastAsia"/>
        </w:rPr>
        <w:br/>
      </w:r>
      <w:r>
        <w:rPr>
          <w:rFonts w:hint="eastAsia"/>
        </w:rPr>
        <w:t>　　　　二、TDI的理化性质</w:t>
      </w:r>
      <w:r>
        <w:rPr>
          <w:rFonts w:hint="eastAsia"/>
        </w:rPr>
        <w:br/>
      </w:r>
      <w:r>
        <w:rPr>
          <w:rFonts w:hint="eastAsia"/>
        </w:rPr>
        <w:t>　　　　三、TDI的用途</w:t>
      </w:r>
      <w:r>
        <w:rPr>
          <w:rFonts w:hint="eastAsia"/>
        </w:rPr>
        <w:br/>
      </w:r>
      <w:r>
        <w:rPr>
          <w:rFonts w:hint="eastAsia"/>
        </w:rPr>
        <w:t>　　第二节 TDI行业的发展历程</w:t>
      </w:r>
      <w:r>
        <w:rPr>
          <w:rFonts w:hint="eastAsia"/>
        </w:rPr>
        <w:br/>
      </w:r>
      <w:r>
        <w:rPr>
          <w:rFonts w:hint="eastAsia"/>
        </w:rPr>
        <w:t>　　第三节 TDI行业发展的环境</w:t>
      </w:r>
      <w:r>
        <w:rPr>
          <w:rFonts w:hint="eastAsia"/>
        </w:rPr>
        <w:br/>
      </w:r>
      <w:r>
        <w:rPr>
          <w:rFonts w:hint="eastAsia"/>
        </w:rPr>
        <w:t>　　　　一、2008年中国宏观经济运行情况分析</w:t>
      </w:r>
      <w:r>
        <w:rPr>
          <w:rFonts w:hint="eastAsia"/>
        </w:rPr>
        <w:br/>
      </w:r>
      <w:r>
        <w:rPr>
          <w:rFonts w:hint="eastAsia"/>
        </w:rPr>
        <w:t>　　　　二、中国宏观经济发展运行趋势</w:t>
      </w:r>
      <w:r>
        <w:rPr>
          <w:rFonts w:hint="eastAsia"/>
        </w:rPr>
        <w:br/>
      </w:r>
      <w:r>
        <w:rPr>
          <w:rFonts w:hint="eastAsia"/>
        </w:rPr>
        <w:t>　　第四节 TDI行业相关政策分析</w:t>
      </w:r>
      <w:r>
        <w:rPr>
          <w:rFonts w:hint="eastAsia"/>
        </w:rPr>
        <w:br/>
      </w:r>
      <w:r>
        <w:rPr>
          <w:rFonts w:hint="eastAsia"/>
        </w:rPr>
        <w:t>　　　　一、TDI行业产业政策分析</w:t>
      </w:r>
      <w:r>
        <w:rPr>
          <w:rFonts w:hint="eastAsia"/>
        </w:rPr>
        <w:br/>
      </w:r>
      <w:r>
        <w:rPr>
          <w:rFonts w:hint="eastAsia"/>
        </w:rPr>
        <w:t>　　　　二、TDI行业贸易政策分析</w:t>
      </w:r>
      <w:r>
        <w:rPr>
          <w:rFonts w:hint="eastAsia"/>
        </w:rPr>
        <w:br/>
      </w:r>
      <w:r>
        <w:rPr>
          <w:rFonts w:hint="eastAsia"/>
        </w:rPr>
        <w:br/>
      </w:r>
      <w:r>
        <w:rPr>
          <w:rFonts w:hint="eastAsia"/>
        </w:rPr>
        <w:t>第二章 TDI行业上下游行业分析</w:t>
      </w:r>
      <w:r>
        <w:rPr>
          <w:rFonts w:hint="eastAsia"/>
        </w:rPr>
        <w:br/>
      </w:r>
      <w:r>
        <w:rPr>
          <w:rFonts w:hint="eastAsia"/>
        </w:rPr>
        <w:t>　　第一节 TDI上游行业分析</w:t>
      </w:r>
      <w:r>
        <w:rPr>
          <w:rFonts w:hint="eastAsia"/>
        </w:rPr>
        <w:br/>
      </w:r>
      <w:r>
        <w:rPr>
          <w:rFonts w:hint="eastAsia"/>
        </w:rPr>
        <w:t>　　　　一、二硝基甲苯（DNT）</w:t>
      </w:r>
      <w:r>
        <w:rPr>
          <w:rFonts w:hint="eastAsia"/>
        </w:rPr>
        <w:br/>
      </w:r>
      <w:r>
        <w:rPr>
          <w:rFonts w:hint="eastAsia"/>
        </w:rPr>
        <w:t>　　　　二、一氧化碳</w:t>
      </w:r>
      <w:r>
        <w:rPr>
          <w:rFonts w:hint="eastAsia"/>
        </w:rPr>
        <w:br/>
      </w:r>
      <w:r>
        <w:rPr>
          <w:rFonts w:hint="eastAsia"/>
        </w:rPr>
        <w:t>　　　　三、氯气</w:t>
      </w:r>
      <w:r>
        <w:rPr>
          <w:rFonts w:hint="eastAsia"/>
        </w:rPr>
        <w:br/>
      </w:r>
      <w:r>
        <w:rPr>
          <w:rFonts w:hint="eastAsia"/>
        </w:rPr>
        <w:t>　　　　四、氢气</w:t>
      </w:r>
      <w:r>
        <w:rPr>
          <w:rFonts w:hint="eastAsia"/>
        </w:rPr>
        <w:br/>
      </w:r>
      <w:r>
        <w:rPr>
          <w:rFonts w:hint="eastAsia"/>
        </w:rPr>
        <w:t>　　第二节 TDI下游行业分析</w:t>
      </w:r>
      <w:r>
        <w:rPr>
          <w:rFonts w:hint="eastAsia"/>
        </w:rPr>
        <w:br/>
      </w:r>
      <w:r>
        <w:rPr>
          <w:rFonts w:hint="eastAsia"/>
        </w:rPr>
        <w:t>　　　　一、聚氨酯行业</w:t>
      </w:r>
      <w:r>
        <w:rPr>
          <w:rFonts w:hint="eastAsia"/>
        </w:rPr>
        <w:br/>
      </w:r>
      <w:r>
        <w:rPr>
          <w:rFonts w:hint="eastAsia"/>
        </w:rPr>
        <w:t>　　　　二、涂料行业</w:t>
      </w:r>
      <w:r>
        <w:rPr>
          <w:rFonts w:hint="eastAsia"/>
        </w:rPr>
        <w:br/>
      </w:r>
      <w:r>
        <w:rPr>
          <w:rFonts w:hint="eastAsia"/>
        </w:rPr>
        <w:br/>
      </w:r>
      <w:r>
        <w:rPr>
          <w:rFonts w:hint="eastAsia"/>
        </w:rPr>
        <w:t>第三章 TDI行业经济运行状况分析</w:t>
      </w:r>
      <w:r>
        <w:rPr>
          <w:rFonts w:hint="eastAsia"/>
        </w:rPr>
        <w:br/>
      </w:r>
      <w:r>
        <w:rPr>
          <w:rFonts w:hint="eastAsia"/>
        </w:rPr>
        <w:t>　　第一节 世界TDI行业整体情况分析</w:t>
      </w:r>
      <w:r>
        <w:rPr>
          <w:rFonts w:hint="eastAsia"/>
        </w:rPr>
        <w:br/>
      </w:r>
      <w:r>
        <w:rPr>
          <w:rFonts w:hint="eastAsia"/>
        </w:rPr>
        <w:t>　　第二节 世界TDI行业生产现状分析</w:t>
      </w:r>
      <w:r>
        <w:rPr>
          <w:rFonts w:hint="eastAsia"/>
        </w:rPr>
        <w:br/>
      </w:r>
      <w:r>
        <w:rPr>
          <w:rFonts w:hint="eastAsia"/>
        </w:rPr>
        <w:t>　　　　一、TDI行业生产技术分析</w:t>
      </w:r>
      <w:r>
        <w:rPr>
          <w:rFonts w:hint="eastAsia"/>
        </w:rPr>
        <w:br/>
      </w:r>
      <w:r>
        <w:rPr>
          <w:rFonts w:hint="eastAsia"/>
        </w:rPr>
        <w:t>　　　　二、TDI行业供给现状分析</w:t>
      </w:r>
      <w:r>
        <w:rPr>
          <w:rFonts w:hint="eastAsia"/>
        </w:rPr>
        <w:br/>
      </w:r>
      <w:r>
        <w:rPr>
          <w:rFonts w:hint="eastAsia"/>
        </w:rPr>
        <w:t>　　　　三、影响TDI行业供给的因素分析</w:t>
      </w:r>
      <w:r>
        <w:rPr>
          <w:rFonts w:hint="eastAsia"/>
        </w:rPr>
        <w:br/>
      </w:r>
      <w:r>
        <w:rPr>
          <w:rFonts w:hint="eastAsia"/>
        </w:rPr>
        <w:t>　　第三节 中国TDI行业产品产量统计分析</w:t>
      </w:r>
      <w:r>
        <w:rPr>
          <w:rFonts w:hint="eastAsia"/>
        </w:rPr>
        <w:br/>
      </w:r>
      <w:r>
        <w:rPr>
          <w:rFonts w:hint="eastAsia"/>
        </w:rPr>
        <w:t>　　第四节 中国TDI行业经营状况分析</w:t>
      </w:r>
      <w:r>
        <w:rPr>
          <w:rFonts w:hint="eastAsia"/>
        </w:rPr>
        <w:br/>
      </w:r>
      <w:r>
        <w:rPr>
          <w:rFonts w:hint="eastAsia"/>
        </w:rPr>
        <w:t>　　　　一、TDI行业经营规模分析</w:t>
      </w:r>
      <w:r>
        <w:rPr>
          <w:rFonts w:hint="eastAsia"/>
        </w:rPr>
        <w:br/>
      </w:r>
      <w:r>
        <w:rPr>
          <w:rFonts w:hint="eastAsia"/>
        </w:rPr>
        <w:t>　　　　二、TDI行业盈利能力分析</w:t>
      </w:r>
      <w:r>
        <w:rPr>
          <w:rFonts w:hint="eastAsia"/>
        </w:rPr>
        <w:br/>
      </w:r>
      <w:r>
        <w:rPr>
          <w:rFonts w:hint="eastAsia"/>
        </w:rPr>
        <w:t>　　　　三、TDI行业营运能力分析</w:t>
      </w:r>
      <w:r>
        <w:rPr>
          <w:rFonts w:hint="eastAsia"/>
        </w:rPr>
        <w:br/>
      </w:r>
      <w:r>
        <w:rPr>
          <w:rFonts w:hint="eastAsia"/>
        </w:rPr>
        <w:t>　　　　四、TDI行业偿债能力分析</w:t>
      </w:r>
      <w:r>
        <w:rPr>
          <w:rFonts w:hint="eastAsia"/>
        </w:rPr>
        <w:br/>
      </w:r>
      <w:r>
        <w:rPr>
          <w:rFonts w:hint="eastAsia"/>
        </w:rPr>
        <w:t>　　　　五、TDI行业发展能力分析</w:t>
      </w:r>
      <w:r>
        <w:rPr>
          <w:rFonts w:hint="eastAsia"/>
        </w:rPr>
        <w:br/>
      </w:r>
      <w:r>
        <w:rPr>
          <w:rFonts w:hint="eastAsia"/>
        </w:rPr>
        <w:br/>
      </w:r>
      <w:r>
        <w:rPr>
          <w:rFonts w:hint="eastAsia"/>
        </w:rPr>
        <w:t>第四章 TDI行业市场发展状况分析</w:t>
      </w:r>
      <w:r>
        <w:rPr>
          <w:rFonts w:hint="eastAsia"/>
        </w:rPr>
        <w:br/>
      </w:r>
      <w:r>
        <w:rPr>
          <w:rFonts w:hint="eastAsia"/>
        </w:rPr>
        <w:t>　　第一节 世界TDI行业市场发展现状分析</w:t>
      </w:r>
      <w:r>
        <w:rPr>
          <w:rFonts w:hint="eastAsia"/>
        </w:rPr>
        <w:br/>
      </w:r>
      <w:r>
        <w:rPr>
          <w:rFonts w:hint="eastAsia"/>
        </w:rPr>
        <w:t>　　　　一、TDI市场规模分析</w:t>
      </w:r>
      <w:r>
        <w:rPr>
          <w:rFonts w:hint="eastAsia"/>
        </w:rPr>
        <w:br/>
      </w:r>
      <w:r>
        <w:rPr>
          <w:rFonts w:hint="eastAsia"/>
        </w:rPr>
        <w:t>　　　　二、影响TDI市场需求的因素分析</w:t>
      </w:r>
      <w:r>
        <w:rPr>
          <w:rFonts w:hint="eastAsia"/>
        </w:rPr>
        <w:br/>
      </w:r>
      <w:r>
        <w:rPr>
          <w:rFonts w:hint="eastAsia"/>
        </w:rPr>
        <w:t>　　第二节 中国TDI行业市场发展现状分析</w:t>
      </w:r>
      <w:r>
        <w:rPr>
          <w:rFonts w:hint="eastAsia"/>
        </w:rPr>
        <w:br/>
      </w:r>
      <w:r>
        <w:rPr>
          <w:rFonts w:hint="eastAsia"/>
        </w:rPr>
        <w:t>　　　　一、TDI市场规模分析</w:t>
      </w:r>
      <w:r>
        <w:rPr>
          <w:rFonts w:hint="eastAsia"/>
        </w:rPr>
        <w:br/>
      </w:r>
      <w:r>
        <w:rPr>
          <w:rFonts w:hint="eastAsia"/>
        </w:rPr>
        <w:t>　　　　二、影响TDI市场需求的因素分析</w:t>
      </w:r>
      <w:r>
        <w:rPr>
          <w:rFonts w:hint="eastAsia"/>
        </w:rPr>
        <w:br/>
      </w:r>
      <w:r>
        <w:rPr>
          <w:rFonts w:hint="eastAsia"/>
        </w:rPr>
        <w:t>　　第三节 中国TDI行业销售状况分析</w:t>
      </w:r>
      <w:r>
        <w:rPr>
          <w:rFonts w:hint="eastAsia"/>
        </w:rPr>
        <w:br/>
      </w:r>
      <w:r>
        <w:rPr>
          <w:rFonts w:hint="eastAsia"/>
        </w:rPr>
        <w:t>　　　　一、区域市场分析</w:t>
      </w:r>
      <w:r>
        <w:rPr>
          <w:rFonts w:hint="eastAsia"/>
        </w:rPr>
        <w:br/>
      </w:r>
      <w:r>
        <w:rPr>
          <w:rFonts w:hint="eastAsia"/>
        </w:rPr>
        <w:t>　　　　二、销售渠道分析</w:t>
      </w:r>
      <w:r>
        <w:rPr>
          <w:rFonts w:hint="eastAsia"/>
        </w:rPr>
        <w:br/>
      </w:r>
      <w:r>
        <w:rPr>
          <w:rFonts w:hint="eastAsia"/>
        </w:rPr>
        <w:t>　　　　三、产需平衡分析</w:t>
      </w:r>
      <w:r>
        <w:rPr>
          <w:rFonts w:hint="eastAsia"/>
        </w:rPr>
        <w:br/>
      </w:r>
      <w:r>
        <w:rPr>
          <w:rFonts w:hint="eastAsia"/>
        </w:rPr>
        <w:t>　　第四节 2008-2010年中国TDI行业市场潜力分析</w:t>
      </w:r>
      <w:r>
        <w:rPr>
          <w:rFonts w:hint="eastAsia"/>
        </w:rPr>
        <w:br/>
      </w:r>
      <w:r>
        <w:rPr>
          <w:rFonts w:hint="eastAsia"/>
        </w:rPr>
        <w:br/>
      </w:r>
      <w:r>
        <w:rPr>
          <w:rFonts w:hint="eastAsia"/>
        </w:rPr>
        <w:t>第五章 TDI行业供求状况分析</w:t>
      </w:r>
      <w:r>
        <w:rPr>
          <w:rFonts w:hint="eastAsia"/>
        </w:rPr>
        <w:br/>
      </w:r>
      <w:r>
        <w:rPr>
          <w:rFonts w:hint="eastAsia"/>
        </w:rPr>
        <w:t>　　第一节 世界TDI行业供求情况分析</w:t>
      </w:r>
      <w:r>
        <w:rPr>
          <w:rFonts w:hint="eastAsia"/>
        </w:rPr>
        <w:br/>
      </w:r>
      <w:r>
        <w:rPr>
          <w:rFonts w:hint="eastAsia"/>
        </w:rPr>
        <w:t>　　第二节 影响世界TDI行业供求因素分析</w:t>
      </w:r>
      <w:r>
        <w:rPr>
          <w:rFonts w:hint="eastAsia"/>
        </w:rPr>
        <w:br/>
      </w:r>
      <w:r>
        <w:rPr>
          <w:rFonts w:hint="eastAsia"/>
        </w:rPr>
        <w:t>　　第三节 中国TDI行业供求情况分析</w:t>
      </w:r>
      <w:r>
        <w:rPr>
          <w:rFonts w:hint="eastAsia"/>
        </w:rPr>
        <w:br/>
      </w:r>
      <w:r>
        <w:rPr>
          <w:rFonts w:hint="eastAsia"/>
        </w:rPr>
        <w:t>　　第四节 影响中国TDI行业供求因素分析</w:t>
      </w:r>
      <w:r>
        <w:rPr>
          <w:rFonts w:hint="eastAsia"/>
        </w:rPr>
        <w:br/>
      </w:r>
      <w:r>
        <w:rPr>
          <w:rFonts w:hint="eastAsia"/>
        </w:rPr>
        <w:br/>
      </w:r>
      <w:r>
        <w:rPr>
          <w:rFonts w:hint="eastAsia"/>
        </w:rPr>
        <w:t>第六章 中国TDI行业进出口状况分析</w:t>
      </w:r>
      <w:r>
        <w:rPr>
          <w:rFonts w:hint="eastAsia"/>
        </w:rPr>
        <w:br/>
      </w:r>
      <w:r>
        <w:rPr>
          <w:rFonts w:hint="eastAsia"/>
        </w:rPr>
        <w:t>　　第一节 TDI行业进口情况分析</w:t>
      </w:r>
      <w:r>
        <w:rPr>
          <w:rFonts w:hint="eastAsia"/>
        </w:rPr>
        <w:br/>
      </w:r>
      <w:r>
        <w:rPr>
          <w:rFonts w:hint="eastAsia"/>
        </w:rPr>
        <w:t>　　第二节 TDI行业出口情况分析</w:t>
      </w:r>
      <w:r>
        <w:rPr>
          <w:rFonts w:hint="eastAsia"/>
        </w:rPr>
        <w:br/>
      </w:r>
      <w:r>
        <w:rPr>
          <w:rFonts w:hint="eastAsia"/>
        </w:rPr>
        <w:t>　　第三节 影响中国TDI行业进出口因素分析</w:t>
      </w:r>
      <w:r>
        <w:rPr>
          <w:rFonts w:hint="eastAsia"/>
        </w:rPr>
        <w:br/>
      </w:r>
      <w:r>
        <w:rPr>
          <w:rFonts w:hint="eastAsia"/>
        </w:rPr>
        <w:br/>
      </w:r>
      <w:r>
        <w:rPr>
          <w:rFonts w:hint="eastAsia"/>
        </w:rPr>
        <w:t>第七章 TDI行业价格分析</w:t>
      </w:r>
      <w:r>
        <w:rPr>
          <w:rFonts w:hint="eastAsia"/>
        </w:rPr>
        <w:br/>
      </w:r>
      <w:r>
        <w:rPr>
          <w:rFonts w:hint="eastAsia"/>
        </w:rPr>
        <w:t>　　第一节 世界TDI行业价格分析</w:t>
      </w:r>
      <w:r>
        <w:rPr>
          <w:rFonts w:hint="eastAsia"/>
        </w:rPr>
        <w:br/>
      </w:r>
      <w:r>
        <w:rPr>
          <w:rFonts w:hint="eastAsia"/>
        </w:rPr>
        <w:t>　　第二节 影响世界TDI行业价格因素分析</w:t>
      </w:r>
      <w:r>
        <w:rPr>
          <w:rFonts w:hint="eastAsia"/>
        </w:rPr>
        <w:br/>
      </w:r>
      <w:r>
        <w:rPr>
          <w:rFonts w:hint="eastAsia"/>
        </w:rPr>
        <w:t>　　第三节 中国TDI行业价格分析</w:t>
      </w:r>
      <w:r>
        <w:rPr>
          <w:rFonts w:hint="eastAsia"/>
        </w:rPr>
        <w:br/>
      </w:r>
      <w:r>
        <w:rPr>
          <w:rFonts w:hint="eastAsia"/>
        </w:rPr>
        <w:t>　　第四节 影响中国TDI行业价格因素分析</w:t>
      </w:r>
      <w:r>
        <w:rPr>
          <w:rFonts w:hint="eastAsia"/>
        </w:rPr>
        <w:br/>
      </w:r>
      <w:r>
        <w:rPr>
          <w:rFonts w:hint="eastAsia"/>
        </w:rPr>
        <w:br/>
      </w:r>
      <w:r>
        <w:rPr>
          <w:rFonts w:hint="eastAsia"/>
        </w:rPr>
        <w:t>第八章 TDI行业生产技术分析</w:t>
      </w:r>
      <w:r>
        <w:rPr>
          <w:rFonts w:hint="eastAsia"/>
        </w:rPr>
        <w:br/>
      </w:r>
      <w:r>
        <w:rPr>
          <w:rFonts w:hint="eastAsia"/>
        </w:rPr>
        <w:t>　　第一节 世界TDI行业生产技术分析</w:t>
      </w:r>
      <w:r>
        <w:rPr>
          <w:rFonts w:hint="eastAsia"/>
        </w:rPr>
        <w:br/>
      </w:r>
      <w:r>
        <w:rPr>
          <w:rFonts w:hint="eastAsia"/>
        </w:rPr>
        <w:t>　　第二节 中国TDI行业生产技术分析</w:t>
      </w:r>
      <w:r>
        <w:rPr>
          <w:rFonts w:hint="eastAsia"/>
        </w:rPr>
        <w:br/>
      </w:r>
      <w:r>
        <w:rPr>
          <w:rFonts w:hint="eastAsia"/>
        </w:rPr>
        <w:t>　　第三节 中国与世界TDI行业生产技术比较</w:t>
      </w:r>
      <w:r>
        <w:rPr>
          <w:rFonts w:hint="eastAsia"/>
        </w:rPr>
        <w:br/>
      </w:r>
      <w:r>
        <w:rPr>
          <w:rFonts w:hint="eastAsia"/>
        </w:rPr>
        <w:br/>
      </w:r>
      <w:r>
        <w:rPr>
          <w:rFonts w:hint="eastAsia"/>
        </w:rPr>
        <w:t>第九章 国内TDI行业的主要竞争企业</w:t>
      </w:r>
      <w:r>
        <w:rPr>
          <w:rFonts w:hint="eastAsia"/>
        </w:rPr>
        <w:br/>
      </w:r>
      <w:r>
        <w:rPr>
          <w:rFonts w:hint="eastAsia"/>
        </w:rPr>
        <w:t>　　第一节 沧州大化股份有限公司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第二节 甘肃银光聚银化工有限公司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第三节 蓝星清洗股份有限公司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第四节 上海联合异氰酸酯有限公司</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t>　　第五节 拜耳</w:t>
      </w:r>
      <w:r>
        <w:rPr>
          <w:rFonts w:hint="eastAsia"/>
        </w:rPr>
        <w:br/>
      </w:r>
      <w:r>
        <w:rPr>
          <w:rFonts w:hint="eastAsia"/>
        </w:rPr>
        <w:t>　　　　一、主营产品</w:t>
      </w:r>
      <w:r>
        <w:rPr>
          <w:rFonts w:hint="eastAsia"/>
        </w:rPr>
        <w:br/>
      </w:r>
      <w:r>
        <w:rPr>
          <w:rFonts w:hint="eastAsia"/>
        </w:rPr>
        <w:t>　　　　二、发展战略</w:t>
      </w:r>
      <w:r>
        <w:rPr>
          <w:rFonts w:hint="eastAsia"/>
        </w:rPr>
        <w:br/>
      </w:r>
      <w:r>
        <w:rPr>
          <w:rFonts w:hint="eastAsia"/>
        </w:rPr>
        <w:t>　　　　三、发展前景</w:t>
      </w:r>
      <w:r>
        <w:rPr>
          <w:rFonts w:hint="eastAsia"/>
        </w:rPr>
        <w:br/>
      </w:r>
      <w:r>
        <w:rPr>
          <w:rFonts w:hint="eastAsia"/>
        </w:rPr>
        <w:br/>
      </w:r>
      <w:r>
        <w:rPr>
          <w:rFonts w:hint="eastAsia"/>
        </w:rPr>
        <w:t>第十章 TDI行业发展预测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进出口预测</w:t>
      </w:r>
      <w:r>
        <w:rPr>
          <w:rFonts w:hint="eastAsia"/>
        </w:rPr>
        <w:br/>
      </w:r>
      <w:r>
        <w:rPr>
          <w:rFonts w:hint="eastAsia"/>
        </w:rPr>
        <w:t>　　第四节 生产技术预测</w:t>
      </w:r>
      <w:r>
        <w:rPr>
          <w:rFonts w:hint="eastAsia"/>
        </w:rPr>
        <w:br/>
      </w:r>
      <w:r>
        <w:rPr>
          <w:rFonts w:hint="eastAsia"/>
        </w:rPr>
        <w:t>　　第五节 价格预测</w:t>
      </w:r>
      <w:r>
        <w:rPr>
          <w:rFonts w:hint="eastAsia"/>
        </w:rPr>
        <w:br/>
      </w:r>
      <w:r>
        <w:rPr>
          <w:rFonts w:hint="eastAsia"/>
        </w:rPr>
        <w:t>　　第六节 TDI行业发展机遇分析</w:t>
      </w:r>
      <w:r>
        <w:rPr>
          <w:rFonts w:hint="eastAsia"/>
        </w:rPr>
        <w:br/>
      </w:r>
      <w:r>
        <w:rPr>
          <w:rFonts w:hint="eastAsia"/>
        </w:rPr>
        <w:br/>
      </w:r>
      <w:r>
        <w:rPr>
          <w:rFonts w:hint="eastAsia"/>
        </w:rPr>
        <w:t>第十一章 TDI行业投资状况分析</w:t>
      </w:r>
      <w:r>
        <w:rPr>
          <w:rFonts w:hint="eastAsia"/>
        </w:rPr>
        <w:br/>
      </w:r>
      <w:r>
        <w:rPr>
          <w:rFonts w:hint="eastAsia"/>
        </w:rPr>
        <w:t>　　第一节 TDI行业投资现状分析</w:t>
      </w:r>
      <w:r>
        <w:rPr>
          <w:rFonts w:hint="eastAsia"/>
        </w:rPr>
        <w:br/>
      </w:r>
      <w:r>
        <w:rPr>
          <w:rFonts w:hint="eastAsia"/>
        </w:rPr>
        <w:t>　　第二节 TDI行业投资风险分析</w:t>
      </w:r>
      <w:r>
        <w:rPr>
          <w:rFonts w:hint="eastAsia"/>
        </w:rPr>
        <w:br/>
      </w:r>
      <w:r>
        <w:rPr>
          <w:rFonts w:hint="eastAsia"/>
        </w:rPr>
        <w:t>　　　　一、政策风险</w:t>
      </w:r>
      <w:r>
        <w:rPr>
          <w:rFonts w:hint="eastAsia"/>
        </w:rPr>
        <w:br/>
      </w:r>
      <w:r>
        <w:rPr>
          <w:rFonts w:hint="eastAsia"/>
        </w:rPr>
        <w:t>　　　　二、行业风险</w:t>
      </w:r>
      <w:r>
        <w:rPr>
          <w:rFonts w:hint="eastAsia"/>
        </w:rPr>
        <w:br/>
      </w:r>
      <w:r>
        <w:rPr>
          <w:rFonts w:hint="eastAsia"/>
        </w:rPr>
        <w:t>　　第三节 TDI行业投资机会分析</w:t>
      </w:r>
      <w:r>
        <w:rPr>
          <w:rFonts w:hint="eastAsia"/>
        </w:rPr>
        <w:br/>
      </w:r>
      <w:r>
        <w:rPr>
          <w:rFonts w:hint="eastAsia"/>
        </w:rPr>
        <w:br/>
      </w:r>
      <w:r>
        <w:rPr>
          <w:rFonts w:hint="eastAsia"/>
        </w:rPr>
        <w:t>第十二章 2008-2012年TDI行业发展对策及建议</w:t>
      </w:r>
      <w:r>
        <w:rPr>
          <w:rFonts w:hint="eastAsia"/>
        </w:rPr>
        <w:br/>
      </w:r>
      <w:r>
        <w:rPr>
          <w:rFonts w:hint="eastAsia"/>
        </w:rPr>
        <w:t>　　第一节 TDI行业发展现状及存在问题</w:t>
      </w:r>
      <w:r>
        <w:rPr>
          <w:rFonts w:hint="eastAsia"/>
        </w:rPr>
        <w:br/>
      </w:r>
      <w:r>
        <w:rPr>
          <w:rFonts w:hint="eastAsia"/>
        </w:rPr>
        <w:t>　　　　一、TDI行业发展现状</w:t>
      </w:r>
      <w:r>
        <w:rPr>
          <w:rFonts w:hint="eastAsia"/>
        </w:rPr>
        <w:br/>
      </w:r>
      <w:r>
        <w:rPr>
          <w:rFonts w:hint="eastAsia"/>
        </w:rPr>
        <w:t>　　　　二、TDI行业存在的主要问题</w:t>
      </w:r>
      <w:r>
        <w:rPr>
          <w:rFonts w:hint="eastAsia"/>
        </w:rPr>
        <w:br/>
      </w:r>
      <w:r>
        <w:rPr>
          <w:rFonts w:hint="eastAsia"/>
        </w:rPr>
        <w:t>　　第二节 中-智-林-　TDI行业应对策略及投资建议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e3b915915420a" w:history="1">
        <w:r>
          <w:rPr>
            <w:rStyle w:val="Hyperlink"/>
          </w:rPr>
          <w:t>2008-2012年甲苯二异氰酸酯（TDI）行业分析报告</w:t>
        </w:r>
      </w:hyperlink>
      <w:r>
        <w:rPr>
          <w:color w:val="C00000"/>
        </w:rPr>
        <w:t>》，报告编号：</w:t>
      </w:r>
      <w:r>
        <w:rPr>
          <w:rFonts w:hint="eastAsia"/>
          <w:color w:val="C00000"/>
        </w:rPr>
        <w:t>02739A6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e3b915915420a" w:history="1">
        <w:r>
          <w:rPr>
            <w:rStyle w:val="Hyperlink"/>
          </w:rPr>
          <w:t>https://www.20087.com/2008-08/R_2008_2012nianjiabeneryiqingsuanzuofeBaoGao.html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31b79daa1411f" w:history="1">
      <w:r>
        <w:rPr>
          <w:rStyle w:val="Hyperlink"/>
        </w:rPr>
        <w:t>2008-2012年甲苯二异氰酸酯（TDI）行业分析报告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2nianjiabeneryiqingsuanzuofeBaoGao.html" TargetMode="External" Id="R088e3b915915420a" /></Relationships>
</file>

<file path=word/_rels/header2.xml.rels>&#65279;<?xml version="1.0" encoding="utf-8"?><Relationships xmlns="http://schemas.openxmlformats.org/package/2006/relationships"><Relationship Type="http://schemas.openxmlformats.org/officeDocument/2006/relationships/hyperlink" Target="https://www.20087.com/2008-08/R_2008_2012nianjiabeneryiqingsuanzuofeBaoGao.html" TargetMode="External" Id="R9f331b79daa1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2008-08-13T03:07:00Z</dcterms:created>
  <dcterms:modified xsi:type="dcterms:W3CDTF">2008-08-13T04:07:00Z</dcterms:modified>
  <dc:subject>2008-2012年甲苯二异氰酸酯（TDI）行业分析报告</dc:subject>
  <dc:title>2008-2012年甲苯二异氰酸酯（TDI）行业分析报告</dc:title>
  <cp:keywords>2008-2012年甲苯二异氰酸酯（TDI）行业分析报告</cp:keywords>
  <dc:description>2008-2012年甲苯二异氰酸酯（TDI）行业分析报告</dc:description>
</cp:coreProperties>
</file>