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a9b9a74ab4831" w:history="1">
              <w:r>
                <w:rPr>
                  <w:rStyle w:val="Hyperlink"/>
                </w:rPr>
                <w:t>2009年中国沐浴用品市场预测与产业投资咨询研究报告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a9b9a74ab4831" w:history="1">
              <w:r>
                <w:rPr>
                  <w:rStyle w:val="Hyperlink"/>
                </w:rPr>
                <w:t>2009年中国沐浴用品市场预测与产业投资咨询研究报告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a9b9a74ab4831" w:history="1">
                <w:r>
                  <w:rPr>
                    <w:rStyle w:val="Hyperlink"/>
                  </w:rPr>
                  <w:t>https://www.20087.com/2008-08/R_2009zuoyuyongpinshichangyuceyuchanyeBaoGao.html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用品市场种类繁多，包括洗发水、沐浴露、香皂等，满足不同消费者的需求。当前市场趋势显示出对天然、有机、无刺激性产品的强烈偏好，消费者更加注重产品的成分安全性和环保性。品牌纷纷推出无硅油、无硫酸盐、植物基等系列产品，同时，个性化、定制化产品也逐渐成为市场新宠。</w:t>
      </w:r>
      <w:r>
        <w:rPr>
          <w:rFonts w:hint="eastAsia"/>
        </w:rPr>
        <w:br/>
      </w:r>
      <w:r>
        <w:rPr>
          <w:rFonts w:hint="eastAsia"/>
        </w:rPr>
        <w:t>　　未来沐浴用品行业的发展将更加注重科技创新与消费者体验。随着生物技术、纳米技术的应用，产品将更加注重功效的提升和皮肤微生态的保护。可持续包装材料的使用，以及减少水资源消耗的产品设计，将响应环保趋势。此外，数字化营销和个性化服务的结合，如通过AI皮肤测试推荐产品，将为消费者提供更加贴心、精准的购物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中国沐浴用品需求与消费状况分析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中国目前沐浴用品消费的主要特征分析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中国沐浴用品消费者消费偏好调查分析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2004-2007年中国沐浴用品历年消费量统计分析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中国沐浴用品消费者对其价格的敏感度分析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中国沐浴用品生产情况分析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2005-2007年中国沐浴用品产能统计分析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2005-2007年中国沐浴用品产量统计分析</w:t>
      </w:r>
      <w:r>
        <w:rPr>
          <w:rFonts w:hint="eastAsia"/>
        </w:rPr>
        <w:br/>
      </w:r>
      <w:r>
        <w:rPr>
          <w:rFonts w:hint="eastAsia"/>
        </w:rPr>
        <w:t>　　第三节 中国沐浴用品区域市场规模分析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中国沐浴用品行业市场价格分析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2004-2007年中国主要沐浴用品产品价格趋向分析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2004-2007年中国沐浴用品行业平均价格趋向势分析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2008-2012年中国沐浴用品行业价格趋向预测分析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2008-2012年中国主要沐浴用品产品价格趋向预测分析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中国沐浴用品行业进出口市场情况分析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2004-2007年中国沐浴用品行业进出口特征分析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2004-2007年中国沐浴用品行业进出口量分析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一、2004-2007年中国沐浴用品行业进口分析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二、2004-2007年中国沐浴用品行业出口分析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2008-2012年中国沐浴用品行业进出口市场预测分析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一、2008-2012年中国沐浴用品行业进口预测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二、2008-2012年中国沐浴用品行业出口预测</w:t>
      </w:r>
      <w:r>
        <w:rPr>
          <w:rFonts w:hint="eastAsia"/>
        </w:rPr>
        <w:br/>
      </w:r>
      <w:r>
        <w:rPr>
          <w:rFonts w:hint="eastAsia"/>
        </w:rPr>
        <w:t>　　第四节 影响中国沐浴用品行业进出口变化的主要因素分析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沐浴用品行业发展环境分析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近些年中国沐浴用品行业发展政策环境分析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近些年中国沐浴用品行业发展社会环境分析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影响沐浴用品行业发展的主要因素分析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中国沐浴用品行业产品技术发展分析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当前中国沐浴用品技术发展现况分析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中国沐浴用品产品技术成熟度分析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中外沐浴用品技术差距及其主要因素分析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提高中国沐浴用品技术的策略</w:t>
      </w:r>
      <w:r>
        <w:rPr>
          <w:rFonts w:hint="eastAsia"/>
        </w:rPr>
        <w:br/>
      </w:r>
      <w:r>
        <w:rPr>
          <w:rFonts w:hint="eastAsia"/>
        </w:rPr>
        <w:t>　　第五节 中外主要沐浴用品生产商生产设备配置比较分析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中国沐浴用品产品研发、设计发展趋势分析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国内外沐浴用品优势企业分析</w:t>
      </w:r>
      <w:r>
        <w:rPr>
          <w:rFonts w:hint="eastAsia"/>
        </w:rPr>
        <w:br/>
      </w:r>
      <w:r>
        <w:rPr>
          <w:rFonts w:hint="eastAsia"/>
        </w:rPr>
        <w:t>　　第一节 美国宝洁公司发展分析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强生发展分析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联合利华发展分析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广东雅倩化妆品有限公司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索芙特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广东恩平卫冠化工有限公司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中国沐浴用品行业竞争格局分析</w:t>
      </w:r>
      <w:r>
        <w:rPr>
          <w:rFonts w:hint="eastAsia"/>
        </w:rPr>
        <w:br/>
      </w:r>
      <w:r>
        <w:rPr>
          <w:rFonts w:hint="eastAsia"/>
        </w:rPr>
        <w:t>　　第一节 沐浴用品行业历史竞争格局概况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一、沐浴用品行业集中度分析</w:t>
      </w:r>
      <w:r>
        <w:rPr>
          <w:rFonts w:hint="eastAsia"/>
        </w:rPr>
        <w:br/>
      </w:r>
      <w:r>
        <w:rPr>
          <w:rFonts w:hint="eastAsia"/>
        </w:rPr>
        <w:t>　　　　二、沐浴用品行业竞争程度分析</w:t>
      </w:r>
      <w:r>
        <w:rPr>
          <w:rFonts w:hint="eastAsia"/>
        </w:rPr>
        <w:br/>
      </w:r>
      <w:r>
        <w:rPr>
          <w:rFonts w:hint="eastAsia"/>
        </w:rPr>
        <w:t>　　第二节 沐浴用品行业企业竞争状况分析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年中国沐浴用品行业竞争格局展望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中国沐浴用品行业投资风险预警及建议分析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2007-2012年中国沐浴用品行业投资分析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2008-2012年中国沐浴用品行业投资风险预警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2007-2012年中国沐浴用品企业经营战略建议分析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一、2007-2012年中国沐浴用品企业的标竿管理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2008-2012年中国沐浴用品行业发展预测</w:t>
      </w:r>
      <w:r>
        <w:rPr>
          <w:rFonts w:hint="eastAsia"/>
        </w:rPr>
        <w:br/>
      </w:r>
      <w:r>
        <w:rPr>
          <w:rFonts w:hint="eastAsia"/>
        </w:rPr>
        <w:t>　　第一节 未来沐浴用品行业发展趋势分析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一、未来沐浴用品发展分析</w:t>
      </w:r>
      <w:r>
        <w:rPr>
          <w:rFonts w:hint="eastAsia"/>
        </w:rPr>
        <w:br/>
      </w:r>
      <w:r>
        <w:rPr>
          <w:rFonts w:hint="eastAsia"/>
        </w:rPr>
        <w:t>　　　　二、未来沐浴用品行业技术开发方向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(中智⋅林)2008-2012年沐浴用品行业运行状况预测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一、2008-2012年沐浴用品行业工业总产值预测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二、2008-2012年沐浴用品行业销售收入预测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三、2008-2012年沐浴用品行业总资产预测</w:t>
      </w:r>
      <w:r>
        <w:rPr>
          <w:rFonts w:hint="eastAsia"/>
        </w:rPr>
        <w:br/>
      </w:r>
      <w:r>
        <w:rPr>
          <w:rFonts w:hint="eastAsia"/>
        </w:rPr>
        <w:t>　　　　附录； 沐浴用品行业企业经营数据库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沐浴用品行业环境“波特五力”分析模型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2002-2007年全国沐浴用品产品产量及增长情况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2002-2007年全国沐浴用品产量增长对比</w:t>
      </w:r>
      <w:r>
        <w:rPr>
          <w:rFonts w:hint="eastAsia"/>
        </w:rPr>
        <w:br/>
      </w:r>
      <w:r>
        <w:rPr>
          <w:rFonts w:hint="eastAsia"/>
        </w:rPr>
        <w:t>　　图表 2007年中国沐浴用品企业产量前10名企业的市场占有率分析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2004-2007年中国沐浴用品产能过剩曲线分析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2005-2008年中国沐浴用品行业产品产销率曲线分析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2004-2007年中国沐浴用品行业产品库存曲线分析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2004-2007年中国沐浴用品行业生产成本变动分析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2004-2007年中国沐浴用品产量模型预测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2008-2012年中国沐浴用品产量预测</w:t>
      </w:r>
      <w:r>
        <w:rPr>
          <w:rFonts w:hint="eastAsia"/>
        </w:rPr>
        <w:br/>
      </w:r>
      <w:r>
        <w:rPr>
          <w:rFonts w:hint="eastAsia"/>
        </w:rPr>
        <w:t>　　图表 2008-2012年中国沐浴用品产量变化趋势图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2004-2007年中国沐浴用品消费量分析</w:t>
      </w:r>
      <w:r>
        <w:rPr>
          <w:rFonts w:hint="eastAsia"/>
        </w:rPr>
        <w:br/>
      </w:r>
      <w:r>
        <w:rPr>
          <w:rFonts w:hint="eastAsia"/>
        </w:rPr>
        <w:t>　　图表 2004-2007年中国沐浴用品消费量及增长对比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2005-2008年中国沐浴用品消费增长曲线分析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2004-2007年中国沐浴用品行业供需错位率曲线分析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2004-2007年沐浴用品行业需求满足率分析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2004-2007年中国沐浴用品潜在需求量分析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2004-2007年中国沐浴用品潜在需求量及增长对比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2004-2007年中国沐浴用品行业市场价格变动对比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2004-2007年中国沐浴用品消费量模型预测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2008-2012年中国沐浴用品消费量预测</w:t>
      </w:r>
      <w:r>
        <w:rPr>
          <w:rFonts w:hint="eastAsia"/>
        </w:rPr>
        <w:br/>
      </w:r>
      <w:r>
        <w:rPr>
          <w:rFonts w:hint="eastAsia"/>
        </w:rPr>
        <w:t>　　图表 2008-2012年中国沐浴用品消费量变化趋势图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2004-2007年中国沐浴用品供给量分析</w:t>
      </w:r>
      <w:r>
        <w:rPr>
          <w:rFonts w:hint="eastAsia"/>
        </w:rPr>
        <w:br/>
      </w:r>
      <w:r>
        <w:rPr>
          <w:rFonts w:hint="eastAsia"/>
        </w:rPr>
        <w:t>　　图表 2004-2007年中国沐浴用品供给量及增长对比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2004-2007年中国沐浴用品需求量分析</w:t>
      </w:r>
      <w:r>
        <w:rPr>
          <w:rFonts w:hint="eastAsia"/>
        </w:rPr>
        <w:br/>
      </w:r>
      <w:r>
        <w:rPr>
          <w:rFonts w:hint="eastAsia"/>
        </w:rPr>
        <w:t>　　图表 2004-2007年中国沐浴用品需求量及增长对比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2004-2007年中国沐浴用品供需缺口分析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2004-2007年中国沐浴用品供需缺口及增长对比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2004-2007年中国沐浴用品供给量模型预测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2008-2012年中国沐浴用品供给量预测</w:t>
      </w:r>
      <w:r>
        <w:rPr>
          <w:rFonts w:hint="eastAsia"/>
        </w:rPr>
        <w:br/>
      </w:r>
      <w:r>
        <w:rPr>
          <w:rFonts w:hint="eastAsia"/>
        </w:rPr>
        <w:t>　　图表 2008-2012年中国沐浴用品供给量变化趋势图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2004-2007年中国沐浴用品需求量模型预测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2008-2012年中国沐浴用品需求量预测</w:t>
      </w:r>
      <w:r>
        <w:rPr>
          <w:rFonts w:hint="eastAsia"/>
        </w:rPr>
        <w:br/>
      </w:r>
      <w:r>
        <w:rPr>
          <w:rFonts w:hint="eastAsia"/>
        </w:rPr>
        <w:t>　　图表 2008-2012年中国沐浴用品需求量变化趋势图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2004-2007年中国沐浴用品供需缺口模型预测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2008-2012年中国沐浴用品供需缺口预测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2008-2012年中国沐浴用品供需缺口变化趋势图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2004-2007年中国沐浴用品行业进出口量分析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2008-2012年中国沐浴用品行业进出口量分析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2004-2007年中国沐浴用品行业平均价格曲线分析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2004-2007年中国沐浴用品行业价格曲线变化分析</w:t>
      </w:r>
      <w:r>
        <w:rPr>
          <w:rFonts w:hint="eastAsia"/>
        </w:rPr>
        <w:br/>
      </w:r>
      <w:r>
        <w:rPr>
          <w:rFonts w:hint="eastAsia"/>
        </w:rPr>
        <w:t>　　图表 沐浴用品行业成本构成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2008-2012年中国沐浴用品行业市场平均价格走势分析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2005-2007年中国沐浴用品行业不同地区产品供需走势分析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2007-2012年中国沐浴用品行业不同地区产品整体发展预测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2004-2007年沐浴用品行业市场集中度分析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沐浴用品行业领导企业的市场占有率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2008-2012年沐浴用品五强企业市场占有率预测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沐浴用品行业技术成熟度判断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a9b9a74ab4831" w:history="1">
        <w:r>
          <w:rPr>
            <w:rStyle w:val="Hyperlink"/>
          </w:rPr>
          <w:t>2009年中国沐浴用品市场预测与产业投资咨询研究报告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a9b9a74ab4831" w:history="1">
        <w:r>
          <w:rPr>
            <w:rStyle w:val="Hyperlink"/>
          </w:rPr>
          <w:t>https://www.20087.com/2008-08/R_2009zuoyuyongpinshichangyuceyuchanyeBaoGao.html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f1ca7fe4940a0" w:history="1">
      <w:r>
        <w:rPr>
          <w:rStyle w:val="Hyperlink"/>
        </w:rPr>
        <w:t>2009年中国沐浴用品市场预测与产业投资咨询研究报告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uoyuyongpinshichangyuceyuchanyeBaoGao.html" TargetMode="External" Id="R13da9b9a74ab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uoyuyongpinshichangyuceyuchanyeBaoGao.html" TargetMode="External" Id="R55ff1ca7fe49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2008-08-25T00:23:00Z</dcterms:created>
  <dcterms:modified xsi:type="dcterms:W3CDTF">2008-08-25T01:23:00Z</dcterms:modified>
  <dc:subject>2009年中国沐浴用品市场预测与产业投资咨询研究报告</dc:subject>
  <dc:title>2009年中国沐浴用品市场预测与产业投资咨询研究报告</dc:title>
  <cp:keywords>2009年中国沐浴用品市场预测与产业投资咨询研究报告</cp:keywords>
  <dc:description>2009年中国沐浴用品市场预测与产业投资咨询研究报告</dc:description>
</cp:coreProperties>
</file>