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558c5ced1407e" w:history="1">
              <w:r>
                <w:rPr>
                  <w:rStyle w:val="Hyperlink"/>
                </w:rPr>
                <w:t>中国煤制甲醇市场调查研究及趋势分析报告（2026-2032年）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558c5ced1407e" w:history="1">
              <w:r>
                <w:rPr>
                  <w:rStyle w:val="Hyperlink"/>
                </w:rPr>
                <w:t>中国煤制甲醇市场调查研究及趋势分析报告（2026-2032年）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558c5ced1407e" w:history="1">
                <w:r>
                  <w:rPr>
                    <w:rStyle w:val="Hyperlink"/>
                  </w:rPr>
                  <w:t>https://www.20087.com/2008-08/R_2009meizhijiachunchanyeshichangyuceyBaoGao.html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甲醇行业作为煤炭清洁利用的重要路径，产能集中于大型现代煤化工基地。固定床与气流床气化技术并行，后者因碳转化率与处理能力优势逐步成为新建项目主流选择。甲醇合成塔向大型化与等温型设计演进，降低床层压降并提升热能回收效率。下游消费结构中，甲醇制烯烃与甲醇燃料两大方向分流传统甲醛与醋酸市场，前者对煤基甲醇纯度提出更高要求，后者推动低含水量甲醇标准制定。</w:t>
      </w:r>
      <w:r>
        <w:rPr>
          <w:rFonts w:hint="eastAsia"/>
        </w:rPr>
        <w:br/>
      </w:r>
      <w:r>
        <w:rPr>
          <w:rFonts w:hint="eastAsia"/>
        </w:rPr>
        <w:t>　　煤制甲醇未来发展方向在于绿氢耦合与碳捕集利用。市场调研网指出，可再生能源电解水制氢部分替代煤气化变换工段，可降低单位甲醇产品碳排放强度。二氧化碳加氢制甲醇技术从实验室走向中试，工业尾气捕获的二氧化碳与电解氢合成绿色甲醇。甲醇在线重整制氢装置与燃料电池系统集成，形成分布式发电解决方案。此外，甲醇作为氢载体在海上运输场景的适用性评估推进，船用甲醇燃料加注基础设施在主要港口启动规划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e558c5ced1407e" w:history="1">
        <w:r>
          <w:rPr>
            <w:rStyle w:val="Hyperlink"/>
          </w:rPr>
          <w:t>中国煤制甲醇市场调查研究及趋势分析报告（2026-2032年）</w:t>
        </w:r>
      </w:hyperlink>
      <w:r>
        <w:rPr>
          <w:rFonts w:hint="eastAsia"/>
        </w:rPr>
        <w:t>》，2025年煤制甲醇行业市场规模达 亿元，预计2032年市场规模将达 亿元，期间年均复合增长率（CAGR）达 %。报告采用定量与定性相结合的研究方法，系统分析了煤制甲醇行业的市场规模、需求动态及价格变化，并对煤制甲醇产业链各环节进行了全面梳理。报告详细解读了煤制甲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煤制甲醇相关概述</w:t>
      </w:r>
      <w:r>
        <w:rPr>
          <w:rFonts w:hint="eastAsia"/>
        </w:rPr>
        <w:br/>
      </w:r>
      <w:r>
        <w:rPr>
          <w:rFonts w:hint="eastAsia"/>
        </w:rPr>
        <w:t>　　第一节 甲醇概述</w:t>
      </w:r>
      <w:r>
        <w:rPr>
          <w:rFonts w:hint="eastAsia"/>
        </w:rPr>
        <w:br/>
      </w:r>
      <w:r>
        <w:rPr>
          <w:rFonts w:hint="eastAsia"/>
        </w:rPr>
        <w:t>　　　　一、甲醇性质</w:t>
      </w:r>
      <w:r>
        <w:rPr>
          <w:rFonts w:hint="eastAsia"/>
        </w:rPr>
        <w:br/>
      </w:r>
      <w:r>
        <w:rPr>
          <w:rFonts w:hint="eastAsia"/>
        </w:rPr>
        <w:t>　　　　二、甲醇燃料的优缺点</w:t>
      </w:r>
      <w:r>
        <w:rPr>
          <w:rFonts w:hint="eastAsia"/>
        </w:rPr>
        <w:br/>
      </w:r>
      <w:r>
        <w:rPr>
          <w:rFonts w:hint="eastAsia"/>
        </w:rPr>
        <w:t>　　　　三、甲醇的用途</w:t>
      </w:r>
      <w:r>
        <w:rPr>
          <w:rFonts w:hint="eastAsia"/>
        </w:rPr>
        <w:br/>
      </w:r>
      <w:r>
        <w:rPr>
          <w:rFonts w:hint="eastAsia"/>
        </w:rPr>
        <w:t>　　第二节 煤制甲醇概述</w:t>
      </w:r>
      <w:r>
        <w:rPr>
          <w:rFonts w:hint="eastAsia"/>
        </w:rPr>
        <w:br/>
      </w:r>
      <w:r>
        <w:rPr>
          <w:rFonts w:hint="eastAsia"/>
        </w:rPr>
        <w:t>　　　　一、煤制甲醇简释</w:t>
      </w:r>
      <w:r>
        <w:rPr>
          <w:rFonts w:hint="eastAsia"/>
        </w:rPr>
        <w:br/>
      </w:r>
      <w:r>
        <w:rPr>
          <w:rFonts w:hint="eastAsia"/>
        </w:rPr>
        <w:t>　　　　二、煤制甲醇的工艺特点</w:t>
      </w:r>
      <w:r>
        <w:rPr>
          <w:rFonts w:hint="eastAsia"/>
        </w:rPr>
        <w:br/>
      </w:r>
      <w:r>
        <w:rPr>
          <w:rFonts w:hint="eastAsia"/>
        </w:rPr>
        <w:t>　　第三节 煤制甲醇的生产流程</w:t>
      </w:r>
      <w:r>
        <w:rPr>
          <w:rFonts w:hint="eastAsia"/>
        </w:rPr>
        <w:br/>
      </w:r>
      <w:r>
        <w:rPr>
          <w:rFonts w:hint="eastAsia"/>
        </w:rPr>
        <w:t>　　　　一、气化</w:t>
      </w:r>
      <w:r>
        <w:rPr>
          <w:rFonts w:hint="eastAsia"/>
        </w:rPr>
        <w:br/>
      </w:r>
      <w:r>
        <w:rPr>
          <w:rFonts w:hint="eastAsia"/>
        </w:rPr>
        <w:t>　　　　二、变换</w:t>
      </w:r>
      <w:r>
        <w:rPr>
          <w:rFonts w:hint="eastAsia"/>
        </w:rPr>
        <w:br/>
      </w:r>
      <w:r>
        <w:rPr>
          <w:rFonts w:hint="eastAsia"/>
        </w:rPr>
        <w:t>　　　　三、低温甲醇洗</w:t>
      </w:r>
      <w:r>
        <w:rPr>
          <w:rFonts w:hint="eastAsia"/>
        </w:rPr>
        <w:br/>
      </w:r>
      <w:r>
        <w:rPr>
          <w:rFonts w:hint="eastAsia"/>
        </w:rPr>
        <w:t>　　　　四、合成及精馏</w:t>
      </w:r>
      <w:r>
        <w:rPr>
          <w:rFonts w:hint="eastAsia"/>
        </w:rPr>
        <w:br/>
      </w:r>
      <w:r>
        <w:rPr>
          <w:rFonts w:hint="eastAsia"/>
        </w:rPr>
        <w:t>　　　　五、空分装置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中国煤制甲醇行业面临的政策环境</w:t>
      </w:r>
      <w:r>
        <w:rPr>
          <w:rFonts w:hint="eastAsia"/>
        </w:rPr>
        <w:br/>
      </w:r>
      <w:r>
        <w:rPr>
          <w:rFonts w:hint="eastAsia"/>
        </w:rPr>
        <w:t>　　第一节 能源产业政策</w:t>
      </w:r>
      <w:r>
        <w:rPr>
          <w:rFonts w:hint="eastAsia"/>
        </w:rPr>
        <w:br/>
      </w:r>
      <w:r>
        <w:rPr>
          <w:rFonts w:hint="eastAsia"/>
        </w:rPr>
        <w:t>　　第二节 煤化工产业相关政策</w:t>
      </w:r>
      <w:r>
        <w:rPr>
          <w:rFonts w:hint="eastAsia"/>
        </w:rPr>
        <w:br/>
      </w:r>
      <w:r>
        <w:rPr>
          <w:rFonts w:hint="eastAsia"/>
        </w:rPr>
        <w:t>　　第三节 中国甲醇行业相关政策分析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2020-2025年中国煤制甲醇行业发展现况分析</w:t>
      </w:r>
      <w:r>
        <w:rPr>
          <w:rFonts w:hint="eastAsia"/>
        </w:rPr>
        <w:br/>
      </w:r>
      <w:r>
        <w:rPr>
          <w:rFonts w:hint="eastAsia"/>
        </w:rPr>
        <w:t>　　第一节 中国发展煤制甲醇的必要性</w:t>
      </w:r>
      <w:r>
        <w:rPr>
          <w:rFonts w:hint="eastAsia"/>
        </w:rPr>
        <w:br/>
      </w:r>
      <w:r>
        <w:rPr>
          <w:rFonts w:hint="eastAsia"/>
        </w:rPr>
        <w:t>　　第二节 发展煤制甲醇的可行性</w:t>
      </w:r>
      <w:r>
        <w:rPr>
          <w:rFonts w:hint="eastAsia"/>
        </w:rPr>
        <w:br/>
      </w:r>
      <w:r>
        <w:rPr>
          <w:rFonts w:hint="eastAsia"/>
        </w:rPr>
        <w:t>　　第三节 2020-2025年中国煤制甲醇行业发展概况</w:t>
      </w:r>
      <w:r>
        <w:rPr>
          <w:rFonts w:hint="eastAsia"/>
        </w:rPr>
        <w:br/>
      </w:r>
      <w:r>
        <w:rPr>
          <w:rFonts w:hint="eastAsia"/>
        </w:rPr>
        <w:t>　　第四节 2020-2025年中国煤制甲醇技术简述</w:t>
      </w:r>
      <w:r>
        <w:rPr>
          <w:rFonts w:hint="eastAsia"/>
        </w:rPr>
        <w:br/>
      </w:r>
      <w:r>
        <w:rPr>
          <w:rFonts w:hint="eastAsia"/>
        </w:rPr>
        <w:t>　　第五节 2020-2025年中国煤制甲醇行业存在的问题及发展对策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2020-2025年中国有机化学原料制造所属行业规模以上企业经济运行数据监测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2020-2025年中国有机化学原料制造所属行业数据监测回顾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2020-2025年中国有机化学原料制造所属行业投资价值测算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2020-2025年中国有机化学原料制造所属行业产销率调查</w:t>
      </w:r>
      <w:r>
        <w:rPr>
          <w:rFonts w:hint="eastAsia"/>
        </w:rPr>
        <w:br/>
      </w:r>
      <w:r>
        <w:rPr>
          <w:rFonts w:hint="eastAsia"/>
        </w:rPr>
        <w:t>　　第四节 2020-2025年有机化学原料制造所属行业出口交货值数据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2020-2025年中国甲醇所属行业市场进出口数据分析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2020-2025年中国甲醇所属行业出口统计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2020-2025年中国甲醇所属行业进口统计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2020-2025年中国甲醇所属行业进出口价格对比</w:t>
      </w:r>
      <w:r>
        <w:rPr>
          <w:rFonts w:hint="eastAsia"/>
        </w:rPr>
        <w:br/>
      </w:r>
      <w:r>
        <w:rPr>
          <w:rFonts w:hint="eastAsia"/>
        </w:rPr>
        <w:t>　　第四节 中国甲醇进出口主要来源地及出口目的地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2020-2025年中国煤制甲醇行业竞争格局分析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2020-2025年中国甲醇行业竞争情况分析</w:t>
      </w:r>
      <w:r>
        <w:rPr>
          <w:rFonts w:hint="eastAsia"/>
        </w:rPr>
        <w:br/>
      </w:r>
      <w:r>
        <w:rPr>
          <w:rFonts w:hint="eastAsia"/>
        </w:rPr>
        <w:t>　　第二节 2020-2025年中国甲醇行业国内外竞争力对比分析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2020-2025年中国煤制甲醇行业竞争情况分析</w:t>
      </w:r>
      <w:r>
        <w:rPr>
          <w:rFonts w:hint="eastAsia"/>
        </w:rPr>
        <w:br/>
      </w:r>
      <w:r>
        <w:rPr>
          <w:rFonts w:hint="eastAsia"/>
        </w:rPr>
        <w:t>　　第四节 2020-2025年中国煤制甲醇行业竞争策略分析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中国煤制甲醇行业区域发展分析</w:t>
      </w:r>
      <w:r>
        <w:rPr>
          <w:rFonts w:hint="eastAsia"/>
        </w:rPr>
        <w:br/>
      </w:r>
      <w:r>
        <w:rPr>
          <w:rFonts w:hint="eastAsia"/>
        </w:rPr>
        <w:t>　　第一节 山西</w:t>
      </w:r>
      <w:r>
        <w:rPr>
          <w:rFonts w:hint="eastAsia"/>
        </w:rPr>
        <w:br/>
      </w:r>
      <w:r>
        <w:rPr>
          <w:rFonts w:hint="eastAsia"/>
        </w:rPr>
        <w:t>　　第二节 陕西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中国煤制甲醇产业标杆企业关键性数据分析</w:t>
      </w:r>
      <w:r>
        <w:rPr>
          <w:rFonts w:hint="eastAsia"/>
        </w:rPr>
        <w:br/>
      </w:r>
      <w:r>
        <w:rPr>
          <w:rFonts w:hint="eastAsia"/>
        </w:rPr>
        <w:t>　　第一节 兖矿能源集团股份有限公司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北京昊华能源股份有限公司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宁夏宝丰能源集团股份有限公司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中安联合煤化有限责任公司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2020-2025年中国甲醇行业运行形势分析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2020-2025年中国甲醇工业发展动态分析</w:t>
      </w:r>
      <w:r>
        <w:rPr>
          <w:rFonts w:hint="eastAsia"/>
        </w:rPr>
        <w:br/>
      </w:r>
      <w:r>
        <w:rPr>
          <w:rFonts w:hint="eastAsia"/>
        </w:rPr>
        <w:t>　　第二节 2020-2025年国内甲醇业与世界水平的差距浅析</w:t>
      </w:r>
      <w:r>
        <w:rPr>
          <w:rFonts w:hint="eastAsia"/>
        </w:rPr>
        <w:br/>
      </w:r>
      <w:r>
        <w:rPr>
          <w:rFonts w:hint="eastAsia"/>
        </w:rPr>
        <w:t>　　第三节 2020-2025年中国甲醇工业面临的问题分析</w:t>
      </w:r>
      <w:r>
        <w:rPr>
          <w:rFonts w:hint="eastAsia"/>
        </w:rPr>
        <w:br/>
      </w:r>
      <w:r>
        <w:rPr>
          <w:rFonts w:hint="eastAsia"/>
        </w:rPr>
        <w:t>　　第四节 2020-2025年中国甲醇行业发展对策分析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2020-2025年中国甲醇汽油市场发展局势分析</w:t>
      </w:r>
      <w:r>
        <w:rPr>
          <w:rFonts w:hint="eastAsia"/>
        </w:rPr>
        <w:br/>
      </w:r>
      <w:r>
        <w:rPr>
          <w:rFonts w:hint="eastAsia"/>
        </w:rPr>
        <w:t>　　第一节 2020-2025年中国甲醇燃料应用状况分析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2020-2025年中国甲醇汽油市场发展及推广状况</w:t>
      </w:r>
      <w:r>
        <w:rPr>
          <w:rFonts w:hint="eastAsia"/>
        </w:rPr>
        <w:br/>
      </w:r>
      <w:r>
        <w:rPr>
          <w:rFonts w:hint="eastAsia"/>
        </w:rPr>
        <w:t>　　第三节 2020-2025年中国甲醇汽车的发展状况分析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2020-2025年中国煤化工产业运行状况透析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2020-2025年中国煤化工产业发展概况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2020-2025年中国新型煤化工产业的发展分析</w:t>
      </w:r>
      <w:r>
        <w:rPr>
          <w:rFonts w:hint="eastAsia"/>
        </w:rPr>
        <w:br/>
      </w:r>
      <w:r>
        <w:rPr>
          <w:rFonts w:hint="eastAsia"/>
        </w:rPr>
        <w:t>　　第三节 2020-2025年中国大型煤化工项目总图布置综述</w:t>
      </w:r>
      <w:r>
        <w:rPr>
          <w:rFonts w:hint="eastAsia"/>
        </w:rPr>
        <w:br/>
      </w:r>
      <w:r>
        <w:rPr>
          <w:rFonts w:hint="eastAsia"/>
        </w:rPr>
        <w:t>　　第四节 2020-2025年中国煤化工产业发展存在的问题分析</w:t>
      </w:r>
      <w:r>
        <w:rPr>
          <w:rFonts w:hint="eastAsia"/>
        </w:rPr>
        <w:br/>
      </w:r>
      <w:r>
        <w:rPr>
          <w:rFonts w:hint="eastAsia"/>
        </w:rPr>
        <w:t>　　第五节 2020-2025年中国煤化工产业的发展对策分析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2026-2032年中国煤制甲醇行业投资分析及前景展望</w:t>
      </w:r>
      <w:r>
        <w:rPr>
          <w:rFonts w:hint="eastAsia"/>
        </w:rPr>
        <w:br/>
      </w:r>
      <w:r>
        <w:rPr>
          <w:rFonts w:hint="eastAsia"/>
        </w:rPr>
        <w:t>　　第一节 2026-2032年中国煤制甲醇行业投资潜力分析</w:t>
      </w:r>
      <w:r>
        <w:rPr>
          <w:rFonts w:hint="eastAsia"/>
        </w:rPr>
        <w:br/>
      </w:r>
      <w:r>
        <w:rPr>
          <w:rFonts w:hint="eastAsia"/>
        </w:rPr>
        <w:t>　　第二节 2026-2032年中国煤制甲醇行业前景展望</w:t>
      </w:r>
      <w:r>
        <w:rPr>
          <w:rFonts w:hint="eastAsia"/>
        </w:rPr>
        <w:br/>
      </w:r>
      <w:r>
        <w:rPr>
          <w:rFonts w:hint="eastAsia"/>
        </w:rPr>
        <w:t>　　第三节 中:智:林　2026-2032年中国煤制甲醇市场盈利能力预测分析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煤制甲醇介绍</w:t>
      </w:r>
      <w:r>
        <w:rPr>
          <w:rFonts w:hint="eastAsia"/>
        </w:rPr>
        <w:br/>
      </w:r>
      <w:r>
        <w:rPr>
          <w:rFonts w:hint="eastAsia"/>
        </w:rPr>
        <w:t>　　图表 煤制甲醇图片</w:t>
      </w:r>
      <w:r>
        <w:rPr>
          <w:rFonts w:hint="eastAsia"/>
        </w:rPr>
        <w:br/>
      </w:r>
      <w:r>
        <w:rPr>
          <w:rFonts w:hint="eastAsia"/>
        </w:rPr>
        <w:t>　　图表 煤制甲醇种类</w:t>
      </w:r>
      <w:r>
        <w:rPr>
          <w:rFonts w:hint="eastAsia"/>
        </w:rPr>
        <w:br/>
      </w:r>
      <w:r>
        <w:rPr>
          <w:rFonts w:hint="eastAsia"/>
        </w:rPr>
        <w:t>　　图表 煤制甲醇用途 应用</w:t>
      </w:r>
      <w:r>
        <w:rPr>
          <w:rFonts w:hint="eastAsia"/>
        </w:rPr>
        <w:br/>
      </w:r>
      <w:r>
        <w:rPr>
          <w:rFonts w:hint="eastAsia"/>
        </w:rPr>
        <w:t>　　图表 煤制甲醇产业链调研</w:t>
      </w:r>
      <w:r>
        <w:rPr>
          <w:rFonts w:hint="eastAsia"/>
        </w:rPr>
        <w:br/>
      </w:r>
      <w:r>
        <w:rPr>
          <w:rFonts w:hint="eastAsia"/>
        </w:rPr>
        <w:t>　　图表 煤制甲醇行业现状</w:t>
      </w:r>
      <w:r>
        <w:rPr>
          <w:rFonts w:hint="eastAsia"/>
        </w:rPr>
        <w:br/>
      </w:r>
      <w:r>
        <w:rPr>
          <w:rFonts w:hint="eastAsia"/>
        </w:rPr>
        <w:t>　　图表 煤制甲醇行业特点</w:t>
      </w:r>
      <w:r>
        <w:rPr>
          <w:rFonts w:hint="eastAsia"/>
        </w:rPr>
        <w:br/>
      </w:r>
      <w:r>
        <w:rPr>
          <w:rFonts w:hint="eastAsia"/>
        </w:rPr>
        <w:t>　　图表 煤制甲醇政策</w:t>
      </w:r>
      <w:r>
        <w:rPr>
          <w:rFonts w:hint="eastAsia"/>
        </w:rPr>
        <w:br/>
      </w:r>
      <w:r>
        <w:rPr>
          <w:rFonts w:hint="eastAsia"/>
        </w:rPr>
        <w:t>　　图表 煤制甲醇技术 标准</w:t>
      </w:r>
      <w:r>
        <w:rPr>
          <w:rFonts w:hint="eastAsia"/>
        </w:rPr>
        <w:br/>
      </w:r>
      <w:r>
        <w:rPr>
          <w:rFonts w:hint="eastAsia"/>
        </w:rPr>
        <w:t>　　图表 2020-2025年中国煤制甲醇行业市场规模</w:t>
      </w:r>
      <w:r>
        <w:rPr>
          <w:rFonts w:hint="eastAsia"/>
        </w:rPr>
        <w:br/>
      </w:r>
      <w:r>
        <w:rPr>
          <w:rFonts w:hint="eastAsia"/>
        </w:rPr>
        <w:t>　　图表 煤制甲醇生产现状</w:t>
      </w:r>
      <w:r>
        <w:rPr>
          <w:rFonts w:hint="eastAsia"/>
        </w:rPr>
        <w:br/>
      </w:r>
      <w:r>
        <w:rPr>
          <w:rFonts w:hint="eastAsia"/>
        </w:rPr>
        <w:t>　　图表 煤制甲醇发展有利因素分析</w:t>
      </w:r>
      <w:r>
        <w:rPr>
          <w:rFonts w:hint="eastAsia"/>
        </w:rPr>
        <w:br/>
      </w:r>
      <w:r>
        <w:rPr>
          <w:rFonts w:hint="eastAsia"/>
        </w:rPr>
        <w:t>　　图表 煤制甲醇发展不利因素分析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2025年中国煤制甲醇产能</w:t>
      </w:r>
      <w:r>
        <w:rPr>
          <w:rFonts w:hint="eastAsia"/>
        </w:rPr>
        <w:br/>
      </w:r>
      <w:r>
        <w:rPr>
          <w:rFonts w:hint="eastAsia"/>
        </w:rPr>
        <w:t>　　图表 2025年煤制甲醇供给情况</w:t>
      </w:r>
      <w:r>
        <w:rPr>
          <w:rFonts w:hint="eastAsia"/>
        </w:rPr>
        <w:br/>
      </w:r>
      <w:r>
        <w:rPr>
          <w:rFonts w:hint="eastAsia"/>
        </w:rPr>
        <w:t>　　图表 2020-2025年中国煤制甲醇产量统计</w:t>
      </w:r>
      <w:r>
        <w:rPr>
          <w:rFonts w:hint="eastAsia"/>
        </w:rPr>
        <w:br/>
      </w:r>
      <w:r>
        <w:rPr>
          <w:rFonts w:hint="eastAsia"/>
        </w:rPr>
        <w:t>　　图表 煤制甲醇最新消息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2020-2025年中国煤制甲醇市场需求情况</w:t>
      </w:r>
      <w:r>
        <w:rPr>
          <w:rFonts w:hint="eastAsia"/>
        </w:rPr>
        <w:br/>
      </w:r>
      <w:r>
        <w:rPr>
          <w:rFonts w:hint="eastAsia"/>
        </w:rPr>
        <w:t>　　图表 2020-2025年煤制甲醇销售情况</w:t>
      </w:r>
      <w:r>
        <w:rPr>
          <w:rFonts w:hint="eastAsia"/>
        </w:rPr>
        <w:br/>
      </w:r>
      <w:r>
        <w:rPr>
          <w:rFonts w:hint="eastAsia"/>
        </w:rPr>
        <w:t>　　图表 2020-2025年中国煤制甲醇价格走势</w:t>
      </w:r>
      <w:r>
        <w:rPr>
          <w:rFonts w:hint="eastAsia"/>
        </w:rPr>
        <w:br/>
      </w:r>
      <w:r>
        <w:rPr>
          <w:rFonts w:hint="eastAsia"/>
        </w:rPr>
        <w:t>　　图表 2020-2025年中国煤制甲醇行业销售收入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2020-2025年中国煤制甲醇行业利润总额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2020-2025年中国煤制甲醇进口情况</w:t>
      </w:r>
      <w:r>
        <w:rPr>
          <w:rFonts w:hint="eastAsia"/>
        </w:rPr>
        <w:br/>
      </w:r>
      <w:r>
        <w:rPr>
          <w:rFonts w:hint="eastAsia"/>
        </w:rPr>
        <w:t>　　图表 2020-2025年中国煤制甲醇出口情况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2020-2025年中国煤制甲醇行业企业数量统计</w:t>
      </w:r>
      <w:r>
        <w:rPr>
          <w:rFonts w:hint="eastAsia"/>
        </w:rPr>
        <w:br/>
      </w:r>
      <w:r>
        <w:rPr>
          <w:rFonts w:hint="eastAsia"/>
        </w:rPr>
        <w:t>　　图表 煤制甲醇成本和利润分析</w:t>
      </w:r>
      <w:r>
        <w:rPr>
          <w:rFonts w:hint="eastAsia"/>
        </w:rPr>
        <w:br/>
      </w:r>
      <w:r>
        <w:rPr>
          <w:rFonts w:hint="eastAsia"/>
        </w:rPr>
        <w:t>　　图表 煤制甲醇上游发展</w:t>
      </w:r>
      <w:r>
        <w:rPr>
          <w:rFonts w:hint="eastAsia"/>
        </w:rPr>
        <w:br/>
      </w:r>
      <w:r>
        <w:rPr>
          <w:rFonts w:hint="eastAsia"/>
        </w:rPr>
        <w:t>　　图表 煤制甲醇下游发展</w:t>
      </w:r>
      <w:r>
        <w:rPr>
          <w:rFonts w:hint="eastAsia"/>
        </w:rPr>
        <w:br/>
      </w:r>
      <w:r>
        <w:rPr>
          <w:rFonts w:hint="eastAsia"/>
        </w:rPr>
        <w:t>　　图表 2025年中国煤制甲醇行业需求区域调研</w:t>
      </w:r>
      <w:r>
        <w:rPr>
          <w:rFonts w:hint="eastAsia"/>
        </w:rPr>
        <w:br/>
      </w:r>
      <w:r>
        <w:rPr>
          <w:rFonts w:hint="eastAsia"/>
        </w:rPr>
        <w:t>　　图表 **地区煤制甲醇市场规模</w:t>
      </w:r>
      <w:r>
        <w:rPr>
          <w:rFonts w:hint="eastAsia"/>
        </w:rPr>
        <w:br/>
      </w:r>
      <w:r>
        <w:rPr>
          <w:rFonts w:hint="eastAsia"/>
        </w:rPr>
        <w:t>　　图表 **地区煤制甲醇行业市场需求</w:t>
      </w:r>
      <w:r>
        <w:rPr>
          <w:rFonts w:hint="eastAsia"/>
        </w:rPr>
        <w:br/>
      </w:r>
      <w:r>
        <w:rPr>
          <w:rFonts w:hint="eastAsia"/>
        </w:rPr>
        <w:t>　　图表 **地区煤制甲醇市场调研</w:t>
      </w:r>
      <w:r>
        <w:rPr>
          <w:rFonts w:hint="eastAsia"/>
        </w:rPr>
        <w:br/>
      </w:r>
      <w:r>
        <w:rPr>
          <w:rFonts w:hint="eastAsia"/>
        </w:rPr>
        <w:t>　　图表 **地区煤制甲醇市场需求分析</w:t>
      </w:r>
      <w:r>
        <w:rPr>
          <w:rFonts w:hint="eastAsia"/>
        </w:rPr>
        <w:br/>
      </w:r>
      <w:r>
        <w:rPr>
          <w:rFonts w:hint="eastAsia"/>
        </w:rPr>
        <w:t>　　图表 **地区煤制甲醇市场规模</w:t>
      </w:r>
      <w:r>
        <w:rPr>
          <w:rFonts w:hint="eastAsia"/>
        </w:rPr>
        <w:br/>
      </w:r>
      <w:r>
        <w:rPr>
          <w:rFonts w:hint="eastAsia"/>
        </w:rPr>
        <w:t>　　图表 **地区煤制甲醇行业市场需求</w:t>
      </w:r>
      <w:r>
        <w:rPr>
          <w:rFonts w:hint="eastAsia"/>
        </w:rPr>
        <w:br/>
      </w:r>
      <w:r>
        <w:rPr>
          <w:rFonts w:hint="eastAsia"/>
        </w:rPr>
        <w:t>　　图表 **地区煤制甲醇市场调研</w:t>
      </w:r>
      <w:r>
        <w:rPr>
          <w:rFonts w:hint="eastAsia"/>
        </w:rPr>
        <w:br/>
      </w:r>
      <w:r>
        <w:rPr>
          <w:rFonts w:hint="eastAsia"/>
        </w:rPr>
        <w:t>　　图表 **地区煤制甲醇市场需求分析</w:t>
      </w:r>
      <w:r>
        <w:rPr>
          <w:rFonts w:hint="eastAsia"/>
        </w:rPr>
        <w:br/>
      </w:r>
      <w:r>
        <w:rPr>
          <w:rFonts w:hint="eastAsia"/>
        </w:rPr>
        <w:t>　　图表 煤制甲醇招标、中标情况</w:t>
      </w:r>
      <w:r>
        <w:rPr>
          <w:rFonts w:hint="eastAsia"/>
        </w:rPr>
        <w:br/>
      </w:r>
      <w:r>
        <w:rPr>
          <w:rFonts w:hint="eastAsia"/>
        </w:rPr>
        <w:t>　　图表 煤制甲醇品牌分析</w:t>
      </w:r>
      <w:r>
        <w:rPr>
          <w:rFonts w:hint="eastAsia"/>
        </w:rPr>
        <w:br/>
      </w:r>
      <w:r>
        <w:rPr>
          <w:rFonts w:hint="eastAsia"/>
        </w:rPr>
        <w:t>　　图表 煤制甲醇重点企业（一）简介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企业煤制甲醇型号、规格</w:t>
      </w:r>
      <w:r>
        <w:rPr>
          <w:rFonts w:hint="eastAsia"/>
        </w:rPr>
        <w:br/>
      </w:r>
      <w:r>
        <w:rPr>
          <w:rFonts w:hint="eastAsia"/>
        </w:rPr>
        <w:t>　　图表 煤制甲醇重点企业（一）经营情况分析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煤制甲醇重点企业（一）盈利能力情况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企业煤制甲醇型号、规格</w:t>
      </w:r>
      <w:r>
        <w:rPr>
          <w:rFonts w:hint="eastAsia"/>
        </w:rPr>
        <w:br/>
      </w:r>
      <w:r>
        <w:rPr>
          <w:rFonts w:hint="eastAsia"/>
        </w:rPr>
        <w:t>　　图表 煤制甲醇重点企业（二）经营情况分析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煤制甲醇重点企业（二）盈利能力情况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企业煤制甲醇型号、规格</w:t>
      </w:r>
      <w:r>
        <w:rPr>
          <w:rFonts w:hint="eastAsia"/>
        </w:rPr>
        <w:br/>
      </w:r>
      <w:r>
        <w:rPr>
          <w:rFonts w:hint="eastAsia"/>
        </w:rPr>
        <w:t>　　图表 煤制甲醇重点企业（三）经营情况分析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煤制甲醇重点企业（三）盈利能力情况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煤制甲醇优势</w:t>
      </w:r>
      <w:r>
        <w:rPr>
          <w:rFonts w:hint="eastAsia"/>
        </w:rPr>
        <w:br/>
      </w:r>
      <w:r>
        <w:rPr>
          <w:rFonts w:hint="eastAsia"/>
        </w:rPr>
        <w:t>　　图表 煤制甲醇劣势</w:t>
      </w:r>
      <w:r>
        <w:rPr>
          <w:rFonts w:hint="eastAsia"/>
        </w:rPr>
        <w:br/>
      </w:r>
      <w:r>
        <w:rPr>
          <w:rFonts w:hint="eastAsia"/>
        </w:rPr>
        <w:t>　　图表 煤制甲醇机会</w:t>
      </w:r>
      <w:r>
        <w:rPr>
          <w:rFonts w:hint="eastAsia"/>
        </w:rPr>
        <w:br/>
      </w:r>
      <w:r>
        <w:rPr>
          <w:rFonts w:hint="eastAsia"/>
        </w:rPr>
        <w:t>　　图表 煤制甲醇威胁</w:t>
      </w:r>
      <w:r>
        <w:rPr>
          <w:rFonts w:hint="eastAsia"/>
        </w:rPr>
        <w:br/>
      </w:r>
      <w:r>
        <w:rPr>
          <w:rFonts w:hint="eastAsia"/>
        </w:rPr>
        <w:t>　　图表 进入煤制甲醇行业壁垒</w:t>
      </w:r>
      <w:r>
        <w:rPr>
          <w:rFonts w:hint="eastAsia"/>
        </w:rPr>
        <w:br/>
      </w:r>
      <w:r>
        <w:rPr>
          <w:rFonts w:hint="eastAsia"/>
        </w:rPr>
        <w:t>　　图表 煤制甲醇投资、并购情况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2026-2032年中国煤制甲醇行业产能预测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2026-2032年中国煤制甲醇行业产量预测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2026-2032年中国煤制甲醇销售预测</w:t>
      </w:r>
      <w:r>
        <w:rPr>
          <w:rFonts w:hint="eastAsia"/>
        </w:rPr>
        <w:br/>
      </w:r>
      <w:r>
        <w:rPr>
          <w:rFonts w:hint="eastAsia"/>
        </w:rPr>
        <w:t>　　图表 2026-2032年中国煤制甲醇市场规模预测</w:t>
      </w:r>
      <w:r>
        <w:rPr>
          <w:rFonts w:hint="eastAsia"/>
        </w:rPr>
        <w:br/>
      </w:r>
      <w:r>
        <w:rPr>
          <w:rFonts w:hint="eastAsia"/>
        </w:rPr>
        <w:t>　　图表 煤制甲醇行业准入条件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2026-2032年中国煤制甲醇行业信息化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2026-2032年中国煤制甲醇行业风险分析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2026-2032年中国煤制甲醇发展趋势</w:t>
      </w:r>
      <w:r>
        <w:rPr>
          <w:rFonts w:hint="eastAsia"/>
        </w:rPr>
        <w:br/>
      </w:r>
      <w:r>
        <w:rPr>
          <w:rFonts w:hint="eastAsia"/>
        </w:rPr>
        <w:t>　　图表 2026-2032年中国煤制甲醇市场前景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558c5ced1407e" w:history="1">
        <w:r>
          <w:rPr>
            <w:rStyle w:val="Hyperlink"/>
          </w:rPr>
          <w:t>中国煤制甲醇市场调查研究及趋势分析报告（2026-2032年）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558c5ced1407e" w:history="1">
        <w:r>
          <w:rPr>
            <w:rStyle w:val="Hyperlink"/>
          </w:rPr>
          <w:t>https://www.20087.com/2008-08/R_2009meizhijiachunchanyeshichangyuceyBaoGao.html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热点：煤制甲醇成本、煤制甲醇龙头股票、煤制甲醇龙头企业、煤制甲醇价格、煤制甲醇上市龙头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e3c150a314292" w:history="1">
      <w:r>
        <w:rPr>
          <w:rStyle w:val="Hyperlink"/>
        </w:rPr>
        <w:t>中国煤制甲醇市场调查研究及趋势分析报告（2026-2032年）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meizhijiachunchanyeshichangyuceyBaoGao.html" TargetMode="External" Id="R9ce558c5ced1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meizhijiachunchanyeshichangyuceyBaoGao.html" TargetMode="External" Id="R012e3c150a31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2026-04-11T00:51:49Z</dcterms:created>
  <dcterms:modified xsi:type="dcterms:W3CDTF">2026-04-11T01:51:49Z</dcterms:modified>
  <dc:subject>中国煤制甲醇市场调查研究及趋势分析报告（2026-2032年）</dc:subject>
  <dc:title>中国煤制甲醇市场调查研究及趋势分析报告（2026-2032年）</dc:title>
  <cp:keywords>中国煤制甲醇市场调查研究及趋势分析报告（2026-2032年）</cp:keywords>
  <dc:description>中国煤制甲醇市场调查研究及趋势分析报告（2026-2032年）</dc:description>
</cp:coreProperties>
</file>