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3dc38128c42ce" w:history="1">
              <w:r>
                <w:rPr>
                  <w:rStyle w:val="Hyperlink"/>
                </w:rPr>
                <w:t>中国休闲产业发展研究报告（2008）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3dc38128c42ce" w:history="1">
              <w:r>
                <w:rPr>
                  <w:rStyle w:val="Hyperlink"/>
                </w:rPr>
                <w:t>中国休闲产业发展研究报告（2008）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23dc38128c42ce" w:history="1">
                <w:r>
                  <w:rPr>
                    <w:rStyle w:val="Hyperlink"/>
                  </w:rPr>
                  <w:t>https://www.20087.com/2008-09/R_zhongguoxiuxianchanyefazhanyanjiu200BaoGao.html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23dc38128c42ce" w:history="1">
        <w:r>
          <w:rPr>
            <w:rStyle w:val="Hyperlink"/>
          </w:rPr>
          <w:t>中国休闲产业发展研究报告（2008）</w:t>
        </w:r>
      </w:hyperlink>
      <w:r>
        <w:rPr>
          <w:rFonts w:hint="eastAsia"/>
        </w:rPr>
        <w:t>》形式动态研究报告（现成报告内容+客户指定内容+现时内容）</w:t>
      </w:r>
      <w:r>
        <w:rPr>
          <w:rFonts w:hint="eastAsia"/>
        </w:rPr>
        <w:br/>
      </w:r>
      <w:r>
        <w:rPr>
          <w:rFonts w:hint="eastAsia"/>
        </w:rPr>
        <w:t>　　《</w:t>
      </w:r>
      <w:hyperlink r:id="R4223dc38128c42ce" w:history="1">
        <w:r>
          <w:rPr>
            <w:rStyle w:val="Hyperlink"/>
          </w:rPr>
          <w:t>中国休闲产业发展研究报告（2008）</w:t>
        </w:r>
      </w:hyperlink>
      <w:r>
        <w:rPr>
          <w:rFonts w:hint="eastAsia"/>
        </w:rPr>
        <w:t>》作者产业发展研究课题组</w:t>
      </w:r>
      <w:r>
        <w:rPr>
          <w:rFonts w:hint="eastAsia"/>
        </w:rPr>
        <w:br/>
      </w:r>
      <w:r>
        <w:rPr>
          <w:rFonts w:hint="eastAsia"/>
        </w:rPr>
        <w:t>　　《</w:t>
      </w:r>
      <w:hyperlink r:id="R4223dc38128c42ce" w:history="1">
        <w:r>
          <w:rPr>
            <w:rStyle w:val="Hyperlink"/>
          </w:rPr>
          <w:t>中国休闲产业发展研究报告（2008）</w:t>
        </w:r>
      </w:hyperlink>
      <w:r>
        <w:rPr>
          <w:rFonts w:hint="eastAsia"/>
        </w:rPr>
        <w:t>》提示休闲产业作为一个名词在我国社会政治经济生活中出现，是近几年的事。现在的第三产业大部分就属于休闲产业。也就是说，所谓休闲产业指以旅游业、娱乐业、服务业和文化业为骨干而形成的满足人们休闲需求的经济形态和产业系统，一般包括国家公园、博物馆、体育（运动场馆、运动项目、设备、设施维修）、影视、交通、旅行社、餐饮业、社区服务等以及由此连带的产业群。休闲产业与其他产业的分界还有待于人们的讨论或政府的划定，但从我国目前所称谓的“第三产业”中划出一块称其为休闲产业，不仅具有理论意义，而且更具实践意义和经济价值。人人有闲暇不等于人人有休闲，如何开发利用闲暇时间，引导人们聪明地用“闲”，关系到全面建设小康社会的整体水平，要求政府在运作中更多体现造福于民、“以人为本”的施政观。而由于休闲是提升生活质量的重要空间，休闲方式的选择就是生活方式的选择，它其实与我们每个人息息相关。因此，重视休闲，积极休闲，科学、文明、健康地休闲，既有政府引导、倡导的责任，也是大众不能回避的课题。</w:t>
      </w:r>
      <w:r>
        <w:rPr>
          <w:rFonts w:hint="eastAsia"/>
        </w:rPr>
        <w:br/>
      </w:r>
      <w:r>
        <w:rPr>
          <w:rFonts w:hint="eastAsia"/>
        </w:rPr>
        <w:t>　　1.1 休闲产业的界定</w:t>
      </w:r>
      <w:r>
        <w:rPr>
          <w:rFonts w:hint="eastAsia"/>
        </w:rPr>
        <w:br/>
      </w:r>
      <w:r>
        <w:rPr>
          <w:rFonts w:hint="eastAsia"/>
        </w:rPr>
        <w:t>　　1.1.1 闲暇与休闲</w:t>
      </w:r>
      <w:r>
        <w:rPr>
          <w:rFonts w:hint="eastAsia"/>
        </w:rPr>
        <w:br/>
      </w:r>
      <w:r>
        <w:rPr>
          <w:rFonts w:hint="eastAsia"/>
        </w:rPr>
        <w:t>　　1.1.2 休闲产业及其界定</w:t>
      </w:r>
      <w:r>
        <w:rPr>
          <w:rFonts w:hint="eastAsia"/>
        </w:rPr>
        <w:br/>
      </w:r>
      <w:r>
        <w:rPr>
          <w:rFonts w:hint="eastAsia"/>
        </w:rPr>
        <w:t>　　1.2 休闲产业的特点</w:t>
      </w:r>
      <w:r>
        <w:rPr>
          <w:rFonts w:hint="eastAsia"/>
        </w:rPr>
        <w:br/>
      </w:r>
      <w:r>
        <w:rPr>
          <w:rFonts w:hint="eastAsia"/>
        </w:rPr>
        <w:t>　　1.2.1 生产性与消费性的统一</w:t>
      </w:r>
      <w:r>
        <w:rPr>
          <w:rFonts w:hint="eastAsia"/>
        </w:rPr>
        <w:br/>
      </w:r>
      <w:r>
        <w:rPr>
          <w:rFonts w:hint="eastAsia"/>
        </w:rPr>
        <w:t>　　1.2.2 其产品是特殊的最终产品</w:t>
      </w:r>
      <w:r>
        <w:rPr>
          <w:rFonts w:hint="eastAsia"/>
        </w:rPr>
        <w:br/>
      </w:r>
      <w:r>
        <w:rPr>
          <w:rFonts w:hint="eastAsia"/>
        </w:rPr>
        <w:t>　　1.2.3 需求的收入弹性较高</w:t>
      </w:r>
      <w:r>
        <w:rPr>
          <w:rFonts w:hint="eastAsia"/>
        </w:rPr>
        <w:br/>
      </w:r>
      <w:r>
        <w:rPr>
          <w:rFonts w:hint="eastAsia"/>
        </w:rPr>
        <w:t>　　1.3 中国特色社会主义休闲经济的内涵与外延</w:t>
      </w:r>
      <w:r>
        <w:rPr>
          <w:rFonts w:hint="eastAsia"/>
        </w:rPr>
        <w:br/>
      </w:r>
      <w:r>
        <w:rPr>
          <w:rFonts w:hint="eastAsia"/>
        </w:rPr>
        <w:t>　　1.4 发展休闲产业的动力</w:t>
      </w:r>
      <w:r>
        <w:rPr>
          <w:rFonts w:hint="eastAsia"/>
        </w:rPr>
        <w:br/>
      </w:r>
      <w:r>
        <w:rPr>
          <w:rFonts w:hint="eastAsia"/>
        </w:rPr>
        <w:t>　　1.4.1 休闲产业——新的经济增长点</w:t>
      </w:r>
      <w:r>
        <w:rPr>
          <w:rFonts w:hint="eastAsia"/>
        </w:rPr>
        <w:br/>
      </w:r>
      <w:r>
        <w:rPr>
          <w:rFonts w:hint="eastAsia"/>
        </w:rPr>
        <w:t>　　1.4.2 休闲提升生活品质</w:t>
      </w:r>
      <w:r>
        <w:rPr>
          <w:rFonts w:hint="eastAsia"/>
        </w:rPr>
        <w:br/>
      </w:r>
      <w:r>
        <w:rPr>
          <w:rFonts w:hint="eastAsia"/>
        </w:rPr>
        <w:t>　　1.4.3 利用休闲经济调节收入差距</w:t>
      </w:r>
      <w:r>
        <w:rPr>
          <w:rFonts w:hint="eastAsia"/>
        </w:rPr>
        <w:br/>
      </w:r>
      <w:r>
        <w:rPr>
          <w:rFonts w:hint="eastAsia"/>
        </w:rPr>
        <w:t>　　1.4.4 新农村建设的助推器</w:t>
      </w:r>
      <w:r>
        <w:rPr>
          <w:rFonts w:hint="eastAsia"/>
        </w:rPr>
        <w:br/>
      </w:r>
      <w:r>
        <w:rPr>
          <w:rFonts w:hint="eastAsia"/>
        </w:rPr>
        <w:t>　　2.休闲产业与经济发展</w:t>
      </w:r>
      <w:r>
        <w:rPr>
          <w:rFonts w:hint="eastAsia"/>
        </w:rPr>
        <w:br/>
      </w:r>
      <w:r>
        <w:rPr>
          <w:rFonts w:hint="eastAsia"/>
        </w:rPr>
        <w:t>　　2.1 中国休闲经济兴起的因素分析</w:t>
      </w:r>
      <w:r>
        <w:rPr>
          <w:rFonts w:hint="eastAsia"/>
        </w:rPr>
        <w:br/>
      </w:r>
      <w:r>
        <w:rPr>
          <w:rFonts w:hint="eastAsia"/>
        </w:rPr>
        <w:t>　　2.2 刺激消费</w:t>
      </w:r>
      <w:r>
        <w:rPr>
          <w:rFonts w:hint="eastAsia"/>
        </w:rPr>
        <w:br/>
      </w:r>
      <w:r>
        <w:rPr>
          <w:rFonts w:hint="eastAsia"/>
        </w:rPr>
        <w:t>　　2.3 增加就业</w:t>
      </w:r>
      <w:r>
        <w:rPr>
          <w:rFonts w:hint="eastAsia"/>
        </w:rPr>
        <w:br/>
      </w:r>
      <w:r>
        <w:rPr>
          <w:rFonts w:hint="eastAsia"/>
        </w:rPr>
        <w:t>　　2.3.1 旅游业</w:t>
      </w:r>
      <w:r>
        <w:rPr>
          <w:rFonts w:hint="eastAsia"/>
        </w:rPr>
        <w:br/>
      </w:r>
      <w:r>
        <w:rPr>
          <w:rFonts w:hint="eastAsia"/>
        </w:rPr>
        <w:t>　　2.3.2 其它休闲相关行业</w:t>
      </w:r>
      <w:r>
        <w:rPr>
          <w:rFonts w:hint="eastAsia"/>
        </w:rPr>
        <w:br/>
      </w:r>
      <w:r>
        <w:rPr>
          <w:rFonts w:hint="eastAsia"/>
        </w:rPr>
        <w:t>　　2.4 节约能源</w:t>
      </w:r>
      <w:r>
        <w:rPr>
          <w:rFonts w:hint="eastAsia"/>
        </w:rPr>
        <w:br/>
      </w:r>
      <w:r>
        <w:rPr>
          <w:rFonts w:hint="eastAsia"/>
        </w:rPr>
        <w:t>　　2.5 提高劳动生产率</w:t>
      </w:r>
      <w:r>
        <w:rPr>
          <w:rFonts w:hint="eastAsia"/>
        </w:rPr>
        <w:br/>
      </w:r>
      <w:r>
        <w:rPr>
          <w:rFonts w:hint="eastAsia"/>
        </w:rPr>
        <w:t>　　3.中国休闲经济的发展分析</w:t>
      </w:r>
      <w:r>
        <w:rPr>
          <w:rFonts w:hint="eastAsia"/>
        </w:rPr>
        <w:br/>
      </w:r>
      <w:r>
        <w:rPr>
          <w:rFonts w:hint="eastAsia"/>
        </w:rPr>
        <w:t>　　3.1 中国经济发展和人们闲暇时间分析</w:t>
      </w:r>
      <w:r>
        <w:rPr>
          <w:rFonts w:hint="eastAsia"/>
        </w:rPr>
        <w:br/>
      </w:r>
      <w:r>
        <w:rPr>
          <w:rFonts w:hint="eastAsia"/>
        </w:rPr>
        <w:t>　　3.2 中国休闲产业发展现状分析</w:t>
      </w:r>
      <w:r>
        <w:rPr>
          <w:rFonts w:hint="eastAsia"/>
        </w:rPr>
        <w:br/>
      </w:r>
      <w:r>
        <w:rPr>
          <w:rFonts w:hint="eastAsia"/>
        </w:rPr>
        <w:t>　　3.2.1 中国休闲产业发展总概</w:t>
      </w:r>
      <w:r>
        <w:rPr>
          <w:rFonts w:hint="eastAsia"/>
        </w:rPr>
        <w:br/>
      </w:r>
      <w:r>
        <w:rPr>
          <w:rFonts w:hint="eastAsia"/>
        </w:rPr>
        <w:t>　　3.2.2 中国休闲产业发展特点分析</w:t>
      </w:r>
      <w:r>
        <w:rPr>
          <w:rFonts w:hint="eastAsia"/>
        </w:rPr>
        <w:br/>
      </w:r>
      <w:r>
        <w:rPr>
          <w:rFonts w:hint="eastAsia"/>
        </w:rPr>
        <w:t>　　3.2.3 中国各类型的休闲产业发展分析</w:t>
      </w:r>
      <w:r>
        <w:rPr>
          <w:rFonts w:hint="eastAsia"/>
        </w:rPr>
        <w:br/>
      </w:r>
      <w:r>
        <w:rPr>
          <w:rFonts w:hint="eastAsia"/>
        </w:rPr>
        <w:t>　　3.3 中国休闲产业对国民经济的贡献分析</w:t>
      </w:r>
      <w:r>
        <w:rPr>
          <w:rFonts w:hint="eastAsia"/>
        </w:rPr>
        <w:br/>
      </w:r>
      <w:r>
        <w:rPr>
          <w:rFonts w:hint="eastAsia"/>
        </w:rPr>
        <w:t>　　3.4 中国休闲产业的发展前景分析</w:t>
      </w:r>
      <w:r>
        <w:rPr>
          <w:rFonts w:hint="eastAsia"/>
        </w:rPr>
        <w:br/>
      </w:r>
      <w:r>
        <w:rPr>
          <w:rFonts w:hint="eastAsia"/>
        </w:rPr>
        <w:t>　　3.4.1 中国经济的发展为休闲产业打开了广阔的空间</w:t>
      </w:r>
      <w:r>
        <w:rPr>
          <w:rFonts w:hint="eastAsia"/>
        </w:rPr>
        <w:br/>
      </w:r>
      <w:r>
        <w:rPr>
          <w:rFonts w:hint="eastAsia"/>
        </w:rPr>
        <w:t>　　3.4.2 市场形势为休闲产业发展提供空间</w:t>
      </w:r>
      <w:r>
        <w:rPr>
          <w:rFonts w:hint="eastAsia"/>
        </w:rPr>
        <w:br/>
      </w:r>
      <w:r>
        <w:rPr>
          <w:rFonts w:hint="eastAsia"/>
        </w:rPr>
        <w:t>　　3.5 中国休闲产业竞争力分析</w:t>
      </w:r>
      <w:r>
        <w:rPr>
          <w:rFonts w:hint="eastAsia"/>
        </w:rPr>
        <w:br/>
      </w:r>
      <w:r>
        <w:rPr>
          <w:rFonts w:hint="eastAsia"/>
        </w:rPr>
        <w:t>　　3.5.1 休闲经济竞争力的指标体系及其模型</w:t>
      </w:r>
      <w:r>
        <w:rPr>
          <w:rFonts w:hint="eastAsia"/>
        </w:rPr>
        <w:br/>
      </w:r>
      <w:r>
        <w:rPr>
          <w:rFonts w:hint="eastAsia"/>
        </w:rPr>
        <w:t>　　3.5.2 休闲产业与城市竞争力提升</w:t>
      </w:r>
      <w:r>
        <w:rPr>
          <w:rFonts w:hint="eastAsia"/>
        </w:rPr>
        <w:br/>
      </w:r>
      <w:r>
        <w:rPr>
          <w:rFonts w:hint="eastAsia"/>
        </w:rPr>
        <w:t>　　4.中国区域休闲产业发展分析</w:t>
      </w:r>
      <w:r>
        <w:rPr>
          <w:rFonts w:hint="eastAsia"/>
        </w:rPr>
        <w:br/>
      </w:r>
      <w:r>
        <w:rPr>
          <w:rFonts w:hint="eastAsia"/>
        </w:rPr>
        <w:t>　　4.1 区域与城市的休闲产业结构</w:t>
      </w:r>
      <w:r>
        <w:rPr>
          <w:rFonts w:hint="eastAsia"/>
        </w:rPr>
        <w:br/>
      </w:r>
      <w:r>
        <w:rPr>
          <w:rFonts w:hint="eastAsia"/>
        </w:rPr>
        <w:t>　　4.1.1 区域休闲产业结构的多层次分析</w:t>
      </w:r>
      <w:r>
        <w:rPr>
          <w:rFonts w:hint="eastAsia"/>
        </w:rPr>
        <w:br/>
      </w:r>
      <w:r>
        <w:rPr>
          <w:rFonts w:hint="eastAsia"/>
        </w:rPr>
        <w:t>　　4.1.2 区域休闲产业结构的制约因素</w:t>
      </w:r>
      <w:r>
        <w:rPr>
          <w:rFonts w:hint="eastAsia"/>
        </w:rPr>
        <w:br/>
      </w:r>
      <w:r>
        <w:rPr>
          <w:rFonts w:hint="eastAsia"/>
        </w:rPr>
        <w:t>　　4.1.3 区域休闲产业结构的调整分析</w:t>
      </w:r>
      <w:r>
        <w:rPr>
          <w:rFonts w:hint="eastAsia"/>
        </w:rPr>
        <w:br/>
      </w:r>
      <w:r>
        <w:rPr>
          <w:rFonts w:hint="eastAsia"/>
        </w:rPr>
        <w:t>　　4.2 中国十大休闲城市分析</w:t>
      </w:r>
      <w:r>
        <w:rPr>
          <w:rFonts w:hint="eastAsia"/>
        </w:rPr>
        <w:br/>
      </w:r>
      <w:r>
        <w:rPr>
          <w:rFonts w:hint="eastAsia"/>
        </w:rPr>
        <w:t>　　4.3 中国滨海休闲产业发展分析</w:t>
      </w:r>
      <w:r>
        <w:rPr>
          <w:rFonts w:hint="eastAsia"/>
        </w:rPr>
        <w:br/>
      </w:r>
      <w:r>
        <w:rPr>
          <w:rFonts w:hint="eastAsia"/>
        </w:rPr>
        <w:t>　　4.4 中国31个地区休闲经济发展分析</w:t>
      </w:r>
      <w:r>
        <w:rPr>
          <w:rFonts w:hint="eastAsia"/>
        </w:rPr>
        <w:br/>
      </w:r>
      <w:r>
        <w:rPr>
          <w:rFonts w:hint="eastAsia"/>
        </w:rPr>
        <w:t>　　4.5 泛珠九省休闲经济合作与发展分析</w:t>
      </w:r>
      <w:r>
        <w:rPr>
          <w:rFonts w:hint="eastAsia"/>
        </w:rPr>
        <w:br/>
      </w:r>
      <w:r>
        <w:rPr>
          <w:rFonts w:hint="eastAsia"/>
        </w:rPr>
        <w:t>　　4.6 浙江省休闲产业发展分析</w:t>
      </w:r>
      <w:r>
        <w:rPr>
          <w:rFonts w:hint="eastAsia"/>
        </w:rPr>
        <w:br/>
      </w:r>
      <w:r>
        <w:rPr>
          <w:rFonts w:hint="eastAsia"/>
        </w:rPr>
        <w:t>　　5.中国休闲产业发展的影响因素分析</w:t>
      </w:r>
      <w:r>
        <w:rPr>
          <w:rFonts w:hint="eastAsia"/>
        </w:rPr>
        <w:br/>
      </w:r>
      <w:r>
        <w:rPr>
          <w:rFonts w:hint="eastAsia"/>
        </w:rPr>
        <w:t>　　5.1 中国休闲产业发展存在的问题分析</w:t>
      </w:r>
      <w:r>
        <w:rPr>
          <w:rFonts w:hint="eastAsia"/>
        </w:rPr>
        <w:br/>
      </w:r>
      <w:r>
        <w:rPr>
          <w:rFonts w:hint="eastAsia"/>
        </w:rPr>
        <w:t>　　5.1.1 产业理论研究问题</w:t>
      </w:r>
      <w:r>
        <w:rPr>
          <w:rFonts w:hint="eastAsia"/>
        </w:rPr>
        <w:br/>
      </w:r>
      <w:r>
        <w:rPr>
          <w:rFonts w:hint="eastAsia"/>
        </w:rPr>
        <w:t>　　5.1.2 均衡发展问题</w:t>
      </w:r>
      <w:r>
        <w:rPr>
          <w:rFonts w:hint="eastAsia"/>
        </w:rPr>
        <w:br/>
      </w:r>
      <w:r>
        <w:rPr>
          <w:rFonts w:hint="eastAsia"/>
        </w:rPr>
        <w:t>　　5.1.3 社会支持系统问题</w:t>
      </w:r>
      <w:r>
        <w:rPr>
          <w:rFonts w:hint="eastAsia"/>
        </w:rPr>
        <w:br/>
      </w:r>
      <w:r>
        <w:rPr>
          <w:rFonts w:hint="eastAsia"/>
        </w:rPr>
        <w:t>　　5.1.4 定位问题</w:t>
      </w:r>
      <w:r>
        <w:rPr>
          <w:rFonts w:hint="eastAsia"/>
        </w:rPr>
        <w:br/>
      </w:r>
      <w:r>
        <w:rPr>
          <w:rFonts w:hint="eastAsia"/>
        </w:rPr>
        <w:t>　　5.1.5 政府角色问题</w:t>
      </w:r>
      <w:r>
        <w:rPr>
          <w:rFonts w:hint="eastAsia"/>
        </w:rPr>
        <w:br/>
      </w:r>
      <w:r>
        <w:rPr>
          <w:rFonts w:hint="eastAsia"/>
        </w:rPr>
        <w:t>　　5.1.6 就业问题</w:t>
      </w:r>
      <w:r>
        <w:rPr>
          <w:rFonts w:hint="eastAsia"/>
        </w:rPr>
        <w:br/>
      </w:r>
      <w:r>
        <w:rPr>
          <w:rFonts w:hint="eastAsia"/>
        </w:rPr>
        <w:t>　　5.2 影响因素分析</w:t>
      </w:r>
      <w:r>
        <w:rPr>
          <w:rFonts w:hint="eastAsia"/>
        </w:rPr>
        <w:br/>
      </w:r>
      <w:r>
        <w:rPr>
          <w:rFonts w:hint="eastAsia"/>
        </w:rPr>
        <w:t>　　5.2.1 经济因素分析</w:t>
      </w:r>
      <w:r>
        <w:rPr>
          <w:rFonts w:hint="eastAsia"/>
        </w:rPr>
        <w:br/>
      </w:r>
      <w:r>
        <w:rPr>
          <w:rFonts w:hint="eastAsia"/>
        </w:rPr>
        <w:t>　　5.2.2 文化因素分析</w:t>
      </w:r>
      <w:r>
        <w:rPr>
          <w:rFonts w:hint="eastAsia"/>
        </w:rPr>
        <w:br/>
      </w:r>
      <w:r>
        <w:rPr>
          <w:rFonts w:hint="eastAsia"/>
        </w:rPr>
        <w:t>　　5.2.3 社会因素分析</w:t>
      </w:r>
      <w:r>
        <w:rPr>
          <w:rFonts w:hint="eastAsia"/>
        </w:rPr>
        <w:br/>
      </w:r>
      <w:r>
        <w:rPr>
          <w:rFonts w:hint="eastAsia"/>
        </w:rPr>
        <w:t>　　5.2.4 消费者因素分析</w:t>
      </w:r>
      <w:r>
        <w:rPr>
          <w:rFonts w:hint="eastAsia"/>
        </w:rPr>
        <w:br/>
      </w:r>
      <w:r>
        <w:rPr>
          <w:rFonts w:hint="eastAsia"/>
        </w:rPr>
        <w:t>　　6.国外休闲产业发展经验及其借鉴</w:t>
      </w:r>
      <w:r>
        <w:rPr>
          <w:rFonts w:hint="eastAsia"/>
        </w:rPr>
        <w:br/>
      </w:r>
      <w:r>
        <w:rPr>
          <w:rFonts w:hint="eastAsia"/>
        </w:rPr>
        <w:t>　　6.1 日本发展休闲产业的基本经验</w:t>
      </w:r>
      <w:r>
        <w:rPr>
          <w:rFonts w:hint="eastAsia"/>
        </w:rPr>
        <w:br/>
      </w:r>
      <w:r>
        <w:rPr>
          <w:rFonts w:hint="eastAsia"/>
        </w:rPr>
        <w:t>　　6.1.1 日本休闲产业发展的现状</w:t>
      </w:r>
      <w:r>
        <w:rPr>
          <w:rFonts w:hint="eastAsia"/>
        </w:rPr>
        <w:br/>
      </w:r>
      <w:r>
        <w:rPr>
          <w:rFonts w:hint="eastAsia"/>
        </w:rPr>
        <w:t>　　6.1.2 日本发展休闲产业的基本经验</w:t>
      </w:r>
      <w:r>
        <w:rPr>
          <w:rFonts w:hint="eastAsia"/>
        </w:rPr>
        <w:br/>
      </w:r>
      <w:r>
        <w:rPr>
          <w:rFonts w:hint="eastAsia"/>
        </w:rPr>
        <w:t>　　6.2 韩国发展休闲产业的基本经验</w:t>
      </w:r>
      <w:r>
        <w:rPr>
          <w:rFonts w:hint="eastAsia"/>
        </w:rPr>
        <w:br/>
      </w:r>
      <w:r>
        <w:rPr>
          <w:rFonts w:hint="eastAsia"/>
        </w:rPr>
        <w:t>　　6.2.1 韩国休闲产业发展的现状</w:t>
      </w:r>
      <w:r>
        <w:rPr>
          <w:rFonts w:hint="eastAsia"/>
        </w:rPr>
        <w:br/>
      </w:r>
      <w:r>
        <w:rPr>
          <w:rFonts w:hint="eastAsia"/>
        </w:rPr>
        <w:t>　　6.2.2 韩国休闲产业发展的基本经验</w:t>
      </w:r>
      <w:r>
        <w:rPr>
          <w:rFonts w:hint="eastAsia"/>
        </w:rPr>
        <w:br/>
      </w:r>
      <w:r>
        <w:rPr>
          <w:rFonts w:hint="eastAsia"/>
        </w:rPr>
        <w:t>　　6.3 经验借鉴与启示</w:t>
      </w:r>
      <w:r>
        <w:rPr>
          <w:rFonts w:hint="eastAsia"/>
        </w:rPr>
        <w:br/>
      </w:r>
      <w:r>
        <w:rPr>
          <w:rFonts w:hint="eastAsia"/>
        </w:rPr>
        <w:t>　　7.中国休闲产业的发展对策</w:t>
      </w:r>
      <w:r>
        <w:rPr>
          <w:rFonts w:hint="eastAsia"/>
        </w:rPr>
        <w:br/>
      </w:r>
      <w:r>
        <w:rPr>
          <w:rFonts w:hint="eastAsia"/>
        </w:rPr>
        <w:t>　　7.1 中国休闲产业发展的内部对策</w:t>
      </w:r>
      <w:r>
        <w:rPr>
          <w:rFonts w:hint="eastAsia"/>
        </w:rPr>
        <w:br/>
      </w:r>
      <w:r>
        <w:rPr>
          <w:rFonts w:hint="eastAsia"/>
        </w:rPr>
        <w:t>　　7.1.1 加强理论研究</w:t>
      </w:r>
      <w:r>
        <w:rPr>
          <w:rFonts w:hint="eastAsia"/>
        </w:rPr>
        <w:br/>
      </w:r>
      <w:r>
        <w:rPr>
          <w:rFonts w:hint="eastAsia"/>
        </w:rPr>
        <w:t>　　7.1.2 实行政府监管，实施宏观调控</w:t>
      </w:r>
      <w:r>
        <w:rPr>
          <w:rFonts w:hint="eastAsia"/>
        </w:rPr>
        <w:br/>
      </w:r>
      <w:r>
        <w:rPr>
          <w:rFonts w:hint="eastAsia"/>
        </w:rPr>
        <w:t>　　7.1.3 在创新中求发展，在借鉴中求个性</w:t>
      </w:r>
      <w:r>
        <w:rPr>
          <w:rFonts w:hint="eastAsia"/>
        </w:rPr>
        <w:br/>
      </w:r>
      <w:r>
        <w:rPr>
          <w:rFonts w:hint="eastAsia"/>
        </w:rPr>
        <w:t>　　7.1.4 实行品牌化发展战略</w:t>
      </w:r>
      <w:r>
        <w:rPr>
          <w:rFonts w:hint="eastAsia"/>
        </w:rPr>
        <w:br/>
      </w:r>
      <w:r>
        <w:rPr>
          <w:rFonts w:hint="eastAsia"/>
        </w:rPr>
        <w:t>　　7.2 中国休闲产业发展的外部对策</w:t>
      </w:r>
      <w:r>
        <w:rPr>
          <w:rFonts w:hint="eastAsia"/>
        </w:rPr>
        <w:br/>
      </w:r>
      <w:r>
        <w:rPr>
          <w:rFonts w:hint="eastAsia"/>
        </w:rPr>
        <w:t>　　7.2.1 推广本国文化，体现民族特色</w:t>
      </w:r>
      <w:r>
        <w:rPr>
          <w:rFonts w:hint="eastAsia"/>
        </w:rPr>
        <w:br/>
      </w:r>
      <w:r>
        <w:rPr>
          <w:rFonts w:hint="eastAsia"/>
        </w:rPr>
        <w:t>　　7.2.2 加强对自然资源的保护意识</w:t>
      </w:r>
      <w:r>
        <w:rPr>
          <w:rFonts w:hint="eastAsia"/>
        </w:rPr>
        <w:br/>
      </w:r>
      <w:r>
        <w:rPr>
          <w:rFonts w:hint="eastAsia"/>
        </w:rPr>
        <w:t>　　7.2.3 关注低收入人群，体现和谐社会要求</w:t>
      </w:r>
      <w:r>
        <w:rPr>
          <w:rFonts w:hint="eastAsia"/>
        </w:rPr>
        <w:br/>
      </w:r>
      <w:r>
        <w:rPr>
          <w:rFonts w:hint="eastAsia"/>
        </w:rPr>
        <w:t>　　8.结论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3dc38128c42ce" w:history="1">
        <w:r>
          <w:rPr>
            <w:rStyle w:val="Hyperlink"/>
          </w:rPr>
          <w:t>中国休闲产业发展研究报告（2008）</w:t>
        </w:r>
      </w:hyperlink>
      <w:r>
        <w:rPr>
          <w:color w:val="C00000"/>
        </w:rPr>
        <w:t>》，报告编号：</w:t>
      </w:r>
      <w:r>
        <w:rPr>
          <w:rFonts w:hint="eastAsia"/>
          <w:color w:val="C00000"/>
        </w:rPr>
        <w:t>0250653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23dc38128c42ce" w:history="1">
        <w:r>
          <w:rPr>
            <w:rStyle w:val="Hyperlink"/>
          </w:rPr>
          <w:t>https://www.20087.com/2008-09/R_zhongguoxiuxianchanyefazhanyanjiu200BaoGao.html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dc961532a4d25" w:history="1">
      <w:r>
        <w:rPr>
          <w:rStyle w:val="Hyperlink"/>
        </w:rPr>
        <w:t>中国休闲产业发展研究报告（2008）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xiuxianchanyefazhanyanjiu200BaoGao.html" TargetMode="External" Id="R4223dc38128c42ce" /></Relationships>
</file>

<file path=word/_rels/header2.xml.rels>&#65279;<?xml version="1.0" encoding="utf-8"?><Relationships xmlns="http://schemas.openxmlformats.org/package/2006/relationships"><Relationship Type="http://schemas.openxmlformats.org/officeDocument/2006/relationships/hyperlink" Target="https://www.20087.com/2008-09/R_zhongguoxiuxianchanyefazhanyanjiu200BaoGao.html" TargetMode="External" Id="R3dddc961532a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2008-09-02T01:24:00Z</dcterms:created>
  <dcterms:modified xsi:type="dcterms:W3CDTF">2008-09-02T02:24:00Z</dcterms:modified>
  <dc:subject>中国休闲产业发展研究报告（2008）</dc:subject>
  <dc:title>中国休闲产业发展研究报告（2008）</dc:title>
  <cp:keywords>中国休闲产业发展研究报告（2008）</cp:keywords>
  <dc:description>中国休闲产业发展研究报告（2008）</dc:description>
</cp:coreProperties>
</file>