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797da642bc42c6" w:history="1">
              <w:r>
                <w:rPr>
                  <w:rStyle w:val="Hyperlink"/>
                </w:rPr>
                <w:t>中国卷烟产业SCP研究报告（2008）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797da642bc42c6" w:history="1">
              <w:r>
                <w:rPr>
                  <w:rStyle w:val="Hyperlink"/>
                </w:rPr>
                <w:t>中国卷烟产业SCP研究报告（2008）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797da642bc42c6" w:history="1">
                <w:r>
                  <w:rPr>
                    <w:rStyle w:val="Hyperlink"/>
                  </w:rPr>
                  <w:t>https://www.20087.com/2008-09/R_zhongguojuanyanchanyeyanjiu2008BaoGao.html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是传统的烟草制品，广泛消费于全球多个地区。近年来，随着健康意识的提升和控烟政策的加强，卷烟行业面临诸多挑战与变革。尽管如此，卷烟在生产工艺、减害技术和包装设计方面仍取得了长足进步。现代卷烟不仅在生产过程中采用了先进的过滤技术和低焦油配方，还注重提升产品的感官体验和降低对人体的危害。此外，一些高端产品还引入了创新的包装设计和防伪技术，以提高市场竞争力和消费者信任度。</w:t>
      </w:r>
      <w:r>
        <w:rPr>
          <w:rFonts w:hint="eastAsia"/>
        </w:rPr>
        <w:br/>
      </w:r>
      <w:r>
        <w:rPr>
          <w:rFonts w:hint="eastAsia"/>
        </w:rPr>
        <w:t>　　未来，卷烟的发展将集中在减害和多元化。一方面，随着全球对健康的关注度不断提升，开发更加安全的产品将成为重点。例如，采用新型减害技术如加热不燃烧（HNB）技术和低尼古丁配方，减少有害物质的释放。另一方面，结合多种技术创新，开发具有多重功能的卷烟产品将成为重要方向。例如，开发既能提供传统吸烟体验又能具备减害效果和个性化定制功能的多功能产品。此外，新材料的应用将进一步增强产品的品质和安全性，如采用高效过滤材料和环保包装材料，适应更加严格的法规要求。同时，电子烟和其他替代品的发展也将推动传统卷烟行业的转型和升级。</w:t>
      </w:r>
      <w:r>
        <w:rPr>
          <w:rFonts w:hint="eastAsia"/>
        </w:rPr>
        <w:br/>
      </w:r>
      <w:r>
        <w:rPr>
          <w:rFonts w:hint="eastAsia"/>
        </w:rPr>
        <w:t>　　《</w:t>
      </w:r>
      <w:hyperlink r:id="Rb6797da642bc42c6" w:history="1">
        <w:r>
          <w:rPr>
            <w:rStyle w:val="Hyperlink"/>
          </w:rPr>
          <w:t>中国卷烟产业SCP研究报告（2008）</w:t>
        </w:r>
      </w:hyperlink>
      <w:r>
        <w:rPr>
          <w:rFonts w:hint="eastAsia"/>
        </w:rPr>
        <w:t>》形式动态研究报告（现成报告内容+客户指定内容+现时内容）</w:t>
      </w:r>
      <w:r>
        <w:rPr>
          <w:rFonts w:hint="eastAsia"/>
        </w:rPr>
        <w:br/>
      </w:r>
      <w:r>
        <w:rPr>
          <w:rFonts w:hint="eastAsia"/>
        </w:rPr>
        <w:t>　　《</w:t>
      </w:r>
      <w:hyperlink r:id="Rb6797da642bc42c6" w:history="1">
        <w:r>
          <w:rPr>
            <w:rStyle w:val="Hyperlink"/>
          </w:rPr>
          <w:t>中国卷烟产业SCP研究报告（2008）</w:t>
        </w:r>
      </w:hyperlink>
      <w:r>
        <w:rPr>
          <w:rFonts w:hint="eastAsia"/>
        </w:rPr>
        <w:t>》作者产业发展研究课题组</w:t>
      </w:r>
      <w:r>
        <w:rPr>
          <w:rFonts w:hint="eastAsia"/>
        </w:rPr>
        <w:br/>
      </w:r>
      <w:r>
        <w:rPr>
          <w:rFonts w:hint="eastAsia"/>
        </w:rPr>
        <w:t>　　《</w:t>
      </w:r>
      <w:hyperlink r:id="Rb6797da642bc42c6" w:history="1">
        <w:r>
          <w:rPr>
            <w:rStyle w:val="Hyperlink"/>
          </w:rPr>
          <w:t>中国卷烟产业SCP研究报告（2008）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中国卷烟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中国卷烟产业发展现状分析</w:t>
      </w:r>
      <w:r>
        <w:rPr>
          <w:rFonts w:hint="eastAsia"/>
        </w:rPr>
        <w:br/>
      </w:r>
      <w:r>
        <w:rPr>
          <w:rFonts w:hint="eastAsia"/>
        </w:rPr>
        <w:t>　　3.1 卷烟产业与上下游产业</w:t>
      </w:r>
      <w:r>
        <w:rPr>
          <w:rFonts w:hint="eastAsia"/>
        </w:rPr>
        <w:br/>
      </w:r>
      <w:r>
        <w:rPr>
          <w:rFonts w:hint="eastAsia"/>
        </w:rPr>
        <w:t>　　3.2 卷烟产业的生产现状分析</w:t>
      </w:r>
      <w:r>
        <w:rPr>
          <w:rFonts w:hint="eastAsia"/>
        </w:rPr>
        <w:br/>
      </w:r>
      <w:r>
        <w:rPr>
          <w:rFonts w:hint="eastAsia"/>
        </w:rPr>
        <w:t>　　3.2.1 卷烟产业总产量</w:t>
      </w:r>
      <w:r>
        <w:rPr>
          <w:rFonts w:hint="eastAsia"/>
        </w:rPr>
        <w:br/>
      </w:r>
      <w:r>
        <w:rPr>
          <w:rFonts w:hint="eastAsia"/>
        </w:rPr>
        <w:t>　　3.2.2 卷烟产业不同地区的产量</w:t>
      </w:r>
      <w:r>
        <w:rPr>
          <w:rFonts w:hint="eastAsia"/>
        </w:rPr>
        <w:br/>
      </w:r>
      <w:r>
        <w:rPr>
          <w:rFonts w:hint="eastAsia"/>
        </w:rPr>
        <w:t>　　3.3 卷烟产业的经济效益分析</w:t>
      </w:r>
      <w:r>
        <w:rPr>
          <w:rFonts w:hint="eastAsia"/>
        </w:rPr>
        <w:br/>
      </w:r>
      <w:r>
        <w:rPr>
          <w:rFonts w:hint="eastAsia"/>
        </w:rPr>
        <w:t>　　3.4 卷烟产业企业现状分析</w:t>
      </w:r>
      <w:r>
        <w:rPr>
          <w:rFonts w:hint="eastAsia"/>
        </w:rPr>
        <w:br/>
      </w:r>
      <w:r>
        <w:rPr>
          <w:rFonts w:hint="eastAsia"/>
        </w:rPr>
        <w:t>　　3.5 中国卷烟产业与世界发达地区卷烟产业发展的比较分析</w:t>
      </w:r>
      <w:r>
        <w:rPr>
          <w:rFonts w:hint="eastAsia"/>
        </w:rPr>
        <w:br/>
      </w:r>
      <w:r>
        <w:rPr>
          <w:rFonts w:hint="eastAsia"/>
        </w:rPr>
        <w:t>　　3.5.1 世界卷烟产业发展现状分析</w:t>
      </w:r>
      <w:r>
        <w:rPr>
          <w:rFonts w:hint="eastAsia"/>
        </w:rPr>
        <w:br/>
      </w:r>
      <w:r>
        <w:rPr>
          <w:rFonts w:hint="eastAsia"/>
        </w:rPr>
        <w:t>　　3.5.2 与发达国家/地区比较分析</w:t>
      </w:r>
      <w:r>
        <w:rPr>
          <w:rFonts w:hint="eastAsia"/>
        </w:rPr>
        <w:br/>
      </w:r>
      <w:r>
        <w:rPr>
          <w:rFonts w:hint="eastAsia"/>
        </w:rPr>
        <w:t>　　3.6 卷烟产业产业特征以及存在的问题</w:t>
      </w:r>
      <w:r>
        <w:rPr>
          <w:rFonts w:hint="eastAsia"/>
        </w:rPr>
        <w:br/>
      </w:r>
      <w:r>
        <w:rPr>
          <w:rFonts w:hint="eastAsia"/>
        </w:rPr>
        <w:t>　　4 中国卷烟产业的市场结构分析</w:t>
      </w:r>
      <w:r>
        <w:rPr>
          <w:rFonts w:hint="eastAsia"/>
        </w:rPr>
        <w:br/>
      </w:r>
      <w:r>
        <w:rPr>
          <w:rFonts w:hint="eastAsia"/>
        </w:rPr>
        <w:t>　　4.1 中国卷烟产业的市场集中度分析</w:t>
      </w:r>
      <w:r>
        <w:rPr>
          <w:rFonts w:hint="eastAsia"/>
        </w:rPr>
        <w:br/>
      </w:r>
      <w:r>
        <w:rPr>
          <w:rFonts w:hint="eastAsia"/>
        </w:rPr>
        <w:t>　　4.1.1 中国卷烟产业的市场集中度分析</w:t>
      </w:r>
      <w:r>
        <w:rPr>
          <w:rFonts w:hint="eastAsia"/>
        </w:rPr>
        <w:br/>
      </w:r>
      <w:r>
        <w:rPr>
          <w:rFonts w:hint="eastAsia"/>
        </w:rPr>
        <w:t>　　4.1.2 中国卷烟产业市场集中度影响因素分析</w:t>
      </w:r>
      <w:r>
        <w:rPr>
          <w:rFonts w:hint="eastAsia"/>
        </w:rPr>
        <w:br/>
      </w:r>
      <w:r>
        <w:rPr>
          <w:rFonts w:hint="eastAsia"/>
        </w:rPr>
        <w:t>　　4.2 中国卷烟产业的进入壁垒分析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中国卷烟产业差别化分析</w:t>
      </w:r>
      <w:r>
        <w:rPr>
          <w:rFonts w:hint="eastAsia"/>
        </w:rPr>
        <w:br/>
      </w:r>
      <w:r>
        <w:rPr>
          <w:rFonts w:hint="eastAsia"/>
        </w:rPr>
        <w:t>　　5 中国卷烟产的市场行为分析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中国卷烟产业的市场绩效分析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中国卷烟产业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中国卷烟产业行业的产业政策及建议</w:t>
      </w:r>
      <w:r>
        <w:rPr>
          <w:rFonts w:hint="eastAsia"/>
        </w:rPr>
        <w:br/>
      </w:r>
      <w:r>
        <w:rPr>
          <w:rFonts w:hint="eastAsia"/>
        </w:rPr>
        <w:t>　　8.1 卷烟产业行业的市场结构政策</w:t>
      </w:r>
      <w:r>
        <w:rPr>
          <w:rFonts w:hint="eastAsia"/>
        </w:rPr>
        <w:br/>
      </w:r>
      <w:r>
        <w:rPr>
          <w:rFonts w:hint="eastAsia"/>
        </w:rPr>
        <w:t>　　8.2 卷烟产业行业的市场行为政策</w:t>
      </w:r>
      <w:r>
        <w:rPr>
          <w:rFonts w:hint="eastAsia"/>
        </w:rPr>
        <w:br/>
      </w:r>
      <w:r>
        <w:rPr>
          <w:rFonts w:hint="eastAsia"/>
        </w:rPr>
        <w:t>　　8.3 卷烟产业行业的市场绩效政策</w:t>
      </w:r>
      <w:r>
        <w:rPr>
          <w:rFonts w:hint="eastAsia"/>
        </w:rPr>
        <w:br/>
      </w:r>
      <w:r>
        <w:rPr>
          <w:rFonts w:hint="eastAsia"/>
        </w:rPr>
        <w:t>　　9 结论</w:t>
      </w:r>
      <w:r>
        <w:rPr>
          <w:rFonts w:hint="eastAsia"/>
        </w:rPr>
        <w:br/>
      </w:r>
      <w:r>
        <w:rPr>
          <w:rFonts w:hint="eastAsia"/>
        </w:rPr>
        <w:t>　　图表索引</w:t>
      </w:r>
      <w:r>
        <w:rPr>
          <w:rFonts w:hint="eastAsia"/>
        </w:rPr>
        <w:br/>
      </w:r>
      <w:r>
        <w:rPr>
          <w:rFonts w:hint="eastAsia"/>
        </w:rPr>
        <w:t>　　图1：中国卷烟产品2007年产量及其增速分析图</w:t>
      </w:r>
      <w:r>
        <w:rPr>
          <w:rFonts w:hint="eastAsia"/>
        </w:rPr>
        <w:br/>
      </w:r>
      <w:r>
        <w:rPr>
          <w:rFonts w:hint="eastAsia"/>
        </w:rPr>
        <w:t>　　图2：黑龙江省2007年卷烟产量及其增长分析图</w:t>
      </w:r>
      <w:r>
        <w:rPr>
          <w:rFonts w:hint="eastAsia"/>
        </w:rPr>
        <w:br/>
      </w:r>
      <w:r>
        <w:rPr>
          <w:rFonts w:hint="eastAsia"/>
        </w:rPr>
        <w:t>　　图3：吉林省2007年卷烟产量的全国占比分析图</w:t>
      </w:r>
      <w:r>
        <w:rPr>
          <w:rFonts w:hint="eastAsia"/>
        </w:rPr>
        <w:br/>
      </w:r>
      <w:r>
        <w:rPr>
          <w:rFonts w:hint="eastAsia"/>
        </w:rPr>
        <w:t>　　图4：吉林省2007年卷烟产量增速与全国比较分析图</w:t>
      </w:r>
      <w:r>
        <w:rPr>
          <w:rFonts w:hint="eastAsia"/>
        </w:rPr>
        <w:br/>
      </w:r>
      <w:r>
        <w:rPr>
          <w:rFonts w:hint="eastAsia"/>
        </w:rPr>
        <w:t>　　图5：吉林省2007年卷烟产量及其增速分析图</w:t>
      </w:r>
      <w:r>
        <w:rPr>
          <w:rFonts w:hint="eastAsia"/>
        </w:rPr>
        <w:br/>
      </w:r>
      <w:r>
        <w:rPr>
          <w:rFonts w:hint="eastAsia"/>
        </w:rPr>
        <w:t>　　图6：内蒙古2007年卷烟 产量及其增速分析图</w:t>
      </w:r>
      <w:r>
        <w:rPr>
          <w:rFonts w:hint="eastAsia"/>
        </w:rPr>
        <w:br/>
      </w:r>
      <w:r>
        <w:rPr>
          <w:rFonts w:hint="eastAsia"/>
        </w:rPr>
        <w:t>　　图7：山西省2007年卷烟产量及其增长分析图</w:t>
      </w:r>
      <w:r>
        <w:rPr>
          <w:rFonts w:hint="eastAsia"/>
        </w:rPr>
        <w:br/>
      </w:r>
      <w:r>
        <w:rPr>
          <w:rFonts w:hint="eastAsia"/>
        </w:rPr>
        <w:t>　　图8：贵州省2007年卷烟产量的全国占比分析图</w:t>
      </w:r>
      <w:r>
        <w:rPr>
          <w:rFonts w:hint="eastAsia"/>
        </w:rPr>
        <w:br/>
      </w:r>
      <w:r>
        <w:rPr>
          <w:rFonts w:hint="eastAsia"/>
        </w:rPr>
        <w:t>　　图9：贵州省2007年卷烟产量增速与全国比较分析图</w:t>
      </w:r>
      <w:r>
        <w:rPr>
          <w:rFonts w:hint="eastAsia"/>
        </w:rPr>
        <w:br/>
      </w:r>
      <w:r>
        <w:rPr>
          <w:rFonts w:hint="eastAsia"/>
        </w:rPr>
        <w:t>　　图10：贵州省2007年卷烟产量及其增速分析图</w:t>
      </w:r>
      <w:r>
        <w:rPr>
          <w:rFonts w:hint="eastAsia"/>
        </w:rPr>
        <w:br/>
      </w:r>
      <w:r>
        <w:rPr>
          <w:rFonts w:hint="eastAsia"/>
        </w:rPr>
        <w:t>　　图11：重庆市2007年卷烟产量的全国占比分析图</w:t>
      </w:r>
      <w:r>
        <w:rPr>
          <w:rFonts w:hint="eastAsia"/>
        </w:rPr>
        <w:br/>
      </w:r>
      <w:r>
        <w:rPr>
          <w:rFonts w:hint="eastAsia"/>
        </w:rPr>
        <w:t>　　图12：重庆市2007年卷烟产量增速与全国比较分析图</w:t>
      </w:r>
      <w:r>
        <w:rPr>
          <w:rFonts w:hint="eastAsia"/>
        </w:rPr>
        <w:br/>
      </w:r>
      <w:r>
        <w:rPr>
          <w:rFonts w:hint="eastAsia"/>
        </w:rPr>
        <w:t>　　图13：重庆市2007年卷烟产量及其增速分析图</w:t>
      </w:r>
      <w:r>
        <w:rPr>
          <w:rFonts w:hint="eastAsia"/>
        </w:rPr>
        <w:br/>
      </w:r>
      <w:r>
        <w:rPr>
          <w:rFonts w:hint="eastAsia"/>
        </w:rPr>
        <w:t>　　图14：甘肃省2007年卷烟产量的全国占比分析图</w:t>
      </w:r>
      <w:r>
        <w:rPr>
          <w:rFonts w:hint="eastAsia"/>
        </w:rPr>
        <w:br/>
      </w:r>
      <w:r>
        <w:rPr>
          <w:rFonts w:hint="eastAsia"/>
        </w:rPr>
        <w:t>　　图15：甘肃省2007年卷烟产量增速与全国比较分析图</w:t>
      </w:r>
      <w:r>
        <w:rPr>
          <w:rFonts w:hint="eastAsia"/>
        </w:rPr>
        <w:br/>
      </w:r>
      <w:r>
        <w:rPr>
          <w:rFonts w:hint="eastAsia"/>
        </w:rPr>
        <w:t>　　图16：甘肃省2007年卷烟产量及其增速分析图</w:t>
      </w:r>
      <w:r>
        <w:rPr>
          <w:rFonts w:hint="eastAsia"/>
        </w:rPr>
        <w:br/>
      </w:r>
      <w:r>
        <w:rPr>
          <w:rFonts w:hint="eastAsia"/>
        </w:rPr>
        <w:t>　　图17：海南省2007年卷烟产量的全国占比分析图</w:t>
      </w:r>
      <w:r>
        <w:rPr>
          <w:rFonts w:hint="eastAsia"/>
        </w:rPr>
        <w:br/>
      </w:r>
      <w:r>
        <w:rPr>
          <w:rFonts w:hint="eastAsia"/>
        </w:rPr>
        <w:t>　　图18：海南省2007年卷烟产量及其增速分析图</w:t>
      </w:r>
      <w:r>
        <w:rPr>
          <w:rFonts w:hint="eastAsia"/>
        </w:rPr>
        <w:br/>
      </w:r>
      <w:r>
        <w:rPr>
          <w:rFonts w:hint="eastAsia"/>
        </w:rPr>
        <w:t>　　图19：海南省2007年卷烟产量增速与全国比较分析图</w:t>
      </w:r>
      <w:r>
        <w:rPr>
          <w:rFonts w:hint="eastAsia"/>
        </w:rPr>
        <w:br/>
      </w:r>
      <w:r>
        <w:rPr>
          <w:rFonts w:hint="eastAsia"/>
        </w:rPr>
        <w:t>　　图20：广西2007年卷烟产量的全国占比分析图</w:t>
      </w:r>
      <w:r>
        <w:rPr>
          <w:rFonts w:hint="eastAsia"/>
        </w:rPr>
        <w:br/>
      </w:r>
      <w:r>
        <w:rPr>
          <w:rFonts w:hint="eastAsia"/>
        </w:rPr>
        <w:t>　　图21：广西2007年卷烟产量增速与全国比较分析图</w:t>
      </w:r>
      <w:r>
        <w:rPr>
          <w:rFonts w:hint="eastAsia"/>
        </w:rPr>
        <w:br/>
      </w:r>
      <w:r>
        <w:rPr>
          <w:rFonts w:hint="eastAsia"/>
        </w:rPr>
        <w:t>　　图22：广西2007年卷烟产量及其增速分析图</w:t>
      </w:r>
      <w:r>
        <w:rPr>
          <w:rFonts w:hint="eastAsia"/>
        </w:rPr>
        <w:br/>
      </w:r>
      <w:r>
        <w:rPr>
          <w:rFonts w:hint="eastAsia"/>
        </w:rPr>
        <w:t>　　图23：陕西省2007年卷烟产量的全国占比分析图</w:t>
      </w:r>
      <w:r>
        <w:rPr>
          <w:rFonts w:hint="eastAsia"/>
        </w:rPr>
        <w:br/>
      </w:r>
      <w:r>
        <w:rPr>
          <w:rFonts w:hint="eastAsia"/>
        </w:rPr>
        <w:t>　　图24：陕西省2007年卷烟产量增速与全国比较分析图</w:t>
      </w:r>
      <w:r>
        <w:rPr>
          <w:rFonts w:hint="eastAsia"/>
        </w:rPr>
        <w:br/>
      </w:r>
      <w:r>
        <w:rPr>
          <w:rFonts w:hint="eastAsia"/>
        </w:rPr>
        <w:t>　　图25：陕西省2007年卷烟产量及其增速分析图</w:t>
      </w:r>
      <w:r>
        <w:rPr>
          <w:rFonts w:hint="eastAsia"/>
        </w:rPr>
        <w:br/>
      </w:r>
      <w:r>
        <w:rPr>
          <w:rFonts w:hint="eastAsia"/>
        </w:rPr>
        <w:t>　　图26：广东省2007年卷烟产量的全国占比分析图</w:t>
      </w:r>
      <w:r>
        <w:rPr>
          <w:rFonts w:hint="eastAsia"/>
        </w:rPr>
        <w:br/>
      </w:r>
      <w:r>
        <w:rPr>
          <w:rFonts w:hint="eastAsia"/>
        </w:rPr>
        <w:t>　　图27：广东省2007年卷烟产量增速与全国比较分析图</w:t>
      </w:r>
      <w:r>
        <w:rPr>
          <w:rFonts w:hint="eastAsia"/>
        </w:rPr>
        <w:br/>
      </w:r>
      <w:r>
        <w:rPr>
          <w:rFonts w:hint="eastAsia"/>
        </w:rPr>
        <w:t>　　图28：广东省2007年卷烟产量及其增速分析图</w:t>
      </w:r>
      <w:r>
        <w:rPr>
          <w:rFonts w:hint="eastAsia"/>
        </w:rPr>
        <w:br/>
      </w:r>
      <w:r>
        <w:rPr>
          <w:rFonts w:hint="eastAsia"/>
        </w:rPr>
        <w:t>　　图29：湖南省2007年卷烟产量的全国占比分析图</w:t>
      </w:r>
      <w:r>
        <w:rPr>
          <w:rFonts w:hint="eastAsia"/>
        </w:rPr>
        <w:br/>
      </w:r>
      <w:r>
        <w:rPr>
          <w:rFonts w:hint="eastAsia"/>
        </w:rPr>
        <w:t>　　图30：湖南省2007年卷烟产量与全国比较分析图</w:t>
      </w:r>
      <w:r>
        <w:rPr>
          <w:rFonts w:hint="eastAsia"/>
        </w:rPr>
        <w:br/>
      </w:r>
      <w:r>
        <w:rPr>
          <w:rFonts w:hint="eastAsia"/>
        </w:rPr>
        <w:t>　　图31：湖南省2007年卷烟产量及其增速分析图</w:t>
      </w:r>
      <w:r>
        <w:rPr>
          <w:rFonts w:hint="eastAsia"/>
        </w:rPr>
        <w:br/>
      </w:r>
      <w:r>
        <w:rPr>
          <w:rFonts w:hint="eastAsia"/>
        </w:rPr>
        <w:t>　　图32：湖北省2007年卷烟产量的全国占比分析图</w:t>
      </w:r>
      <w:r>
        <w:rPr>
          <w:rFonts w:hint="eastAsia"/>
        </w:rPr>
        <w:br/>
      </w:r>
      <w:r>
        <w:rPr>
          <w:rFonts w:hint="eastAsia"/>
        </w:rPr>
        <w:t>　　图33：湖北省2007年卷烟产量增速与全国比较分析图</w:t>
      </w:r>
      <w:r>
        <w:rPr>
          <w:rFonts w:hint="eastAsia"/>
        </w:rPr>
        <w:br/>
      </w:r>
      <w:r>
        <w:rPr>
          <w:rFonts w:hint="eastAsia"/>
        </w:rPr>
        <w:t>　　图34：湖北省2007年卷烟产量及其增速分析图</w:t>
      </w:r>
      <w:r>
        <w:rPr>
          <w:rFonts w:hint="eastAsia"/>
        </w:rPr>
        <w:br/>
      </w:r>
      <w:r>
        <w:rPr>
          <w:rFonts w:hint="eastAsia"/>
        </w:rPr>
        <w:t>　　图35：云南省2007年卷烟产量的全国占比分析图</w:t>
      </w:r>
      <w:r>
        <w:rPr>
          <w:rFonts w:hint="eastAsia"/>
        </w:rPr>
        <w:br/>
      </w:r>
      <w:r>
        <w:rPr>
          <w:rFonts w:hint="eastAsia"/>
        </w:rPr>
        <w:t>　　图36：云南省2007年卷烟产量增速与全国比较分析图</w:t>
      </w:r>
      <w:r>
        <w:rPr>
          <w:rFonts w:hint="eastAsia"/>
        </w:rPr>
        <w:br/>
      </w:r>
      <w:r>
        <w:rPr>
          <w:rFonts w:hint="eastAsia"/>
        </w:rPr>
        <w:t>　　图37：云南省2007年卷烟产量及其增速分析图</w:t>
      </w:r>
      <w:r>
        <w:rPr>
          <w:rFonts w:hint="eastAsia"/>
        </w:rPr>
        <w:br/>
      </w:r>
      <w:r>
        <w:rPr>
          <w:rFonts w:hint="eastAsia"/>
        </w:rPr>
        <w:t>　　图38：河南2007年卷烟产量的全国占比分析图</w:t>
      </w:r>
      <w:r>
        <w:rPr>
          <w:rFonts w:hint="eastAsia"/>
        </w:rPr>
        <w:br/>
      </w:r>
      <w:r>
        <w:rPr>
          <w:rFonts w:hint="eastAsia"/>
        </w:rPr>
        <w:t>　　图39：河南2007年卷烟产量增速与全国比较分析图</w:t>
      </w:r>
      <w:r>
        <w:rPr>
          <w:rFonts w:hint="eastAsia"/>
        </w:rPr>
        <w:br/>
      </w:r>
      <w:r>
        <w:rPr>
          <w:rFonts w:hint="eastAsia"/>
        </w:rPr>
        <w:t>　　图40：河南2007年卷烟产量及其增速分析图</w:t>
      </w:r>
      <w:r>
        <w:rPr>
          <w:rFonts w:hint="eastAsia"/>
        </w:rPr>
        <w:br/>
      </w:r>
      <w:r>
        <w:rPr>
          <w:rFonts w:hint="eastAsia"/>
        </w:rPr>
        <w:t>　　图41：江西2007年卷烟产量的全国占比分析图</w:t>
      </w:r>
      <w:r>
        <w:rPr>
          <w:rFonts w:hint="eastAsia"/>
        </w:rPr>
        <w:br/>
      </w:r>
      <w:r>
        <w:rPr>
          <w:rFonts w:hint="eastAsia"/>
        </w:rPr>
        <w:t>　　图42：江西2007年卷烟产量增速与全国比较分析图</w:t>
      </w:r>
      <w:r>
        <w:rPr>
          <w:rFonts w:hint="eastAsia"/>
        </w:rPr>
        <w:br/>
      </w:r>
      <w:r>
        <w:rPr>
          <w:rFonts w:hint="eastAsia"/>
        </w:rPr>
        <w:t>　　图43：江西2007年卷烟产量及其增速分析图</w:t>
      </w:r>
      <w:r>
        <w:rPr>
          <w:rFonts w:hint="eastAsia"/>
        </w:rPr>
        <w:br/>
      </w:r>
      <w:r>
        <w:rPr>
          <w:rFonts w:hint="eastAsia"/>
        </w:rPr>
        <w:t>　　图44：福建省2007年卷烟产量的全国占比分析图</w:t>
      </w:r>
      <w:r>
        <w:rPr>
          <w:rFonts w:hint="eastAsia"/>
        </w:rPr>
        <w:br/>
      </w:r>
      <w:r>
        <w:rPr>
          <w:rFonts w:hint="eastAsia"/>
        </w:rPr>
        <w:t>　　图45：福建省2007年卷烟产量增速与全国比较分析图</w:t>
      </w:r>
      <w:r>
        <w:rPr>
          <w:rFonts w:hint="eastAsia"/>
        </w:rPr>
        <w:br/>
      </w:r>
      <w:r>
        <w:rPr>
          <w:rFonts w:hint="eastAsia"/>
        </w:rPr>
        <w:t>　　图46：福建省2007年卷烟产量及其增速分析图</w:t>
      </w:r>
      <w:r>
        <w:rPr>
          <w:rFonts w:hint="eastAsia"/>
        </w:rPr>
        <w:br/>
      </w:r>
      <w:r>
        <w:rPr>
          <w:rFonts w:hint="eastAsia"/>
        </w:rPr>
        <w:t>　　图47：安徽省2007年卷烟产量的全国占比分析图</w:t>
      </w:r>
      <w:r>
        <w:rPr>
          <w:rFonts w:hint="eastAsia"/>
        </w:rPr>
        <w:br/>
      </w:r>
      <w:r>
        <w:rPr>
          <w:rFonts w:hint="eastAsia"/>
        </w:rPr>
        <w:t>　　图48：安徽省2007年卷烟产量增速与全国比较分析图</w:t>
      </w:r>
      <w:r>
        <w:rPr>
          <w:rFonts w:hint="eastAsia"/>
        </w:rPr>
        <w:br/>
      </w:r>
      <w:r>
        <w:rPr>
          <w:rFonts w:hint="eastAsia"/>
        </w:rPr>
        <w:t>　　图49：安徽省2007年卷烟产量及其增速分析图</w:t>
      </w:r>
      <w:r>
        <w:rPr>
          <w:rFonts w:hint="eastAsia"/>
        </w:rPr>
        <w:br/>
      </w:r>
      <w:r>
        <w:rPr>
          <w:rFonts w:hint="eastAsia"/>
        </w:rPr>
        <w:t>　　图50：浙江省2007年卷烟产量的长三角占比分析图</w:t>
      </w:r>
      <w:r>
        <w:rPr>
          <w:rFonts w:hint="eastAsia"/>
        </w:rPr>
        <w:br/>
      </w:r>
      <w:r>
        <w:rPr>
          <w:rFonts w:hint="eastAsia"/>
        </w:rPr>
        <w:t>　　图51：浙江省2007年卷烟产量的全国占比分析图</w:t>
      </w:r>
      <w:r>
        <w:rPr>
          <w:rFonts w:hint="eastAsia"/>
        </w:rPr>
        <w:br/>
      </w:r>
      <w:r>
        <w:rPr>
          <w:rFonts w:hint="eastAsia"/>
        </w:rPr>
        <w:t>　　图52：浙江省2007年卷烟产量增速与长三角比较分析图</w:t>
      </w:r>
      <w:r>
        <w:rPr>
          <w:rFonts w:hint="eastAsia"/>
        </w:rPr>
        <w:br/>
      </w:r>
      <w:r>
        <w:rPr>
          <w:rFonts w:hint="eastAsia"/>
        </w:rPr>
        <w:t>　　图53：浙江省2007年卷烟产量增速与全国比较分析图</w:t>
      </w:r>
      <w:r>
        <w:rPr>
          <w:rFonts w:hint="eastAsia"/>
        </w:rPr>
        <w:br/>
      </w:r>
      <w:r>
        <w:rPr>
          <w:rFonts w:hint="eastAsia"/>
        </w:rPr>
        <w:t>　　图54：浙江省2007年卷烟产量及其增速分析图</w:t>
      </w:r>
      <w:r>
        <w:rPr>
          <w:rFonts w:hint="eastAsia"/>
        </w:rPr>
        <w:br/>
      </w:r>
      <w:r>
        <w:rPr>
          <w:rFonts w:hint="eastAsia"/>
        </w:rPr>
        <w:t>　　图55：江苏省2007年卷烟产量的长三角占比分析图</w:t>
      </w:r>
      <w:r>
        <w:rPr>
          <w:rFonts w:hint="eastAsia"/>
        </w:rPr>
        <w:br/>
      </w:r>
      <w:r>
        <w:rPr>
          <w:rFonts w:hint="eastAsia"/>
        </w:rPr>
        <w:t>　　图56：江苏省2007年卷烟产量的全国占比分析图</w:t>
      </w:r>
      <w:r>
        <w:rPr>
          <w:rFonts w:hint="eastAsia"/>
        </w:rPr>
        <w:br/>
      </w:r>
      <w:r>
        <w:rPr>
          <w:rFonts w:hint="eastAsia"/>
        </w:rPr>
        <w:t>　　图57：江苏省2007年卷烟产量增速与长三角比较分析图</w:t>
      </w:r>
      <w:r>
        <w:rPr>
          <w:rFonts w:hint="eastAsia"/>
        </w:rPr>
        <w:br/>
      </w:r>
      <w:r>
        <w:rPr>
          <w:rFonts w:hint="eastAsia"/>
        </w:rPr>
        <w:t>　　图58：江苏省2007年卷烟产量增速与全国比较分析图</w:t>
      </w:r>
      <w:r>
        <w:rPr>
          <w:rFonts w:hint="eastAsia"/>
        </w:rPr>
        <w:br/>
      </w:r>
      <w:r>
        <w:rPr>
          <w:rFonts w:hint="eastAsia"/>
        </w:rPr>
        <w:t>　　图59：江苏省2007年卷烟产量及其增速分析图</w:t>
      </w:r>
      <w:r>
        <w:rPr>
          <w:rFonts w:hint="eastAsia"/>
        </w:rPr>
        <w:br/>
      </w:r>
      <w:r>
        <w:rPr>
          <w:rFonts w:hint="eastAsia"/>
        </w:rPr>
        <w:t>　　图60：上海市2007年卷烟产量的长三角占比分析图</w:t>
      </w:r>
      <w:r>
        <w:rPr>
          <w:rFonts w:hint="eastAsia"/>
        </w:rPr>
        <w:br/>
      </w:r>
      <w:r>
        <w:rPr>
          <w:rFonts w:hint="eastAsia"/>
        </w:rPr>
        <w:t>　　图61：上海市2007年卷烟产量的全国占比分析图</w:t>
      </w:r>
      <w:r>
        <w:rPr>
          <w:rFonts w:hint="eastAsia"/>
        </w:rPr>
        <w:br/>
      </w:r>
      <w:r>
        <w:rPr>
          <w:rFonts w:hint="eastAsia"/>
        </w:rPr>
        <w:t>　　图62：上海市2007年卷烟产量增速与长三角比较分析图</w:t>
      </w:r>
      <w:r>
        <w:rPr>
          <w:rFonts w:hint="eastAsia"/>
        </w:rPr>
        <w:br/>
      </w:r>
      <w:r>
        <w:rPr>
          <w:rFonts w:hint="eastAsia"/>
        </w:rPr>
        <w:t>　　图63：上海市2007年卷烟产量增速与全国比较分析图</w:t>
      </w:r>
      <w:r>
        <w:rPr>
          <w:rFonts w:hint="eastAsia"/>
        </w:rPr>
        <w:br/>
      </w:r>
      <w:r>
        <w:rPr>
          <w:rFonts w:hint="eastAsia"/>
        </w:rPr>
        <w:t>　　图64：上海市2007年卷烟产量及其增速分析图</w:t>
      </w:r>
      <w:r>
        <w:rPr>
          <w:rFonts w:hint="eastAsia"/>
        </w:rPr>
        <w:br/>
      </w:r>
      <w:r>
        <w:rPr>
          <w:rFonts w:hint="eastAsia"/>
        </w:rPr>
        <w:t>　　图65：黑龙江省2007年卷烟产量的全国占比分析图</w:t>
      </w:r>
      <w:r>
        <w:rPr>
          <w:rFonts w:hint="eastAsia"/>
        </w:rPr>
        <w:br/>
      </w:r>
      <w:r>
        <w:rPr>
          <w:rFonts w:hint="eastAsia"/>
        </w:rPr>
        <w:t>　　图66：黑龙江省2007年卷烟产量增速与全国比较分析图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797da642bc42c6" w:history="1">
        <w:r>
          <w:rPr>
            <w:rStyle w:val="Hyperlink"/>
          </w:rPr>
          <w:t>中国卷烟产业SCP研究报告（2008）</w:t>
        </w:r>
      </w:hyperlink>
      <w:r>
        <w:rPr>
          <w:color w:val="C00000"/>
        </w:rPr>
        <w:t>》，报告编号：</w:t>
      </w:r>
      <w:r>
        <w:rPr>
          <w:rFonts w:hint="eastAsia"/>
          <w:color w:val="C00000"/>
        </w:rPr>
        <w:t>02A7373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797da642bc42c6" w:history="1">
        <w:r>
          <w:rPr>
            <w:rStyle w:val="Hyperlink"/>
          </w:rPr>
          <w:t>https://www.20087.com/2008-09/R_zhongguojuanyanchanyeyanjiu2008BaoGao.html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1a64e2c374d57" w:history="1">
      <w:r>
        <w:rPr>
          <w:rStyle w:val="Hyperlink"/>
        </w:rPr>
        <w:t>中国卷烟产业SCP研究报告（2008）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juanyanchanyeyanjiu2008BaoGao.html" TargetMode="External" Id="Rb6797da642bc42c6" /></Relationships>
</file>

<file path=word/_rels/header2.xml.rels>&#65279;<?xml version="1.0" encoding="utf-8"?><Relationships xmlns="http://schemas.openxmlformats.org/package/2006/relationships"><Relationship Type="http://schemas.openxmlformats.org/officeDocument/2006/relationships/hyperlink" Target="https://www.20087.com/2008-09/R_zhongguojuanyanchanyeyanjiu2008BaoGao.html" TargetMode="External" Id="R3061a64e2c37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2008-09-02T03:07:00Z</dcterms:created>
  <dcterms:modified xsi:type="dcterms:W3CDTF">2008-09-02T04:07:00Z</dcterms:modified>
  <dc:subject>中国卷烟产业SCP研究报告（2008）</dc:subject>
  <dc:title>中国卷烟产业SCP研究报告（2008）</dc:title>
  <cp:keywords>中国卷烟产业SCP研究报告（2008）</cp:keywords>
  <dc:description>中国卷烟产业SCP研究报告（2008）</dc:description>
</cp:coreProperties>
</file>