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00fe1b449466e" w:history="1">
              <w:r>
                <w:rPr>
                  <w:rStyle w:val="Hyperlink"/>
                </w:rPr>
                <w:t>中国市政用水及污水处理设备市场分析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00fe1b449466e" w:history="1">
              <w:r>
                <w:rPr>
                  <w:rStyle w:val="Hyperlink"/>
                </w:rPr>
                <w:t>中国市政用水及污水处理设备市场分析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00fe1b449466e" w:history="1">
                <w:r>
                  <w:rPr>
                    <w:rStyle w:val="Hyperlink"/>
                  </w:rPr>
                  <w:t>https://www.20087.com/2008-09/R_zhongguoshizhengyongshuijiwushuichulBaoGao.html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执行概要</w:t>
      </w:r>
      <w:r>
        <w:rPr>
          <w:rFonts w:hint="eastAsia"/>
        </w:rPr>
        <w:br/>
      </w:r>
      <w:r>
        <w:rPr>
          <w:rFonts w:hint="eastAsia"/>
        </w:rPr>
        <w:t>　　介绍1-</w:t>
      </w:r>
      <w:r>
        <w:rPr>
          <w:rFonts w:hint="eastAsia"/>
        </w:rPr>
        <w:br/>
      </w:r>
      <w:r>
        <w:rPr>
          <w:rFonts w:hint="eastAsia"/>
        </w:rPr>
        <w:t>　　市场定义和划分1-</w:t>
      </w:r>
      <w:r>
        <w:rPr>
          <w:rFonts w:hint="eastAsia"/>
        </w:rPr>
        <w:br/>
      </w:r>
      <w:r>
        <w:rPr>
          <w:rFonts w:hint="eastAsia"/>
        </w:rPr>
        <w:t>　　主要研究结果1-</w:t>
      </w:r>
      <w:r>
        <w:rPr>
          <w:rFonts w:hint="eastAsia"/>
        </w:rPr>
        <w:br/>
      </w:r>
      <w:r>
        <w:rPr>
          <w:rFonts w:hint="eastAsia"/>
        </w:rPr>
        <w:t>　　主要市场促进和制约因素1-</w:t>
      </w:r>
      <w:r>
        <w:rPr>
          <w:rFonts w:hint="eastAsia"/>
        </w:rPr>
        <w:br/>
      </w:r>
      <w:r>
        <w:rPr>
          <w:rFonts w:hint="eastAsia"/>
        </w:rPr>
        <w:t>　　市政水处理设备市场1-</w:t>
      </w:r>
      <w:r>
        <w:rPr>
          <w:rFonts w:hint="eastAsia"/>
        </w:rPr>
        <w:br/>
      </w:r>
      <w:r>
        <w:rPr>
          <w:rFonts w:hint="eastAsia"/>
        </w:rPr>
        <w:t>　　市政污水处理设备市场1-</w:t>
      </w:r>
      <w:r>
        <w:rPr>
          <w:rFonts w:hint="eastAsia"/>
        </w:rPr>
        <w:br/>
      </w:r>
      <w:r>
        <w:rPr>
          <w:rFonts w:hint="eastAsia"/>
        </w:rPr>
        <w:t>　　地域分析1-</w:t>
      </w:r>
      <w:r>
        <w:rPr>
          <w:rFonts w:hint="eastAsia"/>
        </w:rPr>
        <w:br/>
      </w:r>
      <w:r>
        <w:rPr>
          <w:rFonts w:hint="eastAsia"/>
        </w:rPr>
        <w:t>　　竞争分析1-</w:t>
      </w:r>
      <w:r>
        <w:rPr>
          <w:rFonts w:hint="eastAsia"/>
        </w:rPr>
        <w:br/>
      </w:r>
      <w:r>
        <w:rPr>
          <w:rFonts w:hint="eastAsia"/>
        </w:rPr>
        <w:t>　　战略结论1-</w:t>
      </w:r>
      <w:r>
        <w:rPr>
          <w:rFonts w:hint="eastAsia"/>
        </w:rPr>
        <w:br/>
      </w:r>
      <w:r>
        <w:rPr>
          <w:rFonts w:hint="eastAsia"/>
        </w:rPr>
        <w:t>　　第二章 行业挑战和市场分析</w:t>
      </w:r>
      <w:r>
        <w:rPr>
          <w:rFonts w:hint="eastAsia"/>
        </w:rPr>
        <w:br/>
      </w:r>
      <w:r>
        <w:rPr>
          <w:rFonts w:hint="eastAsia"/>
        </w:rPr>
        <w:t>　　市场挑战2-</w:t>
      </w:r>
      <w:r>
        <w:rPr>
          <w:rFonts w:hint="eastAsia"/>
        </w:rPr>
        <w:br/>
      </w:r>
      <w:r>
        <w:rPr>
          <w:rFonts w:hint="eastAsia"/>
        </w:rPr>
        <w:t>　　十大主要行业挑战2-</w:t>
      </w:r>
      <w:r>
        <w:rPr>
          <w:rFonts w:hint="eastAsia"/>
        </w:rPr>
        <w:br/>
      </w:r>
      <w:r>
        <w:rPr>
          <w:rFonts w:hint="eastAsia"/>
        </w:rPr>
        <w:t>　　政府的撤出导致了水和污水处理厂运营环境的不确定性2-</w:t>
      </w:r>
      <w:r>
        <w:rPr>
          <w:rFonts w:hint="eastAsia"/>
        </w:rPr>
        <w:br/>
      </w:r>
      <w:r>
        <w:rPr>
          <w:rFonts w:hint="eastAsia"/>
        </w:rPr>
        <w:t>　　小企业的生存受到激烈价格战的挑战2-</w:t>
      </w:r>
      <w:r>
        <w:rPr>
          <w:rFonts w:hint="eastAsia"/>
        </w:rPr>
        <w:br/>
      </w:r>
      <w:r>
        <w:rPr>
          <w:rFonts w:hint="eastAsia"/>
        </w:rPr>
        <w:t>　　国际贷款限制了购买设备的范围2-</w:t>
      </w:r>
      <w:r>
        <w:rPr>
          <w:rFonts w:hint="eastAsia"/>
        </w:rPr>
        <w:br/>
      </w:r>
      <w:r>
        <w:rPr>
          <w:rFonts w:hint="eastAsia"/>
        </w:rPr>
        <w:t>　　地方保护主义影响国内外的参与者成长2-</w:t>
      </w:r>
      <w:r>
        <w:rPr>
          <w:rFonts w:hint="eastAsia"/>
        </w:rPr>
        <w:br/>
      </w:r>
      <w:r>
        <w:rPr>
          <w:rFonts w:hint="eastAsia"/>
        </w:rPr>
        <w:t>　　与地方政府的关系对厂商的生存有至关重要的影响2-</w:t>
      </w:r>
      <w:r>
        <w:rPr>
          <w:rFonts w:hint="eastAsia"/>
        </w:rPr>
        <w:br/>
      </w:r>
      <w:r>
        <w:rPr>
          <w:rFonts w:hint="eastAsia"/>
        </w:rPr>
        <w:t>　　研发费用的投入关系到进一步的持续发展2-</w:t>
      </w:r>
      <w:r>
        <w:rPr>
          <w:rFonts w:hint="eastAsia"/>
        </w:rPr>
        <w:br/>
      </w:r>
      <w:r>
        <w:rPr>
          <w:rFonts w:hint="eastAsia"/>
        </w:rPr>
        <w:t>　　一些大的问题仍然阻碍着国有企业获利2-</w:t>
      </w:r>
      <w:r>
        <w:rPr>
          <w:rFonts w:hint="eastAsia"/>
        </w:rPr>
        <w:br/>
      </w:r>
      <w:r>
        <w:rPr>
          <w:rFonts w:hint="eastAsia"/>
        </w:rPr>
        <w:t>　　建立战略伙伴关系和联盟可促进新兴市场的发展2-</w:t>
      </w:r>
      <w:r>
        <w:rPr>
          <w:rFonts w:hint="eastAsia"/>
        </w:rPr>
        <w:br/>
      </w:r>
      <w:r>
        <w:rPr>
          <w:rFonts w:hint="eastAsia"/>
        </w:rPr>
        <w:t>　　在少数一些城市，中水将某些工业中取代自来水2-</w:t>
      </w:r>
      <w:r>
        <w:rPr>
          <w:rFonts w:hint="eastAsia"/>
        </w:rPr>
        <w:br/>
      </w:r>
      <w:r>
        <w:rPr>
          <w:rFonts w:hint="eastAsia"/>
        </w:rPr>
        <w:t>　　水消费结构的变化2-</w:t>
      </w:r>
      <w:r>
        <w:rPr>
          <w:rFonts w:hint="eastAsia"/>
        </w:rPr>
        <w:br/>
      </w:r>
      <w:r>
        <w:rPr>
          <w:rFonts w:hint="eastAsia"/>
        </w:rPr>
        <w:t>　　市场分析2-</w:t>
      </w:r>
      <w:r>
        <w:rPr>
          <w:rFonts w:hint="eastAsia"/>
        </w:rPr>
        <w:br/>
      </w:r>
      <w:r>
        <w:rPr>
          <w:rFonts w:hint="eastAsia"/>
        </w:rPr>
        <w:t>　　相关法规2-</w:t>
      </w:r>
      <w:r>
        <w:rPr>
          <w:rFonts w:hint="eastAsia"/>
        </w:rPr>
        <w:br/>
      </w:r>
      <w:r>
        <w:rPr>
          <w:rFonts w:hint="eastAsia"/>
        </w:rPr>
        <w:t>　　中华人民共和国环境保护法2-</w:t>
      </w:r>
      <w:r>
        <w:rPr>
          <w:rFonts w:hint="eastAsia"/>
        </w:rPr>
        <w:br/>
      </w:r>
      <w:r>
        <w:rPr>
          <w:rFonts w:hint="eastAsia"/>
        </w:rPr>
        <w:t>　　中华人民共和国水法2-</w:t>
      </w:r>
      <w:r>
        <w:rPr>
          <w:rFonts w:hint="eastAsia"/>
        </w:rPr>
        <w:br/>
      </w:r>
      <w:r>
        <w:rPr>
          <w:rFonts w:hint="eastAsia"/>
        </w:rPr>
        <w:t>　　中华人民共和国水污染防治法2-</w:t>
      </w:r>
      <w:r>
        <w:rPr>
          <w:rFonts w:hint="eastAsia"/>
        </w:rPr>
        <w:br/>
      </w:r>
      <w:r>
        <w:rPr>
          <w:rFonts w:hint="eastAsia"/>
        </w:rPr>
        <w:t>　　国家环境保护"十五"计划2-</w:t>
      </w:r>
      <w:r>
        <w:rPr>
          <w:rFonts w:hint="eastAsia"/>
        </w:rPr>
        <w:br/>
      </w:r>
      <w:r>
        <w:rPr>
          <w:rFonts w:hint="eastAsia"/>
        </w:rPr>
        <w:t>　　家环境保护“十五”重点工程项目规划2-</w:t>
      </w:r>
      <w:r>
        <w:rPr>
          <w:rFonts w:hint="eastAsia"/>
        </w:rPr>
        <w:br/>
      </w:r>
      <w:r>
        <w:rPr>
          <w:rFonts w:hint="eastAsia"/>
        </w:rPr>
        <w:t>　　市场促进因素2-</w:t>
      </w:r>
      <w:r>
        <w:rPr>
          <w:rFonts w:hint="eastAsia"/>
        </w:rPr>
        <w:br/>
      </w:r>
      <w:r>
        <w:rPr>
          <w:rFonts w:hint="eastAsia"/>
        </w:rPr>
        <w:t>　　中国政府发展环保产业的决心2-</w:t>
      </w:r>
      <w:r>
        <w:rPr>
          <w:rFonts w:hint="eastAsia"/>
        </w:rPr>
        <w:br/>
      </w:r>
      <w:r>
        <w:rPr>
          <w:rFonts w:hint="eastAsia"/>
        </w:rPr>
        <w:t>　　饮用水水质新标准将催生一个大市场2-</w:t>
      </w:r>
      <w:r>
        <w:rPr>
          <w:rFonts w:hint="eastAsia"/>
        </w:rPr>
        <w:br/>
      </w:r>
      <w:r>
        <w:rPr>
          <w:rFonts w:hint="eastAsia"/>
        </w:rPr>
        <w:t>　　日益提高的城市化将提高水处理设备的需求量2-</w:t>
      </w:r>
      <w:r>
        <w:rPr>
          <w:rFonts w:hint="eastAsia"/>
        </w:rPr>
        <w:br/>
      </w:r>
      <w:r>
        <w:rPr>
          <w:rFonts w:hint="eastAsia"/>
        </w:rPr>
        <w:t>　　环境保护十五规划的出台2-</w:t>
      </w:r>
      <w:r>
        <w:rPr>
          <w:rFonts w:hint="eastAsia"/>
        </w:rPr>
        <w:br/>
      </w:r>
      <w:r>
        <w:rPr>
          <w:rFonts w:hint="eastAsia"/>
        </w:rPr>
        <w:t>　　中水回用项目的上马将缓解水资源短缺的压力2-</w:t>
      </w:r>
      <w:r>
        <w:rPr>
          <w:rFonts w:hint="eastAsia"/>
        </w:rPr>
        <w:br/>
      </w:r>
      <w:r>
        <w:rPr>
          <w:rFonts w:hint="eastAsia"/>
        </w:rPr>
        <w:t>　　枢纽工程将管制水污染问题2-</w:t>
      </w:r>
      <w:r>
        <w:rPr>
          <w:rFonts w:hint="eastAsia"/>
        </w:rPr>
        <w:br/>
      </w:r>
      <w:r>
        <w:rPr>
          <w:rFonts w:hint="eastAsia"/>
        </w:rPr>
        <w:t>　　对水和污水处理定价的改革在2005年将付诸实施2-</w:t>
      </w:r>
      <w:r>
        <w:rPr>
          <w:rFonts w:hint="eastAsia"/>
        </w:rPr>
        <w:br/>
      </w:r>
      <w:r>
        <w:rPr>
          <w:rFonts w:hint="eastAsia"/>
        </w:rPr>
        <w:t>　　自2007年起，环境指标将纳入政府官员政绩评估标准2-</w:t>
      </w:r>
      <w:r>
        <w:rPr>
          <w:rFonts w:hint="eastAsia"/>
        </w:rPr>
        <w:br/>
      </w:r>
      <w:r>
        <w:rPr>
          <w:rFonts w:hint="eastAsia"/>
        </w:rPr>
        <w:t>　　私有化和灵活的资本涉足水和污水处理产业2-</w:t>
      </w:r>
      <w:r>
        <w:rPr>
          <w:rFonts w:hint="eastAsia"/>
        </w:rPr>
        <w:br/>
      </w:r>
      <w:r>
        <w:rPr>
          <w:rFonts w:hint="eastAsia"/>
        </w:rPr>
        <w:t>　　产业集群增强内部企业竞争力2-</w:t>
      </w:r>
      <w:r>
        <w:rPr>
          <w:rFonts w:hint="eastAsia"/>
        </w:rPr>
        <w:br/>
      </w:r>
      <w:r>
        <w:rPr>
          <w:rFonts w:hint="eastAsia"/>
        </w:rPr>
        <w:t>　　市场制约因素2-</w:t>
      </w:r>
      <w:r>
        <w:rPr>
          <w:rFonts w:hint="eastAsia"/>
        </w:rPr>
        <w:br/>
      </w:r>
      <w:r>
        <w:rPr>
          <w:rFonts w:hint="eastAsia"/>
        </w:rPr>
        <w:t>　　国企的低效率2-</w:t>
      </w:r>
      <w:r>
        <w:rPr>
          <w:rFonts w:hint="eastAsia"/>
        </w:rPr>
        <w:br/>
      </w:r>
      <w:r>
        <w:rPr>
          <w:rFonts w:hint="eastAsia"/>
        </w:rPr>
        <w:t>　　价格低廉的自来水高度影响水处理厂的利润2-</w:t>
      </w:r>
      <w:r>
        <w:rPr>
          <w:rFonts w:hint="eastAsia"/>
        </w:rPr>
        <w:br/>
      </w:r>
      <w:r>
        <w:rPr>
          <w:rFonts w:hint="eastAsia"/>
        </w:rPr>
        <w:t>　　工业化中相对缺乏的创新2-</w:t>
      </w:r>
      <w:r>
        <w:rPr>
          <w:rFonts w:hint="eastAsia"/>
        </w:rPr>
        <w:br/>
      </w:r>
      <w:r>
        <w:rPr>
          <w:rFonts w:hint="eastAsia"/>
        </w:rPr>
        <w:t>　　环环相扣的债务关系阻碍了大多数供应商的发展2-</w:t>
      </w:r>
      <w:r>
        <w:rPr>
          <w:rFonts w:hint="eastAsia"/>
        </w:rPr>
        <w:br/>
      </w:r>
      <w:r>
        <w:rPr>
          <w:rFonts w:hint="eastAsia"/>
        </w:rPr>
        <w:t>　　其他影响市场的趋势2-</w:t>
      </w:r>
      <w:r>
        <w:rPr>
          <w:rFonts w:hint="eastAsia"/>
        </w:rPr>
        <w:br/>
      </w:r>
      <w:r>
        <w:rPr>
          <w:rFonts w:hint="eastAsia"/>
        </w:rPr>
        <w:t>　　第三章 整体市场的机遇与预测</w:t>
      </w:r>
      <w:r>
        <w:rPr>
          <w:rFonts w:hint="eastAsia"/>
        </w:rPr>
        <w:br/>
      </w:r>
      <w:r>
        <w:rPr>
          <w:rFonts w:hint="eastAsia"/>
        </w:rPr>
        <w:t>　　市场概况和范围3-</w:t>
      </w:r>
      <w:r>
        <w:rPr>
          <w:rFonts w:hint="eastAsia"/>
        </w:rPr>
        <w:br/>
      </w:r>
      <w:r>
        <w:rPr>
          <w:rFonts w:hint="eastAsia"/>
        </w:rPr>
        <w:t>　　介绍3-</w:t>
      </w:r>
      <w:r>
        <w:rPr>
          <w:rFonts w:hint="eastAsia"/>
        </w:rPr>
        <w:br/>
      </w:r>
      <w:r>
        <w:rPr>
          <w:rFonts w:hint="eastAsia"/>
        </w:rPr>
        <w:t>　　投资模式3-</w:t>
      </w:r>
      <w:r>
        <w:rPr>
          <w:rFonts w:hint="eastAsia"/>
        </w:rPr>
        <w:br/>
      </w:r>
      <w:r>
        <w:rPr>
          <w:rFonts w:hint="eastAsia"/>
        </w:rPr>
        <w:t>　　未来前景3-</w:t>
      </w:r>
      <w:r>
        <w:rPr>
          <w:rFonts w:hint="eastAsia"/>
        </w:rPr>
        <w:br/>
      </w:r>
      <w:r>
        <w:rPr>
          <w:rFonts w:hint="eastAsia"/>
        </w:rPr>
        <w:t>　　市场定义和分割3-</w:t>
      </w:r>
      <w:r>
        <w:rPr>
          <w:rFonts w:hint="eastAsia"/>
        </w:rPr>
        <w:br/>
      </w:r>
      <w:r>
        <w:rPr>
          <w:rFonts w:hint="eastAsia"/>
        </w:rPr>
        <w:t>　　市政水处理设备市场3-</w:t>
      </w:r>
      <w:r>
        <w:rPr>
          <w:rFonts w:hint="eastAsia"/>
        </w:rPr>
        <w:br/>
      </w:r>
      <w:r>
        <w:rPr>
          <w:rFonts w:hint="eastAsia"/>
        </w:rPr>
        <w:t>　　市政污水处理设备市场3-</w:t>
      </w:r>
      <w:r>
        <w:rPr>
          <w:rFonts w:hint="eastAsia"/>
        </w:rPr>
        <w:br/>
      </w:r>
      <w:r>
        <w:rPr>
          <w:rFonts w:hint="eastAsia"/>
        </w:rPr>
        <w:t>　　市场分析3-</w:t>
      </w:r>
      <w:r>
        <w:rPr>
          <w:rFonts w:hint="eastAsia"/>
        </w:rPr>
        <w:br/>
      </w:r>
      <w:r>
        <w:rPr>
          <w:rFonts w:hint="eastAsia"/>
        </w:rPr>
        <w:t>　　整个市场评估和预测3-</w:t>
      </w:r>
      <w:r>
        <w:rPr>
          <w:rFonts w:hint="eastAsia"/>
        </w:rPr>
        <w:br/>
      </w:r>
      <w:r>
        <w:rPr>
          <w:rFonts w:hint="eastAsia"/>
        </w:rPr>
        <w:t>　　总体预测3-</w:t>
      </w:r>
      <w:r>
        <w:rPr>
          <w:rFonts w:hint="eastAsia"/>
        </w:rPr>
        <w:br/>
      </w:r>
      <w:r>
        <w:rPr>
          <w:rFonts w:hint="eastAsia"/>
        </w:rPr>
        <w:t>　　细分市场发展趋势3-</w:t>
      </w:r>
      <w:r>
        <w:rPr>
          <w:rFonts w:hint="eastAsia"/>
        </w:rPr>
        <w:br/>
      </w:r>
      <w:r>
        <w:rPr>
          <w:rFonts w:hint="eastAsia"/>
        </w:rPr>
        <w:t>　　第四章 市政水处理设备市场工程</w:t>
      </w:r>
      <w:r>
        <w:rPr>
          <w:rFonts w:hint="eastAsia"/>
        </w:rPr>
        <w:br/>
      </w:r>
      <w:r>
        <w:rPr>
          <w:rFonts w:hint="eastAsia"/>
        </w:rPr>
        <w:t>　　市场分析和预测4-</w:t>
      </w:r>
      <w:r>
        <w:rPr>
          <w:rFonts w:hint="eastAsia"/>
        </w:rPr>
        <w:br/>
      </w:r>
      <w:r>
        <w:rPr>
          <w:rFonts w:hint="eastAsia"/>
        </w:rPr>
        <w:t>　　市场分析4-</w:t>
      </w:r>
      <w:r>
        <w:rPr>
          <w:rFonts w:hint="eastAsia"/>
        </w:rPr>
        <w:br/>
      </w:r>
      <w:r>
        <w:rPr>
          <w:rFonts w:hint="eastAsia"/>
        </w:rPr>
        <w:t>　　销售额预测4-</w:t>
      </w:r>
      <w:r>
        <w:rPr>
          <w:rFonts w:hint="eastAsia"/>
        </w:rPr>
        <w:br/>
      </w:r>
      <w:r>
        <w:rPr>
          <w:rFonts w:hint="eastAsia"/>
        </w:rPr>
        <w:t>　　价格分析4-</w:t>
      </w:r>
      <w:r>
        <w:rPr>
          <w:rFonts w:hint="eastAsia"/>
        </w:rPr>
        <w:br/>
      </w:r>
      <w:r>
        <w:rPr>
          <w:rFonts w:hint="eastAsia"/>
        </w:rPr>
        <w:t>　　细分技术预测4-</w:t>
      </w:r>
      <w:r>
        <w:rPr>
          <w:rFonts w:hint="eastAsia"/>
        </w:rPr>
        <w:br/>
      </w:r>
      <w:r>
        <w:rPr>
          <w:rFonts w:hint="eastAsia"/>
        </w:rPr>
        <w:t>　　沉淀池处理设备市场预测4-</w:t>
      </w:r>
      <w:r>
        <w:rPr>
          <w:rFonts w:hint="eastAsia"/>
        </w:rPr>
        <w:br/>
      </w:r>
      <w:r>
        <w:rPr>
          <w:rFonts w:hint="eastAsia"/>
        </w:rPr>
        <w:t>　　过滤处理设备市场预测4-</w:t>
      </w:r>
      <w:r>
        <w:rPr>
          <w:rFonts w:hint="eastAsia"/>
        </w:rPr>
        <w:br/>
      </w:r>
      <w:r>
        <w:rPr>
          <w:rFonts w:hint="eastAsia"/>
        </w:rPr>
        <w:t>　　消毒处理设备市场预测4-</w:t>
      </w:r>
      <w:r>
        <w:rPr>
          <w:rFonts w:hint="eastAsia"/>
        </w:rPr>
        <w:br/>
      </w:r>
      <w:r>
        <w:rPr>
          <w:rFonts w:hint="eastAsia"/>
        </w:rPr>
        <w:t>　　膜处理设备市场预测4-</w:t>
      </w:r>
      <w:r>
        <w:rPr>
          <w:rFonts w:hint="eastAsia"/>
        </w:rPr>
        <w:br/>
      </w:r>
      <w:r>
        <w:rPr>
          <w:rFonts w:hint="eastAsia"/>
        </w:rPr>
        <w:t>　　第五章 市政污水处理设备市场工程</w:t>
      </w:r>
      <w:r>
        <w:rPr>
          <w:rFonts w:hint="eastAsia"/>
        </w:rPr>
        <w:br/>
      </w:r>
      <w:r>
        <w:rPr>
          <w:rFonts w:hint="eastAsia"/>
        </w:rPr>
        <w:t>　　市场分析和预测5-</w:t>
      </w:r>
      <w:r>
        <w:rPr>
          <w:rFonts w:hint="eastAsia"/>
        </w:rPr>
        <w:br/>
      </w:r>
      <w:r>
        <w:rPr>
          <w:rFonts w:hint="eastAsia"/>
        </w:rPr>
        <w:t>　　市场分析5-</w:t>
      </w:r>
      <w:r>
        <w:rPr>
          <w:rFonts w:hint="eastAsia"/>
        </w:rPr>
        <w:br/>
      </w:r>
      <w:r>
        <w:rPr>
          <w:rFonts w:hint="eastAsia"/>
        </w:rPr>
        <w:t>　　销售额预测5-</w:t>
      </w:r>
      <w:r>
        <w:rPr>
          <w:rFonts w:hint="eastAsia"/>
        </w:rPr>
        <w:br/>
      </w:r>
      <w:r>
        <w:rPr>
          <w:rFonts w:hint="eastAsia"/>
        </w:rPr>
        <w:t>　　价格分析5-</w:t>
      </w:r>
      <w:r>
        <w:rPr>
          <w:rFonts w:hint="eastAsia"/>
        </w:rPr>
        <w:br/>
      </w:r>
      <w:r>
        <w:rPr>
          <w:rFonts w:hint="eastAsia"/>
        </w:rPr>
        <w:t>　　细分技术预测5-</w:t>
      </w:r>
      <w:r>
        <w:rPr>
          <w:rFonts w:hint="eastAsia"/>
        </w:rPr>
        <w:br/>
      </w:r>
      <w:r>
        <w:rPr>
          <w:rFonts w:hint="eastAsia"/>
        </w:rPr>
        <w:t>　　物理处理设备市场预测5-</w:t>
      </w:r>
      <w:r>
        <w:rPr>
          <w:rFonts w:hint="eastAsia"/>
        </w:rPr>
        <w:br/>
      </w:r>
      <w:r>
        <w:rPr>
          <w:rFonts w:hint="eastAsia"/>
        </w:rPr>
        <w:t>　　物理化学处理设备市场预测5-</w:t>
      </w:r>
      <w:r>
        <w:rPr>
          <w:rFonts w:hint="eastAsia"/>
        </w:rPr>
        <w:br/>
      </w:r>
      <w:r>
        <w:rPr>
          <w:rFonts w:hint="eastAsia"/>
        </w:rPr>
        <w:t>　　化学处理设备市场预测5-</w:t>
      </w:r>
      <w:r>
        <w:rPr>
          <w:rFonts w:hint="eastAsia"/>
        </w:rPr>
        <w:br/>
      </w:r>
      <w:r>
        <w:rPr>
          <w:rFonts w:hint="eastAsia"/>
        </w:rPr>
        <w:t>　　生物处理设备市场预测5-</w:t>
      </w:r>
      <w:r>
        <w:rPr>
          <w:rFonts w:hint="eastAsia"/>
        </w:rPr>
        <w:br/>
      </w:r>
      <w:r>
        <w:rPr>
          <w:rFonts w:hint="eastAsia"/>
        </w:rPr>
        <w:t>　　第六章 竞争分析</w:t>
      </w:r>
      <w:r>
        <w:rPr>
          <w:rFonts w:hint="eastAsia"/>
        </w:rPr>
        <w:br/>
      </w:r>
      <w:r>
        <w:rPr>
          <w:rFonts w:hint="eastAsia"/>
        </w:rPr>
        <w:t>　　竞争者分析和概况6-</w:t>
      </w:r>
      <w:r>
        <w:rPr>
          <w:rFonts w:hint="eastAsia"/>
        </w:rPr>
        <w:br/>
      </w:r>
      <w:r>
        <w:rPr>
          <w:rFonts w:hint="eastAsia"/>
        </w:rPr>
        <w:t>　　竞争结构6-</w:t>
      </w:r>
      <w:r>
        <w:rPr>
          <w:rFonts w:hint="eastAsia"/>
        </w:rPr>
        <w:br/>
      </w:r>
      <w:r>
        <w:rPr>
          <w:rFonts w:hint="eastAsia"/>
        </w:rPr>
        <w:t>　　中国市场的四个关键竞争因素6-</w:t>
      </w:r>
      <w:r>
        <w:rPr>
          <w:rFonts w:hint="eastAsia"/>
        </w:rPr>
        <w:br/>
      </w:r>
      <w:r>
        <w:rPr>
          <w:rFonts w:hint="eastAsia"/>
        </w:rPr>
        <w:t>　　竞争力分析6-</w:t>
      </w:r>
      <w:r>
        <w:rPr>
          <w:rFonts w:hint="eastAsia"/>
        </w:rPr>
        <w:br/>
      </w:r>
      <w:r>
        <w:rPr>
          <w:rFonts w:hint="eastAsia"/>
        </w:rPr>
        <w:t>　　设备供应商和买家的议价能力6-</w:t>
      </w:r>
      <w:r>
        <w:rPr>
          <w:rFonts w:hint="eastAsia"/>
        </w:rPr>
        <w:br/>
      </w:r>
      <w:r>
        <w:rPr>
          <w:rFonts w:hint="eastAsia"/>
        </w:rPr>
        <w:t>　　市场新进入者对中低端厂商构成威胁6-</w:t>
      </w:r>
      <w:r>
        <w:rPr>
          <w:rFonts w:hint="eastAsia"/>
        </w:rPr>
        <w:br/>
      </w:r>
      <w:r>
        <w:rPr>
          <w:rFonts w:hint="eastAsia"/>
        </w:rPr>
        <w:t>　　替代产品对现有设备的持续威胁6-</w:t>
      </w:r>
      <w:r>
        <w:rPr>
          <w:rFonts w:hint="eastAsia"/>
        </w:rPr>
        <w:br/>
      </w:r>
      <w:r>
        <w:rPr>
          <w:rFonts w:hint="eastAsia"/>
        </w:rPr>
        <w:t>　　异常激烈的竞争6-</w:t>
      </w:r>
      <w:r>
        <w:rPr>
          <w:rFonts w:hint="eastAsia"/>
        </w:rPr>
        <w:br/>
      </w:r>
      <w:r>
        <w:rPr>
          <w:rFonts w:hint="eastAsia"/>
        </w:rPr>
        <w:t>　　主要厂商6-</w:t>
      </w:r>
      <w:r>
        <w:rPr>
          <w:rFonts w:hint="eastAsia"/>
        </w:rPr>
        <w:br/>
      </w:r>
      <w:r>
        <w:rPr>
          <w:rFonts w:hint="eastAsia"/>
        </w:rPr>
        <w:t>　　市场份额分析6-</w:t>
      </w:r>
      <w:r>
        <w:rPr>
          <w:rFonts w:hint="eastAsia"/>
        </w:rPr>
        <w:br/>
      </w:r>
      <w:r>
        <w:rPr>
          <w:rFonts w:hint="eastAsia"/>
        </w:rPr>
        <w:t>　　一级市场份额分析6-</w:t>
      </w:r>
      <w:r>
        <w:rPr>
          <w:rFonts w:hint="eastAsia"/>
        </w:rPr>
        <w:br/>
      </w:r>
      <w:r>
        <w:rPr>
          <w:rFonts w:hint="eastAsia"/>
        </w:rPr>
        <w:t>　　中国水处理设备市场份额6-</w:t>
      </w:r>
      <w:r>
        <w:rPr>
          <w:rFonts w:hint="eastAsia"/>
        </w:rPr>
        <w:br/>
      </w:r>
      <w:r>
        <w:rPr>
          <w:rFonts w:hint="eastAsia"/>
        </w:rPr>
        <w:t>　　市场份额分析：市政水处理设备市场---沉淀池6-</w:t>
      </w:r>
      <w:r>
        <w:rPr>
          <w:rFonts w:hint="eastAsia"/>
        </w:rPr>
        <w:br/>
      </w:r>
      <w:r>
        <w:rPr>
          <w:rFonts w:hint="eastAsia"/>
        </w:rPr>
        <w:t>　　市场份额分析：市政水处理设备市场---过滤设备6-</w:t>
      </w:r>
      <w:r>
        <w:rPr>
          <w:rFonts w:hint="eastAsia"/>
        </w:rPr>
        <w:br/>
      </w:r>
      <w:r>
        <w:rPr>
          <w:rFonts w:hint="eastAsia"/>
        </w:rPr>
        <w:t>　　市场份额分析：市政水处理设备市场—消毒设备6-</w:t>
      </w:r>
      <w:r>
        <w:rPr>
          <w:rFonts w:hint="eastAsia"/>
        </w:rPr>
        <w:br/>
      </w:r>
      <w:r>
        <w:rPr>
          <w:rFonts w:hint="eastAsia"/>
        </w:rPr>
        <w:t>　　市场份额分析：市政水处理设备市场---膜处理设备6-</w:t>
      </w:r>
      <w:r>
        <w:rPr>
          <w:rFonts w:hint="eastAsia"/>
        </w:rPr>
        <w:br/>
      </w:r>
      <w:r>
        <w:rPr>
          <w:rFonts w:hint="eastAsia"/>
        </w:rPr>
        <w:t>　　中国污水处理设备市场份额6-</w:t>
      </w:r>
      <w:r>
        <w:rPr>
          <w:rFonts w:hint="eastAsia"/>
        </w:rPr>
        <w:br/>
      </w:r>
      <w:r>
        <w:rPr>
          <w:rFonts w:hint="eastAsia"/>
        </w:rPr>
        <w:t>　　市场份额分析：市政污水处理设备市场—物理处理设备6-</w:t>
      </w:r>
      <w:r>
        <w:rPr>
          <w:rFonts w:hint="eastAsia"/>
        </w:rPr>
        <w:br/>
      </w:r>
      <w:r>
        <w:rPr>
          <w:rFonts w:hint="eastAsia"/>
        </w:rPr>
        <w:t>　　市场份额分析：市政污水处理设备市场—物理化学处理设备6-</w:t>
      </w:r>
      <w:r>
        <w:rPr>
          <w:rFonts w:hint="eastAsia"/>
        </w:rPr>
        <w:br/>
      </w:r>
      <w:r>
        <w:rPr>
          <w:rFonts w:hint="eastAsia"/>
        </w:rPr>
        <w:t>　　市场份额分析：市政污水处理设备市场—化学设备6-</w:t>
      </w:r>
      <w:r>
        <w:rPr>
          <w:rFonts w:hint="eastAsia"/>
        </w:rPr>
        <w:br/>
      </w:r>
      <w:r>
        <w:rPr>
          <w:rFonts w:hint="eastAsia"/>
        </w:rPr>
        <w:t>　　市场份额分析：市政污水处理设备市场—生物设备6-</w:t>
      </w:r>
      <w:r>
        <w:rPr>
          <w:rFonts w:hint="eastAsia"/>
        </w:rPr>
        <w:br/>
      </w:r>
      <w:r>
        <w:rPr>
          <w:rFonts w:hint="eastAsia"/>
        </w:rPr>
        <w:t>　　市场领跑者简介和SWOT分析6-</w:t>
      </w:r>
      <w:r>
        <w:rPr>
          <w:rFonts w:hint="eastAsia"/>
        </w:rPr>
        <w:br/>
      </w:r>
      <w:r>
        <w:rPr>
          <w:rFonts w:hint="eastAsia"/>
        </w:rPr>
        <w:t>　　竞争者地址6-</w:t>
      </w:r>
      <w:r>
        <w:rPr>
          <w:rFonts w:hint="eastAsia"/>
        </w:rPr>
        <w:br/>
      </w:r>
      <w:r>
        <w:rPr>
          <w:rFonts w:hint="eastAsia"/>
        </w:rPr>
        <w:t>　　主要厂商6-</w:t>
      </w:r>
      <w:r>
        <w:rPr>
          <w:rFonts w:hint="eastAsia"/>
        </w:rPr>
        <w:br/>
      </w:r>
      <w:r>
        <w:rPr>
          <w:rFonts w:hint="eastAsia"/>
        </w:rPr>
        <w:t>　　第七章 中~智~林　附录</w:t>
      </w:r>
      <w:r>
        <w:rPr>
          <w:rFonts w:hint="eastAsia"/>
        </w:rPr>
        <w:br/>
      </w:r>
      <w:r>
        <w:rPr>
          <w:rFonts w:hint="eastAsia"/>
        </w:rPr>
        <w:t>　　相关资料7-</w:t>
      </w:r>
      <w:r>
        <w:rPr>
          <w:rFonts w:hint="eastAsia"/>
        </w:rPr>
        <w:br/>
      </w:r>
      <w:r>
        <w:rPr>
          <w:rFonts w:hint="eastAsia"/>
        </w:rPr>
        <w:t>　　饮用清洁水源的城市人口7-</w:t>
      </w:r>
      <w:r>
        <w:rPr>
          <w:rFonts w:hint="eastAsia"/>
        </w:rPr>
        <w:br/>
      </w:r>
      <w:r>
        <w:rPr>
          <w:rFonts w:hint="eastAsia"/>
        </w:rPr>
        <w:t>　　饮用清洁水源的农村人口7-</w:t>
      </w:r>
      <w:r>
        <w:rPr>
          <w:rFonts w:hint="eastAsia"/>
        </w:rPr>
        <w:br/>
      </w:r>
      <w:r>
        <w:rPr>
          <w:rFonts w:hint="eastAsia"/>
        </w:rPr>
        <w:t>　　拥有卫生设施的城市人口7-</w:t>
      </w:r>
      <w:r>
        <w:rPr>
          <w:rFonts w:hint="eastAsia"/>
        </w:rPr>
        <w:br/>
      </w:r>
      <w:r>
        <w:rPr>
          <w:rFonts w:hint="eastAsia"/>
        </w:rPr>
        <w:t>　　拥有卫生设施的农村人口7-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00fe1b449466e" w:history="1">
        <w:r>
          <w:rPr>
            <w:rStyle w:val="Hyperlink"/>
          </w:rPr>
          <w:t>中国市政用水及污水处理设备市场分析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00fe1b449466e" w:history="1">
        <w:r>
          <w:rPr>
            <w:rStyle w:val="Hyperlink"/>
          </w:rPr>
          <w:t>https://www.20087.com/2008-09/R_zhongguoshizhengyongshuijiwushuichulBaoGao.html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823e6986a4013" w:history="1">
      <w:r>
        <w:rPr>
          <w:rStyle w:val="Hyperlink"/>
        </w:rPr>
        <w:t>中国市政用水及污水处理设备市场分析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shizhengyongshuijiwushuichulBaoGao.html" TargetMode="External" Id="R90300fe1b449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shizhengyongshuijiwushuichulBaoGao.html" TargetMode="External" Id="Rb19823e6986a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2008-09-01T01:21:00Z</dcterms:created>
  <dcterms:modified xsi:type="dcterms:W3CDTF">2008-09-01T02:21:00Z</dcterms:modified>
  <dc:subject>中国市政用水及污水处理设备市场分析</dc:subject>
  <dc:title>中国市政用水及污水处理设备市场分析</dc:title>
  <cp:keywords>中国市政用水及污水处理设备市场分析</cp:keywords>
  <dc:description>中国市政用水及污水处理设备市场分析</dc:description>
</cp:coreProperties>
</file>