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5885e5a11e49f1" w:history="1">
              <w:r>
                <w:rPr>
                  <w:rStyle w:val="Hyperlink"/>
                </w:rPr>
                <w:t>中国硅钢产业SCP研究报告（2008）</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5885e5a11e49f1" w:history="1">
              <w:r>
                <w:rPr>
                  <w:rStyle w:val="Hyperlink"/>
                </w:rPr>
                <w:t>中国硅钢产业SCP研究报告（2008）</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0265120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5885e5a11e49f1" w:history="1">
                <w:r>
                  <w:rPr>
                    <w:rStyle w:val="Hyperlink"/>
                  </w:rPr>
                  <w:t>https://www.20087.com/2008-09/R_zhongguoguigangchanyeyanjiu2008BaoGao.html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95885e5a11e49f1" w:history="1">
        <w:r>
          <w:rPr>
            <w:rStyle w:val="Hyperlink"/>
          </w:rPr>
          <w:t>中国硅钢产业SCP研究报告（2008）</w:t>
        </w:r>
      </w:hyperlink>
      <w:r>
        <w:rPr>
          <w:rFonts w:hint="eastAsia"/>
        </w:rPr>
        <w:t>》形式动态研究报告（现成报告内容+客户指定内容+现时内容）</w:t>
      </w:r>
      <w:r>
        <w:rPr>
          <w:rFonts w:hint="eastAsia"/>
        </w:rPr>
        <w:br/>
      </w:r>
      <w:r>
        <w:rPr>
          <w:rFonts w:hint="eastAsia"/>
        </w:rPr>
        <w:t>　　《</w:t>
      </w:r>
      <w:hyperlink r:id="R995885e5a11e49f1" w:history="1">
        <w:r>
          <w:rPr>
            <w:rStyle w:val="Hyperlink"/>
          </w:rPr>
          <w:t>中国硅钢产业SCP研究报告（2008）</w:t>
        </w:r>
      </w:hyperlink>
      <w:r>
        <w:rPr>
          <w:rFonts w:hint="eastAsia"/>
        </w:rPr>
        <w:t>》作者产业发展研究课题组</w:t>
      </w:r>
      <w:r>
        <w:rPr>
          <w:rFonts w:hint="eastAsia"/>
        </w:rPr>
        <w:br/>
      </w:r>
      <w:r>
        <w:rPr>
          <w:rFonts w:hint="eastAsia"/>
        </w:rPr>
        <w:t>　　《</w:t>
      </w:r>
      <w:hyperlink r:id="R995885e5a11e49f1" w:history="1">
        <w:r>
          <w:rPr>
            <w:rStyle w:val="Hyperlink"/>
          </w:rPr>
          <w:t>中国硅钢产业SCP研究报告（2008）</w:t>
        </w:r>
      </w:hyperlink>
      <w:r>
        <w:rPr>
          <w:rFonts w:hint="eastAsia"/>
        </w:rPr>
        <w:t>》提示由哈佛学派创立的以新古典经济学价格理论为基础的产业组织理论以实证研究为手段，把产业分解为特定的市场，并按结构、行为、绩效三方面构建了"市场结构（structure）-市场行为（conduct）-市场绩效（performance）"的分析框架（简称SCP分析框架），本报告将按此范式对中国硅钢产业的产业组织进行研究。本报告在大量周密的市场调研基础上，依据国家统计局、国家商务部、国务院发展研究中心等公布和提供的大量资料，组织课题组编辑而成。本报告是高层次、权威性，深度研究与实际应用的有机结合，具有一定参考价值。</w:t>
      </w:r>
      <w:r>
        <w:rPr>
          <w:rFonts w:hint="eastAsia"/>
        </w:rPr>
        <w:br/>
      </w:r>
      <w:r>
        <w:rPr>
          <w:rFonts w:hint="eastAsia"/>
        </w:rPr>
        <w:t>　　2 产业组织理论综述</w:t>
      </w:r>
      <w:r>
        <w:rPr>
          <w:rFonts w:hint="eastAsia"/>
        </w:rPr>
        <w:br/>
      </w:r>
      <w:r>
        <w:rPr>
          <w:rFonts w:hint="eastAsia"/>
        </w:rPr>
        <w:t>　　2.1 产业与产业组织</w:t>
      </w:r>
      <w:r>
        <w:rPr>
          <w:rFonts w:hint="eastAsia"/>
        </w:rPr>
        <w:br/>
      </w:r>
      <w:r>
        <w:rPr>
          <w:rFonts w:hint="eastAsia"/>
        </w:rPr>
        <w:t>　　2.1.1 产业的含义</w:t>
      </w:r>
      <w:r>
        <w:rPr>
          <w:rFonts w:hint="eastAsia"/>
        </w:rPr>
        <w:br/>
      </w:r>
      <w:r>
        <w:rPr>
          <w:rFonts w:hint="eastAsia"/>
        </w:rPr>
        <w:t>　　2.1.2 产业组织</w:t>
      </w:r>
      <w:r>
        <w:rPr>
          <w:rFonts w:hint="eastAsia"/>
        </w:rPr>
        <w:br/>
      </w:r>
      <w:r>
        <w:rPr>
          <w:rFonts w:hint="eastAsia"/>
        </w:rPr>
        <w:t>　　2.1.3 市场界定与产业分类</w:t>
      </w:r>
      <w:r>
        <w:rPr>
          <w:rFonts w:hint="eastAsia"/>
        </w:rPr>
        <w:br/>
      </w:r>
      <w:r>
        <w:rPr>
          <w:rFonts w:hint="eastAsia"/>
        </w:rPr>
        <w:t>　　2.2 产业组织理论的形成、发展及各主要学派的思想</w:t>
      </w:r>
      <w:r>
        <w:rPr>
          <w:rFonts w:hint="eastAsia"/>
        </w:rPr>
        <w:br/>
      </w:r>
      <w:r>
        <w:rPr>
          <w:rFonts w:hint="eastAsia"/>
        </w:rPr>
        <w:t>　　2.2.1 产业组织理论的产生与形成</w:t>
      </w:r>
      <w:r>
        <w:rPr>
          <w:rFonts w:hint="eastAsia"/>
        </w:rPr>
        <w:br/>
      </w:r>
      <w:r>
        <w:rPr>
          <w:rFonts w:hint="eastAsia"/>
        </w:rPr>
        <w:t>　　2.2.2 产业组织理论的发展及各主要学派的思想</w:t>
      </w:r>
      <w:r>
        <w:rPr>
          <w:rFonts w:hint="eastAsia"/>
        </w:rPr>
        <w:br/>
      </w:r>
      <w:r>
        <w:rPr>
          <w:rFonts w:hint="eastAsia"/>
        </w:rPr>
        <w:t>　　2.3 产业组织理论的基本体系——SCP分析框架</w:t>
      </w:r>
      <w:r>
        <w:rPr>
          <w:rFonts w:hint="eastAsia"/>
        </w:rPr>
        <w:br/>
      </w:r>
      <w:r>
        <w:rPr>
          <w:rFonts w:hint="eastAsia"/>
        </w:rPr>
        <w:t>　　3 中国硅钢产业发展现状分析</w:t>
      </w:r>
      <w:r>
        <w:rPr>
          <w:rFonts w:hint="eastAsia"/>
        </w:rPr>
        <w:br/>
      </w:r>
      <w:r>
        <w:rPr>
          <w:rFonts w:hint="eastAsia"/>
        </w:rPr>
        <w:t>　　3.1 硅钢产业与上下游产业</w:t>
      </w:r>
      <w:r>
        <w:rPr>
          <w:rFonts w:hint="eastAsia"/>
        </w:rPr>
        <w:br/>
      </w:r>
      <w:r>
        <w:rPr>
          <w:rFonts w:hint="eastAsia"/>
        </w:rPr>
        <w:t>　　3.2 硅钢产业的生产现状分析</w:t>
      </w:r>
      <w:r>
        <w:rPr>
          <w:rFonts w:hint="eastAsia"/>
        </w:rPr>
        <w:br/>
      </w:r>
      <w:r>
        <w:rPr>
          <w:rFonts w:hint="eastAsia"/>
        </w:rPr>
        <w:t>　　3.2.1 硅钢产业总产量</w:t>
      </w:r>
      <w:r>
        <w:rPr>
          <w:rFonts w:hint="eastAsia"/>
        </w:rPr>
        <w:br/>
      </w:r>
      <w:r>
        <w:rPr>
          <w:rFonts w:hint="eastAsia"/>
        </w:rPr>
        <w:t>　　3.2.2 硅钢产业不同地区的产量</w:t>
      </w:r>
      <w:r>
        <w:rPr>
          <w:rFonts w:hint="eastAsia"/>
        </w:rPr>
        <w:br/>
      </w:r>
      <w:r>
        <w:rPr>
          <w:rFonts w:hint="eastAsia"/>
        </w:rPr>
        <w:t>　　3.3 硅钢产业的经济效益分析</w:t>
      </w:r>
      <w:r>
        <w:rPr>
          <w:rFonts w:hint="eastAsia"/>
        </w:rPr>
        <w:br/>
      </w:r>
      <w:r>
        <w:rPr>
          <w:rFonts w:hint="eastAsia"/>
        </w:rPr>
        <w:t>　　3.4 硅钢产业企业现状分析</w:t>
      </w:r>
      <w:r>
        <w:rPr>
          <w:rFonts w:hint="eastAsia"/>
        </w:rPr>
        <w:br/>
      </w:r>
      <w:r>
        <w:rPr>
          <w:rFonts w:hint="eastAsia"/>
        </w:rPr>
        <w:t>　　3.5 中国硅钢产业与世界发达地区硅钢产业发展的比较分析</w:t>
      </w:r>
      <w:r>
        <w:rPr>
          <w:rFonts w:hint="eastAsia"/>
        </w:rPr>
        <w:br/>
      </w:r>
      <w:r>
        <w:rPr>
          <w:rFonts w:hint="eastAsia"/>
        </w:rPr>
        <w:t>　　3.5.1 世界硅钢产业发展现状分析</w:t>
      </w:r>
      <w:r>
        <w:rPr>
          <w:rFonts w:hint="eastAsia"/>
        </w:rPr>
        <w:br/>
      </w:r>
      <w:r>
        <w:rPr>
          <w:rFonts w:hint="eastAsia"/>
        </w:rPr>
        <w:t>　　3.5.2 与发达国家/地区比较分析</w:t>
      </w:r>
      <w:r>
        <w:rPr>
          <w:rFonts w:hint="eastAsia"/>
        </w:rPr>
        <w:br/>
      </w:r>
      <w:r>
        <w:rPr>
          <w:rFonts w:hint="eastAsia"/>
        </w:rPr>
        <w:t>　　3.6 硅钢产业产业特征以及存在的问题</w:t>
      </w:r>
      <w:r>
        <w:rPr>
          <w:rFonts w:hint="eastAsia"/>
        </w:rPr>
        <w:br/>
      </w:r>
      <w:r>
        <w:rPr>
          <w:rFonts w:hint="eastAsia"/>
        </w:rPr>
        <w:t>　　4 中国硅钢产业的市场结构分析</w:t>
      </w:r>
      <w:r>
        <w:rPr>
          <w:rFonts w:hint="eastAsia"/>
        </w:rPr>
        <w:br/>
      </w:r>
      <w:r>
        <w:rPr>
          <w:rFonts w:hint="eastAsia"/>
        </w:rPr>
        <w:t>　　4.1 中国硅钢产业的市场集中度分析</w:t>
      </w:r>
      <w:r>
        <w:rPr>
          <w:rFonts w:hint="eastAsia"/>
        </w:rPr>
        <w:br/>
      </w:r>
      <w:r>
        <w:rPr>
          <w:rFonts w:hint="eastAsia"/>
        </w:rPr>
        <w:t>　　4.1.1 中国硅钢产业的市场集中度分析</w:t>
      </w:r>
      <w:r>
        <w:rPr>
          <w:rFonts w:hint="eastAsia"/>
        </w:rPr>
        <w:br/>
      </w:r>
      <w:r>
        <w:rPr>
          <w:rFonts w:hint="eastAsia"/>
        </w:rPr>
        <w:t>　　4.1.2 中国硅钢产业市场集中度影响因素分析</w:t>
      </w:r>
      <w:r>
        <w:rPr>
          <w:rFonts w:hint="eastAsia"/>
        </w:rPr>
        <w:br/>
      </w:r>
      <w:r>
        <w:rPr>
          <w:rFonts w:hint="eastAsia"/>
        </w:rPr>
        <w:t>　　4.2 中国硅钢产业的进入壁垒分析</w:t>
      </w:r>
      <w:r>
        <w:rPr>
          <w:rFonts w:hint="eastAsia"/>
        </w:rPr>
        <w:br/>
      </w:r>
      <w:r>
        <w:rPr>
          <w:rFonts w:hint="eastAsia"/>
        </w:rPr>
        <w:t>　　4.2.1 结构性进入壁垒分析</w:t>
      </w:r>
      <w:r>
        <w:rPr>
          <w:rFonts w:hint="eastAsia"/>
        </w:rPr>
        <w:br/>
      </w:r>
      <w:r>
        <w:rPr>
          <w:rFonts w:hint="eastAsia"/>
        </w:rPr>
        <w:t>　　4.2.2 行为性进入壁垒分析</w:t>
      </w:r>
      <w:r>
        <w:rPr>
          <w:rFonts w:hint="eastAsia"/>
        </w:rPr>
        <w:br/>
      </w:r>
      <w:r>
        <w:rPr>
          <w:rFonts w:hint="eastAsia"/>
        </w:rPr>
        <w:t>　　4.2.3 制度性进入壁垒分析</w:t>
      </w:r>
      <w:r>
        <w:rPr>
          <w:rFonts w:hint="eastAsia"/>
        </w:rPr>
        <w:br/>
      </w:r>
      <w:r>
        <w:rPr>
          <w:rFonts w:hint="eastAsia"/>
        </w:rPr>
        <w:t>　　4.3 中国硅钢产业差别化分析</w:t>
      </w:r>
      <w:r>
        <w:rPr>
          <w:rFonts w:hint="eastAsia"/>
        </w:rPr>
        <w:br/>
      </w:r>
      <w:r>
        <w:rPr>
          <w:rFonts w:hint="eastAsia"/>
        </w:rPr>
        <w:t>　　5 中国硅钢产的市场行为分析</w:t>
      </w:r>
      <w:r>
        <w:rPr>
          <w:rFonts w:hint="eastAsia"/>
        </w:rPr>
        <w:br/>
      </w:r>
      <w:r>
        <w:rPr>
          <w:rFonts w:hint="eastAsia"/>
        </w:rPr>
        <w:t>　　5.1 价格行为分析</w:t>
      </w:r>
      <w:r>
        <w:rPr>
          <w:rFonts w:hint="eastAsia"/>
        </w:rPr>
        <w:br/>
      </w:r>
      <w:r>
        <w:rPr>
          <w:rFonts w:hint="eastAsia"/>
        </w:rPr>
        <w:t>　　5.2 产品行为分析</w:t>
      </w:r>
      <w:r>
        <w:rPr>
          <w:rFonts w:hint="eastAsia"/>
        </w:rPr>
        <w:br/>
      </w:r>
      <w:r>
        <w:rPr>
          <w:rFonts w:hint="eastAsia"/>
        </w:rPr>
        <w:t>　　5.3 并购重组行为分析</w:t>
      </w:r>
      <w:r>
        <w:rPr>
          <w:rFonts w:hint="eastAsia"/>
        </w:rPr>
        <w:br/>
      </w:r>
      <w:r>
        <w:rPr>
          <w:rFonts w:hint="eastAsia"/>
        </w:rPr>
        <w:t>　　6 中国硅钢产业的市场绩效分析</w:t>
      </w:r>
      <w:r>
        <w:rPr>
          <w:rFonts w:hint="eastAsia"/>
        </w:rPr>
        <w:br/>
      </w:r>
      <w:r>
        <w:rPr>
          <w:rFonts w:hint="eastAsia"/>
        </w:rPr>
        <w:t>　　6.1 资源配置效率</w:t>
      </w:r>
      <w:r>
        <w:rPr>
          <w:rFonts w:hint="eastAsia"/>
        </w:rPr>
        <w:br/>
      </w:r>
      <w:r>
        <w:rPr>
          <w:rFonts w:hint="eastAsia"/>
        </w:rPr>
        <w:t>　　6.2 技术进步程度</w:t>
      </w:r>
      <w:r>
        <w:rPr>
          <w:rFonts w:hint="eastAsia"/>
        </w:rPr>
        <w:br/>
      </w:r>
      <w:r>
        <w:rPr>
          <w:rFonts w:hint="eastAsia"/>
        </w:rPr>
        <w:t>　　6.3 规模结构效率</w:t>
      </w:r>
      <w:r>
        <w:rPr>
          <w:rFonts w:hint="eastAsia"/>
        </w:rPr>
        <w:br/>
      </w:r>
      <w:r>
        <w:rPr>
          <w:rFonts w:hint="eastAsia"/>
        </w:rPr>
        <w:t>　　6.4 劳动生产率</w:t>
      </w:r>
      <w:r>
        <w:rPr>
          <w:rFonts w:hint="eastAsia"/>
        </w:rPr>
        <w:br/>
      </w:r>
      <w:r>
        <w:rPr>
          <w:rFonts w:hint="eastAsia"/>
        </w:rPr>
        <w:t>　　7 中国硅钢产业 SCP 相互关系分析</w:t>
      </w:r>
      <w:r>
        <w:rPr>
          <w:rFonts w:hint="eastAsia"/>
        </w:rPr>
        <w:br/>
      </w:r>
      <w:r>
        <w:rPr>
          <w:rFonts w:hint="eastAsia"/>
        </w:rPr>
        <w:t>　　7.1 市场结构同市场行为的关系</w:t>
      </w:r>
      <w:r>
        <w:rPr>
          <w:rFonts w:hint="eastAsia"/>
        </w:rPr>
        <w:br/>
      </w:r>
      <w:r>
        <w:rPr>
          <w:rFonts w:hint="eastAsia"/>
        </w:rPr>
        <w:t>　　7.2 市场行为同市场绩效的关系</w:t>
      </w:r>
      <w:r>
        <w:rPr>
          <w:rFonts w:hint="eastAsia"/>
        </w:rPr>
        <w:br/>
      </w:r>
      <w:r>
        <w:rPr>
          <w:rFonts w:hint="eastAsia"/>
        </w:rPr>
        <w:t>　　7.3 市场结构同市场绩效的关系</w:t>
      </w:r>
      <w:r>
        <w:rPr>
          <w:rFonts w:hint="eastAsia"/>
        </w:rPr>
        <w:br/>
      </w:r>
      <w:r>
        <w:rPr>
          <w:rFonts w:hint="eastAsia"/>
        </w:rPr>
        <w:t>　　7.4 政策对SCP 的影响分析</w:t>
      </w:r>
      <w:r>
        <w:rPr>
          <w:rFonts w:hint="eastAsia"/>
        </w:rPr>
        <w:br/>
      </w:r>
      <w:r>
        <w:rPr>
          <w:rFonts w:hint="eastAsia"/>
        </w:rPr>
        <w:t>　　8 中国硅钢产业行业的产业政策及建议</w:t>
      </w:r>
      <w:r>
        <w:rPr>
          <w:rFonts w:hint="eastAsia"/>
        </w:rPr>
        <w:br/>
      </w:r>
      <w:r>
        <w:rPr>
          <w:rFonts w:hint="eastAsia"/>
        </w:rPr>
        <w:t>　　8.1 硅钢产业行业的市场结构政策</w:t>
      </w:r>
      <w:r>
        <w:rPr>
          <w:rFonts w:hint="eastAsia"/>
        </w:rPr>
        <w:br/>
      </w:r>
      <w:r>
        <w:rPr>
          <w:rFonts w:hint="eastAsia"/>
        </w:rPr>
        <w:t>　　8.2 硅钢产业行业的市场行为政策</w:t>
      </w:r>
      <w:r>
        <w:rPr>
          <w:rFonts w:hint="eastAsia"/>
        </w:rPr>
        <w:br/>
      </w:r>
      <w:r>
        <w:rPr>
          <w:rFonts w:hint="eastAsia"/>
        </w:rPr>
        <w:t>　　8.3 硅钢产业行业的市场绩效政策</w:t>
      </w:r>
      <w:r>
        <w:rPr>
          <w:rFonts w:hint="eastAsia"/>
        </w:rPr>
        <w:br/>
      </w:r>
      <w:r>
        <w:rPr>
          <w:rFonts w:hint="eastAsia"/>
        </w:rPr>
        <w:t>　　9 结论</w:t>
      </w:r>
      <w:r>
        <w:rPr>
          <w:rFonts w:hint="eastAsia"/>
        </w:rPr>
        <w:br/>
      </w:r>
      <w:r>
        <w:rPr>
          <w:rFonts w:hint="eastAsia"/>
        </w:rPr>
        <w:t>　　图表索引</w:t>
      </w:r>
      <w:r>
        <w:rPr>
          <w:rFonts w:hint="eastAsia"/>
        </w:rPr>
        <w:br/>
      </w:r>
      <w:r>
        <w:rPr>
          <w:rFonts w:hint="eastAsia"/>
        </w:rPr>
        <w:t>　　图1：中国硅钢2007年产量的产能占比分析图</w:t>
      </w:r>
      <w:r>
        <w:rPr>
          <w:rFonts w:hint="eastAsia"/>
        </w:rPr>
        <w:br/>
      </w:r>
      <w:r>
        <w:rPr>
          <w:rFonts w:hint="eastAsia"/>
        </w:rPr>
        <w:t>　　图2：宝钢硅钢2007年产量的产能占比分析图</w:t>
      </w:r>
      <w:r>
        <w:rPr>
          <w:rFonts w:hint="eastAsia"/>
        </w:rPr>
        <w:br/>
      </w:r>
      <w:r>
        <w:rPr>
          <w:rFonts w:hint="eastAsia"/>
        </w:rPr>
        <w:t>　　图3：鞍钢硅钢2007年产量的产能占比分析图</w:t>
      </w:r>
      <w:r>
        <w:rPr>
          <w:rFonts w:hint="eastAsia"/>
        </w:rPr>
        <w:br/>
      </w:r>
      <w:r>
        <w:rPr>
          <w:rFonts w:hint="eastAsia"/>
        </w:rPr>
        <w:t>　　图4：武钢硅钢2007年产量的产能占比分析图</w:t>
      </w:r>
      <w:r>
        <w:rPr>
          <w:rFonts w:hint="eastAsia"/>
        </w:rPr>
        <w:br/>
      </w:r>
      <w:r>
        <w:rPr>
          <w:rFonts w:hint="eastAsia"/>
        </w:rPr>
        <w:t>　　图5：太钢硅钢2007年产量的产能占比分析图</w:t>
      </w:r>
      <w:r>
        <w:rPr>
          <w:rFonts w:hint="eastAsia"/>
        </w:rPr>
        <w:br/>
      </w:r>
      <w:r>
        <w:rPr>
          <w:rFonts w:hint="eastAsia"/>
        </w:rPr>
        <w:t>　　图6：马钢硅钢2007年产量的产能占比分析图</w:t>
      </w:r>
      <w:r>
        <w:rPr>
          <w:rFonts w:hint="eastAsia"/>
        </w:rPr>
        <w:br/>
      </w:r>
      <w:r>
        <w:rPr>
          <w:rFonts w:hint="eastAsia"/>
        </w:rPr>
        <w:t>　　图7：涟钢硅钢2007年产量的产能占比分析图</w:t>
      </w:r>
      <w:r>
        <w:rPr>
          <w:rFonts w:hint="eastAsia"/>
        </w:rPr>
        <w:br/>
      </w:r>
      <w:r>
        <w:rPr>
          <w:rFonts w:hint="eastAsia"/>
        </w:rPr>
        <w:t>　　图8：无锡硅钢2007年产量的产能占比分析图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5885e5a11e49f1" w:history="1">
        <w:r>
          <w:rPr>
            <w:rStyle w:val="Hyperlink"/>
          </w:rPr>
          <w:t>中国硅钢产业SCP研究报告（2008）</w:t>
        </w:r>
      </w:hyperlink>
      <w:r>
        <w:rPr>
          <w:color w:val="C00000"/>
        </w:rPr>
        <w:t>》，报告编号：</w:t>
      </w:r>
      <w:r>
        <w:rPr>
          <w:rFonts w:hint="eastAsia"/>
          <w:color w:val="C00000"/>
        </w:rPr>
        <w:t>0265120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5885e5a11e49f1" w:history="1">
        <w:r>
          <w:rPr>
            <w:rStyle w:val="Hyperlink"/>
          </w:rPr>
          <w:t>https://www.20087.com/2008-09/R_zhongguoguigangchanyeyanjiu2008BaoGao.html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热点：硅铁国内十大生产厂家、硅钢片价格今日报价表、硅钢用途、硅钢片回收多少钱一斤、曲向硅钢龙头股、硅钢股票龙头股、什么是取向硅钢、硅钢片多少钱一公斤、女人戴钛钢的坏处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e158c09b1c4875" w:history="1">
      <w:r>
        <w:rPr>
          <w:rStyle w:val="Hyperlink"/>
        </w:rPr>
        <w:t>中国硅钢产业SCP研究报告（2008）</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9/R_zhongguoguigangchanyeyanjiu2008BaoGao.html" TargetMode="External" Id="R995885e5a11e49f1" /></Relationships>
</file>

<file path=word/_rels/header2.xml.rels>&#65279;<?xml version="1.0" encoding="utf-8"?><Relationships xmlns="http://schemas.openxmlformats.org/package/2006/relationships"><Relationship Type="http://schemas.openxmlformats.org/officeDocument/2006/relationships/hyperlink" Target="https://www.20087.com/2008-09/R_zhongguoguigangchanyeyanjiu2008BaoGao.html" TargetMode="External" Id="R95e158c09b1c48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2008-09-05T05:39:00Z</dcterms:created>
  <dcterms:modified xsi:type="dcterms:W3CDTF">2008-09-05T06:39:00Z</dcterms:modified>
  <dc:subject>中国硅钢产业SCP研究报告（2008）</dc:subject>
  <dc:title>中国硅钢产业SCP研究报告（2008）</dc:title>
  <cp:keywords>中国硅钢产业SCP研究报告（2008）</cp:keywords>
  <dc:description>中国硅钢产业SCP研究报告（2008）</dc:description>
</cp:coreProperties>
</file>