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7b91060104eb0" w:history="1">
              <w:r>
                <w:rPr>
                  <w:rStyle w:val="Hyperlink"/>
                </w:rPr>
                <w:t>2005年-2008年中国手机相机模组行业投资与发展分析报告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7b91060104eb0" w:history="1">
              <w:r>
                <w:rPr>
                  <w:rStyle w:val="Hyperlink"/>
                </w:rPr>
                <w:t>2005年-2008年中国手机相机模组行业投资与发展分析报告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7b91060104eb0" w:history="1">
                <w:r>
                  <w:rPr>
                    <w:rStyle w:val="Hyperlink"/>
                  </w:rPr>
                  <w:t>https://www.20087.com/2008-09/R_2005nian_2008shoujixiangjimozutouziyBaoGao.html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管理者摘要</w:t>
      </w:r>
      <w:r>
        <w:rPr>
          <w:rFonts w:hint="eastAsia"/>
        </w:rPr>
        <w:br/>
      </w:r>
      <w:r>
        <w:rPr>
          <w:rFonts w:hint="eastAsia"/>
        </w:rPr>
        <w:t>　　1.1 . 研究背景</w:t>
      </w:r>
      <w:r>
        <w:rPr>
          <w:rFonts w:hint="eastAsia"/>
        </w:rPr>
        <w:br/>
      </w:r>
      <w:r>
        <w:rPr>
          <w:rFonts w:hint="eastAsia"/>
        </w:rPr>
        <w:t>　　1.2 . 研究内容</w:t>
      </w:r>
      <w:r>
        <w:rPr>
          <w:rFonts w:hint="eastAsia"/>
        </w:rPr>
        <w:br/>
      </w:r>
      <w:r>
        <w:rPr>
          <w:rFonts w:hint="eastAsia"/>
        </w:rPr>
        <w:t>　　1.3 . 研究方法</w:t>
      </w:r>
      <w:r>
        <w:rPr>
          <w:rFonts w:hint="eastAsia"/>
        </w:rPr>
        <w:br/>
      </w:r>
      <w:r>
        <w:rPr>
          <w:rFonts w:hint="eastAsia"/>
        </w:rPr>
        <w:t>　　2. 手机相机模组定义</w:t>
      </w:r>
      <w:r>
        <w:rPr>
          <w:rFonts w:hint="eastAsia"/>
        </w:rPr>
        <w:br/>
      </w:r>
      <w:r>
        <w:rPr>
          <w:rFonts w:hint="eastAsia"/>
        </w:rPr>
        <w:t>　　2.1 . 手机相机模组概念</w:t>
      </w:r>
      <w:r>
        <w:rPr>
          <w:rFonts w:hint="eastAsia"/>
        </w:rPr>
        <w:br/>
      </w:r>
      <w:r>
        <w:rPr>
          <w:rFonts w:hint="eastAsia"/>
        </w:rPr>
        <w:t>　　2.2 . 手机相机模组技术组成</w:t>
      </w:r>
      <w:r>
        <w:rPr>
          <w:rFonts w:hint="eastAsia"/>
        </w:rPr>
        <w:br/>
      </w:r>
      <w:r>
        <w:rPr>
          <w:rFonts w:hint="eastAsia"/>
        </w:rPr>
        <w:t>　　3. 手机相机模组市场发展情况</w:t>
      </w:r>
      <w:r>
        <w:rPr>
          <w:rFonts w:hint="eastAsia"/>
        </w:rPr>
        <w:br/>
      </w:r>
      <w:r>
        <w:rPr>
          <w:rFonts w:hint="eastAsia"/>
        </w:rPr>
        <w:t>　　3.1 . 全球手机相机模组市场规模与趋势分析</w:t>
      </w:r>
      <w:r>
        <w:rPr>
          <w:rFonts w:hint="eastAsia"/>
        </w:rPr>
        <w:br/>
      </w:r>
      <w:r>
        <w:rPr>
          <w:rFonts w:hint="eastAsia"/>
        </w:rPr>
        <w:t>　　3.1.1 . 手机相机模组部件生产</w:t>
      </w:r>
      <w:r>
        <w:rPr>
          <w:rFonts w:hint="eastAsia"/>
        </w:rPr>
        <w:br/>
      </w:r>
      <w:r>
        <w:rPr>
          <w:rFonts w:hint="eastAsia"/>
        </w:rPr>
        <w:t>　　3.1.2 . 手机相机模组产业趋势分析</w:t>
      </w:r>
      <w:r>
        <w:rPr>
          <w:rFonts w:hint="eastAsia"/>
        </w:rPr>
        <w:br/>
      </w:r>
      <w:r>
        <w:rPr>
          <w:rFonts w:hint="eastAsia"/>
        </w:rPr>
        <w:t>　　3.1.3 . 中国手机相机模组市场规模与趋势分析</w:t>
      </w:r>
      <w:r>
        <w:rPr>
          <w:rFonts w:hint="eastAsia"/>
        </w:rPr>
        <w:br/>
      </w:r>
      <w:r>
        <w:rPr>
          <w:rFonts w:hint="eastAsia"/>
        </w:rPr>
        <w:t>　　4. 手机相机模组主导厂商发展策略分析</w:t>
      </w:r>
      <w:r>
        <w:rPr>
          <w:rFonts w:hint="eastAsia"/>
        </w:rPr>
        <w:br/>
      </w:r>
      <w:r>
        <w:rPr>
          <w:rFonts w:hint="eastAsia"/>
        </w:rPr>
        <w:t>　　4.1 . 三星电子</w:t>
      </w:r>
      <w:r>
        <w:rPr>
          <w:rFonts w:hint="eastAsia"/>
        </w:rPr>
        <w:br/>
      </w:r>
      <w:r>
        <w:rPr>
          <w:rFonts w:hint="eastAsia"/>
        </w:rPr>
        <w:t>　　4.1.1 . 技术实力</w:t>
      </w:r>
      <w:r>
        <w:rPr>
          <w:rFonts w:hint="eastAsia"/>
        </w:rPr>
        <w:br/>
      </w:r>
      <w:r>
        <w:rPr>
          <w:rFonts w:hint="eastAsia"/>
        </w:rPr>
        <w:t>　　4.1.2 . 投入资源</w:t>
      </w:r>
      <w:r>
        <w:rPr>
          <w:rFonts w:hint="eastAsia"/>
        </w:rPr>
        <w:br/>
      </w:r>
      <w:r>
        <w:rPr>
          <w:rFonts w:hint="eastAsia"/>
        </w:rPr>
        <w:t>　　4.1.3 . 经营状况以及年出货量</w:t>
      </w:r>
      <w:r>
        <w:rPr>
          <w:rFonts w:hint="eastAsia"/>
        </w:rPr>
        <w:br/>
      </w:r>
      <w:r>
        <w:rPr>
          <w:rFonts w:hint="eastAsia"/>
        </w:rPr>
        <w:t>　　4.1.4 . 发展策略</w:t>
      </w:r>
      <w:r>
        <w:rPr>
          <w:rFonts w:hint="eastAsia"/>
        </w:rPr>
        <w:br/>
      </w:r>
      <w:r>
        <w:rPr>
          <w:rFonts w:hint="eastAsia"/>
        </w:rPr>
        <w:t>　　4.1.5 . 合作关系</w:t>
      </w:r>
      <w:r>
        <w:rPr>
          <w:rFonts w:hint="eastAsia"/>
        </w:rPr>
        <w:br/>
      </w:r>
      <w:r>
        <w:rPr>
          <w:rFonts w:hint="eastAsia"/>
        </w:rPr>
        <w:t>　　4.2 . 三菱电机</w:t>
      </w:r>
      <w:r>
        <w:rPr>
          <w:rFonts w:hint="eastAsia"/>
        </w:rPr>
        <w:br/>
      </w:r>
      <w:r>
        <w:rPr>
          <w:rFonts w:hint="eastAsia"/>
        </w:rPr>
        <w:t>　　4.2.1 . 技术实力</w:t>
      </w:r>
      <w:r>
        <w:rPr>
          <w:rFonts w:hint="eastAsia"/>
        </w:rPr>
        <w:br/>
      </w:r>
      <w:r>
        <w:rPr>
          <w:rFonts w:hint="eastAsia"/>
        </w:rPr>
        <w:t>　　4.2.2 . 经营状况以及年出货量</w:t>
      </w:r>
      <w:r>
        <w:rPr>
          <w:rFonts w:hint="eastAsia"/>
        </w:rPr>
        <w:br/>
      </w:r>
      <w:r>
        <w:rPr>
          <w:rFonts w:hint="eastAsia"/>
        </w:rPr>
        <w:t>　　4.2.3 . 合作关系</w:t>
      </w:r>
      <w:r>
        <w:rPr>
          <w:rFonts w:hint="eastAsia"/>
        </w:rPr>
        <w:br/>
      </w:r>
      <w:r>
        <w:rPr>
          <w:rFonts w:hint="eastAsia"/>
        </w:rPr>
        <w:t>　　4.3 . 松下电子</w:t>
      </w:r>
      <w:r>
        <w:rPr>
          <w:rFonts w:hint="eastAsia"/>
        </w:rPr>
        <w:br/>
      </w:r>
      <w:r>
        <w:rPr>
          <w:rFonts w:hint="eastAsia"/>
        </w:rPr>
        <w:t>　　4.3.1 . 技术实力</w:t>
      </w:r>
      <w:r>
        <w:rPr>
          <w:rFonts w:hint="eastAsia"/>
        </w:rPr>
        <w:br/>
      </w:r>
      <w:r>
        <w:rPr>
          <w:rFonts w:hint="eastAsia"/>
        </w:rPr>
        <w:t>　　4.3.2 . 投入资源</w:t>
      </w:r>
      <w:r>
        <w:rPr>
          <w:rFonts w:hint="eastAsia"/>
        </w:rPr>
        <w:br/>
      </w:r>
      <w:r>
        <w:rPr>
          <w:rFonts w:hint="eastAsia"/>
        </w:rPr>
        <w:t>　　4.3.3 . 经营状况以及年出货量</w:t>
      </w:r>
      <w:r>
        <w:rPr>
          <w:rFonts w:hint="eastAsia"/>
        </w:rPr>
        <w:br/>
      </w:r>
      <w:r>
        <w:rPr>
          <w:rFonts w:hint="eastAsia"/>
        </w:rPr>
        <w:t>　　4.3.4 . 发展策略</w:t>
      </w:r>
      <w:r>
        <w:rPr>
          <w:rFonts w:hint="eastAsia"/>
        </w:rPr>
        <w:br/>
      </w:r>
      <w:r>
        <w:rPr>
          <w:rFonts w:hint="eastAsia"/>
        </w:rPr>
        <w:t>　　4.3.5 . 合作关系</w:t>
      </w:r>
      <w:r>
        <w:rPr>
          <w:rFonts w:hint="eastAsia"/>
        </w:rPr>
        <w:br/>
      </w:r>
      <w:r>
        <w:rPr>
          <w:rFonts w:hint="eastAsia"/>
        </w:rPr>
        <w:t>　　4.4 . 索尼</w:t>
      </w:r>
      <w:r>
        <w:rPr>
          <w:rFonts w:hint="eastAsia"/>
        </w:rPr>
        <w:br/>
      </w:r>
      <w:r>
        <w:rPr>
          <w:rFonts w:hint="eastAsia"/>
        </w:rPr>
        <w:t>　　4.4.1 . 投入资源</w:t>
      </w:r>
      <w:r>
        <w:rPr>
          <w:rFonts w:hint="eastAsia"/>
        </w:rPr>
        <w:br/>
      </w:r>
      <w:r>
        <w:rPr>
          <w:rFonts w:hint="eastAsia"/>
        </w:rPr>
        <w:t>　　4.4.2 . 经营状况以及年出货量</w:t>
      </w:r>
      <w:r>
        <w:rPr>
          <w:rFonts w:hint="eastAsia"/>
        </w:rPr>
        <w:br/>
      </w:r>
      <w:r>
        <w:rPr>
          <w:rFonts w:hint="eastAsia"/>
        </w:rPr>
        <w:t>　　4.4.3 . 发展策略</w:t>
      </w:r>
      <w:r>
        <w:rPr>
          <w:rFonts w:hint="eastAsia"/>
        </w:rPr>
        <w:br/>
      </w:r>
      <w:r>
        <w:rPr>
          <w:rFonts w:hint="eastAsia"/>
        </w:rPr>
        <w:t>　　4.4.4 . 合作关系</w:t>
      </w:r>
      <w:r>
        <w:rPr>
          <w:rFonts w:hint="eastAsia"/>
        </w:rPr>
        <w:br/>
      </w:r>
      <w:r>
        <w:rPr>
          <w:rFonts w:hint="eastAsia"/>
        </w:rPr>
        <w:t>　　4.5 . 夏普</w:t>
      </w:r>
      <w:r>
        <w:rPr>
          <w:rFonts w:hint="eastAsia"/>
        </w:rPr>
        <w:br/>
      </w:r>
      <w:r>
        <w:rPr>
          <w:rFonts w:hint="eastAsia"/>
        </w:rPr>
        <w:t>　　4.5.1 . 技术实力</w:t>
      </w:r>
      <w:r>
        <w:rPr>
          <w:rFonts w:hint="eastAsia"/>
        </w:rPr>
        <w:br/>
      </w:r>
      <w:r>
        <w:rPr>
          <w:rFonts w:hint="eastAsia"/>
        </w:rPr>
        <w:t>　　4.5.2 . 投入资源</w:t>
      </w:r>
      <w:r>
        <w:rPr>
          <w:rFonts w:hint="eastAsia"/>
        </w:rPr>
        <w:br/>
      </w:r>
      <w:r>
        <w:rPr>
          <w:rFonts w:hint="eastAsia"/>
        </w:rPr>
        <w:t>　　4.5.3 . 经营状况以及年出货量</w:t>
      </w:r>
      <w:r>
        <w:rPr>
          <w:rFonts w:hint="eastAsia"/>
        </w:rPr>
        <w:br/>
      </w:r>
      <w:r>
        <w:rPr>
          <w:rFonts w:hint="eastAsia"/>
        </w:rPr>
        <w:t>　　4.5.4 . 发展策略</w:t>
      </w:r>
      <w:r>
        <w:rPr>
          <w:rFonts w:hint="eastAsia"/>
        </w:rPr>
        <w:br/>
      </w:r>
      <w:r>
        <w:rPr>
          <w:rFonts w:hint="eastAsia"/>
        </w:rPr>
        <w:t>　　4.5.5 . 合作关系</w:t>
      </w:r>
      <w:r>
        <w:rPr>
          <w:rFonts w:hint="eastAsia"/>
        </w:rPr>
        <w:br/>
      </w:r>
      <w:r>
        <w:rPr>
          <w:rFonts w:hint="eastAsia"/>
        </w:rPr>
        <w:t>　　4.6 . 东芝</w:t>
      </w:r>
      <w:r>
        <w:rPr>
          <w:rFonts w:hint="eastAsia"/>
        </w:rPr>
        <w:br/>
      </w:r>
      <w:r>
        <w:rPr>
          <w:rFonts w:hint="eastAsia"/>
        </w:rPr>
        <w:t>　　4.6.1 . 技术实力</w:t>
      </w:r>
      <w:r>
        <w:rPr>
          <w:rFonts w:hint="eastAsia"/>
        </w:rPr>
        <w:br/>
      </w:r>
      <w:r>
        <w:rPr>
          <w:rFonts w:hint="eastAsia"/>
        </w:rPr>
        <w:t>　　4.6.2 . 投入资源</w:t>
      </w:r>
      <w:r>
        <w:rPr>
          <w:rFonts w:hint="eastAsia"/>
        </w:rPr>
        <w:br/>
      </w:r>
      <w:r>
        <w:rPr>
          <w:rFonts w:hint="eastAsia"/>
        </w:rPr>
        <w:t>　　4.6.3 . 经营状况</w:t>
      </w:r>
      <w:r>
        <w:rPr>
          <w:rFonts w:hint="eastAsia"/>
        </w:rPr>
        <w:br/>
      </w:r>
      <w:r>
        <w:rPr>
          <w:rFonts w:hint="eastAsia"/>
        </w:rPr>
        <w:t>　　4.7 . 三洋（SANYO）</w:t>
      </w:r>
      <w:r>
        <w:rPr>
          <w:rFonts w:hint="eastAsia"/>
        </w:rPr>
        <w:br/>
      </w:r>
      <w:r>
        <w:rPr>
          <w:rFonts w:hint="eastAsia"/>
        </w:rPr>
        <w:t>　　4.7.1 . 技术实力</w:t>
      </w:r>
      <w:r>
        <w:rPr>
          <w:rFonts w:hint="eastAsia"/>
        </w:rPr>
        <w:br/>
      </w:r>
      <w:r>
        <w:rPr>
          <w:rFonts w:hint="eastAsia"/>
        </w:rPr>
        <w:t>　　4.7.2 . 投入资源</w:t>
      </w:r>
      <w:r>
        <w:rPr>
          <w:rFonts w:hint="eastAsia"/>
        </w:rPr>
        <w:br/>
      </w:r>
      <w:r>
        <w:rPr>
          <w:rFonts w:hint="eastAsia"/>
        </w:rPr>
        <w:t>　　4.7.3 . 经营状况以及年出货量</w:t>
      </w:r>
      <w:r>
        <w:rPr>
          <w:rFonts w:hint="eastAsia"/>
        </w:rPr>
        <w:br/>
      </w:r>
      <w:r>
        <w:rPr>
          <w:rFonts w:hint="eastAsia"/>
        </w:rPr>
        <w:t>　　4.7.4 . 发展策略</w:t>
      </w:r>
      <w:r>
        <w:rPr>
          <w:rFonts w:hint="eastAsia"/>
        </w:rPr>
        <w:br/>
      </w:r>
      <w:r>
        <w:rPr>
          <w:rFonts w:hint="eastAsia"/>
        </w:rPr>
        <w:t>　　4.7.5 . 合作关系</w:t>
      </w:r>
      <w:r>
        <w:rPr>
          <w:rFonts w:hint="eastAsia"/>
        </w:rPr>
        <w:br/>
      </w:r>
      <w:r>
        <w:rPr>
          <w:rFonts w:hint="eastAsia"/>
        </w:rPr>
        <w:t>　　4.8 . 科胜讯（CONEXANT）</w:t>
      </w:r>
      <w:r>
        <w:rPr>
          <w:rFonts w:hint="eastAsia"/>
        </w:rPr>
        <w:br/>
      </w:r>
      <w:r>
        <w:rPr>
          <w:rFonts w:hint="eastAsia"/>
        </w:rPr>
        <w:t>　　4.8.1 . 技术实力</w:t>
      </w:r>
      <w:r>
        <w:rPr>
          <w:rFonts w:hint="eastAsia"/>
        </w:rPr>
        <w:br/>
      </w:r>
      <w:r>
        <w:rPr>
          <w:rFonts w:hint="eastAsia"/>
        </w:rPr>
        <w:t>　　4.8.2 . 经营状况</w:t>
      </w:r>
      <w:r>
        <w:rPr>
          <w:rFonts w:hint="eastAsia"/>
        </w:rPr>
        <w:br/>
      </w:r>
      <w:r>
        <w:rPr>
          <w:rFonts w:hint="eastAsia"/>
        </w:rPr>
        <w:t>　　4.9 . 豪威科技（OMNIVISIONTECHNOLOGIES）</w:t>
      </w:r>
      <w:r>
        <w:rPr>
          <w:rFonts w:hint="eastAsia"/>
        </w:rPr>
        <w:br/>
      </w:r>
      <w:r>
        <w:rPr>
          <w:rFonts w:hint="eastAsia"/>
        </w:rPr>
        <w:t>　　4.9.1 . 技术实力</w:t>
      </w:r>
      <w:r>
        <w:rPr>
          <w:rFonts w:hint="eastAsia"/>
        </w:rPr>
        <w:br/>
      </w:r>
      <w:r>
        <w:rPr>
          <w:rFonts w:hint="eastAsia"/>
        </w:rPr>
        <w:t>　　4.9.2 . 经营状况以及年出货量</w:t>
      </w:r>
      <w:r>
        <w:rPr>
          <w:rFonts w:hint="eastAsia"/>
        </w:rPr>
        <w:br/>
      </w:r>
      <w:r>
        <w:rPr>
          <w:rFonts w:hint="eastAsia"/>
        </w:rPr>
        <w:t>　　4.9.3 . 发展策略</w:t>
      </w:r>
      <w:r>
        <w:rPr>
          <w:rFonts w:hint="eastAsia"/>
        </w:rPr>
        <w:br/>
      </w:r>
      <w:r>
        <w:rPr>
          <w:rFonts w:hint="eastAsia"/>
        </w:rPr>
        <w:t>　　4.10 . 原相</w:t>
      </w:r>
      <w:r>
        <w:rPr>
          <w:rFonts w:hint="eastAsia"/>
        </w:rPr>
        <w:br/>
      </w:r>
      <w:r>
        <w:rPr>
          <w:rFonts w:hint="eastAsia"/>
        </w:rPr>
        <w:t>　　4.10.1 . 技术实力</w:t>
      </w:r>
      <w:r>
        <w:rPr>
          <w:rFonts w:hint="eastAsia"/>
        </w:rPr>
        <w:br/>
      </w:r>
      <w:r>
        <w:rPr>
          <w:rFonts w:hint="eastAsia"/>
        </w:rPr>
        <w:t>　　4.10.2 . 经营状况以及年出货量</w:t>
      </w:r>
      <w:r>
        <w:rPr>
          <w:rFonts w:hint="eastAsia"/>
        </w:rPr>
        <w:br/>
      </w:r>
      <w:r>
        <w:rPr>
          <w:rFonts w:hint="eastAsia"/>
        </w:rPr>
        <w:t>　　4.10.3 . 发展策略</w:t>
      </w:r>
      <w:r>
        <w:rPr>
          <w:rFonts w:hint="eastAsia"/>
        </w:rPr>
        <w:br/>
      </w:r>
      <w:r>
        <w:rPr>
          <w:rFonts w:hint="eastAsia"/>
        </w:rPr>
        <w:t>　　4.11 . 锐相科技（ICMEDIA）</w:t>
      </w:r>
      <w:r>
        <w:rPr>
          <w:rFonts w:hint="eastAsia"/>
        </w:rPr>
        <w:br/>
      </w:r>
      <w:r>
        <w:rPr>
          <w:rFonts w:hint="eastAsia"/>
        </w:rPr>
        <w:t>　　4.11.1 . 技术实力</w:t>
      </w:r>
      <w:r>
        <w:rPr>
          <w:rFonts w:hint="eastAsia"/>
        </w:rPr>
        <w:br/>
      </w:r>
      <w:r>
        <w:rPr>
          <w:rFonts w:hint="eastAsia"/>
        </w:rPr>
        <w:t>　　4.11.2 . 投入资源</w:t>
      </w:r>
      <w:r>
        <w:rPr>
          <w:rFonts w:hint="eastAsia"/>
        </w:rPr>
        <w:br/>
      </w:r>
      <w:r>
        <w:rPr>
          <w:rFonts w:hint="eastAsia"/>
        </w:rPr>
        <w:t>　　4.11.3 . 经营状况以及年出货量</w:t>
      </w:r>
      <w:r>
        <w:rPr>
          <w:rFonts w:hint="eastAsia"/>
        </w:rPr>
        <w:br/>
      </w:r>
      <w:r>
        <w:rPr>
          <w:rFonts w:hint="eastAsia"/>
        </w:rPr>
        <w:t>　　4.11.4 . 发展策略</w:t>
      </w:r>
      <w:r>
        <w:rPr>
          <w:rFonts w:hint="eastAsia"/>
        </w:rPr>
        <w:br/>
      </w:r>
      <w:r>
        <w:rPr>
          <w:rFonts w:hint="eastAsia"/>
        </w:rPr>
        <w:t>　　4.12 . 泰视科技（TASC）</w:t>
      </w:r>
      <w:r>
        <w:rPr>
          <w:rFonts w:hint="eastAsia"/>
        </w:rPr>
        <w:br/>
      </w:r>
      <w:r>
        <w:rPr>
          <w:rFonts w:hint="eastAsia"/>
        </w:rPr>
        <w:t>　　4.12.1 . 技术实力</w:t>
      </w:r>
      <w:r>
        <w:rPr>
          <w:rFonts w:hint="eastAsia"/>
        </w:rPr>
        <w:br/>
      </w:r>
      <w:r>
        <w:rPr>
          <w:rFonts w:hint="eastAsia"/>
        </w:rPr>
        <w:t>　　4.12.2 . 发展策略</w:t>
      </w:r>
      <w:r>
        <w:rPr>
          <w:rFonts w:hint="eastAsia"/>
        </w:rPr>
        <w:br/>
      </w:r>
      <w:r>
        <w:rPr>
          <w:rFonts w:hint="eastAsia"/>
        </w:rPr>
        <w:t>　　5. CCD、COMS技术比较和市场趋势</w:t>
      </w:r>
      <w:r>
        <w:rPr>
          <w:rFonts w:hint="eastAsia"/>
        </w:rPr>
        <w:br/>
      </w:r>
      <w:r>
        <w:rPr>
          <w:rFonts w:hint="eastAsia"/>
        </w:rPr>
        <w:t>　　5.1 . CCD、CMOS技术比较分析</w:t>
      </w:r>
      <w:r>
        <w:rPr>
          <w:rFonts w:hint="eastAsia"/>
        </w:rPr>
        <w:br/>
      </w:r>
      <w:r>
        <w:rPr>
          <w:rFonts w:hint="eastAsia"/>
        </w:rPr>
        <w:t>　　5.1.1 . CCD技术</w:t>
      </w:r>
      <w:r>
        <w:rPr>
          <w:rFonts w:hint="eastAsia"/>
        </w:rPr>
        <w:br/>
      </w:r>
      <w:r>
        <w:rPr>
          <w:rFonts w:hint="eastAsia"/>
        </w:rPr>
        <w:t>　　5.1.2 . CMOS技术</w:t>
      </w:r>
      <w:r>
        <w:rPr>
          <w:rFonts w:hint="eastAsia"/>
        </w:rPr>
        <w:br/>
      </w:r>
      <w:r>
        <w:rPr>
          <w:rFonts w:hint="eastAsia"/>
        </w:rPr>
        <w:t>　　5.1.3 . CCD、CMOS区别</w:t>
      </w:r>
      <w:r>
        <w:rPr>
          <w:rFonts w:hint="eastAsia"/>
        </w:rPr>
        <w:br/>
      </w:r>
      <w:r>
        <w:rPr>
          <w:rFonts w:hint="eastAsia"/>
        </w:rPr>
        <w:t>　　5.2 . CCD、CMOS市场趋势分析</w:t>
      </w:r>
      <w:r>
        <w:rPr>
          <w:rFonts w:hint="eastAsia"/>
        </w:rPr>
        <w:br/>
      </w:r>
      <w:r>
        <w:rPr>
          <w:rFonts w:hint="eastAsia"/>
        </w:rPr>
        <w:t>　　5.2.1 . CCD市场发展分析</w:t>
      </w:r>
      <w:r>
        <w:rPr>
          <w:rFonts w:hint="eastAsia"/>
        </w:rPr>
        <w:br/>
      </w:r>
      <w:r>
        <w:rPr>
          <w:rFonts w:hint="eastAsia"/>
        </w:rPr>
        <w:t>　　5.2.2 . CMOS市场发展分析</w:t>
      </w:r>
      <w:r>
        <w:rPr>
          <w:rFonts w:hint="eastAsia"/>
        </w:rPr>
        <w:br/>
      </w:r>
      <w:r>
        <w:rPr>
          <w:rFonts w:hint="eastAsia"/>
        </w:rPr>
        <w:t>　　5.2.3 . CCD/CMOS市场现状和预测</w:t>
      </w:r>
      <w:r>
        <w:rPr>
          <w:rFonts w:hint="eastAsia"/>
        </w:rPr>
        <w:br/>
      </w:r>
      <w:r>
        <w:rPr>
          <w:rFonts w:hint="eastAsia"/>
        </w:rPr>
        <w:t>　　5.2.4 . CCD/CMOS主要生产厂商</w:t>
      </w:r>
      <w:r>
        <w:rPr>
          <w:rFonts w:hint="eastAsia"/>
        </w:rPr>
        <w:br/>
      </w:r>
      <w:r>
        <w:rPr>
          <w:rFonts w:hint="eastAsia"/>
        </w:rPr>
        <w:t>　　6. 国内手机厂商采用相机模组情况</w:t>
      </w:r>
      <w:r>
        <w:rPr>
          <w:rFonts w:hint="eastAsia"/>
        </w:rPr>
        <w:br/>
      </w:r>
      <w:r>
        <w:rPr>
          <w:rFonts w:hint="eastAsia"/>
        </w:rPr>
        <w:t>　　6.1 . 波导</w:t>
      </w:r>
      <w:r>
        <w:rPr>
          <w:rFonts w:hint="eastAsia"/>
        </w:rPr>
        <w:br/>
      </w:r>
      <w:r>
        <w:rPr>
          <w:rFonts w:hint="eastAsia"/>
        </w:rPr>
        <w:t>　　6.1.1 . 年产量</w:t>
      </w:r>
      <w:r>
        <w:rPr>
          <w:rFonts w:hint="eastAsia"/>
        </w:rPr>
        <w:br/>
      </w:r>
      <w:r>
        <w:rPr>
          <w:rFonts w:hint="eastAsia"/>
        </w:rPr>
        <w:t>　　6.1.2 . 供应商</w:t>
      </w:r>
      <w:r>
        <w:rPr>
          <w:rFonts w:hint="eastAsia"/>
        </w:rPr>
        <w:br/>
      </w:r>
      <w:r>
        <w:rPr>
          <w:rFonts w:hint="eastAsia"/>
        </w:rPr>
        <w:t>　　6.2 . 康佳</w:t>
      </w:r>
      <w:r>
        <w:rPr>
          <w:rFonts w:hint="eastAsia"/>
        </w:rPr>
        <w:br/>
      </w:r>
      <w:r>
        <w:rPr>
          <w:rFonts w:hint="eastAsia"/>
        </w:rPr>
        <w:t>　　6.2.1 . 年产量</w:t>
      </w:r>
      <w:r>
        <w:rPr>
          <w:rFonts w:hint="eastAsia"/>
        </w:rPr>
        <w:br/>
      </w:r>
      <w:r>
        <w:rPr>
          <w:rFonts w:hint="eastAsia"/>
        </w:rPr>
        <w:t>　　6.2.2 . 供应商</w:t>
      </w:r>
      <w:r>
        <w:rPr>
          <w:rFonts w:hint="eastAsia"/>
        </w:rPr>
        <w:br/>
      </w:r>
      <w:r>
        <w:rPr>
          <w:rFonts w:hint="eastAsia"/>
        </w:rPr>
        <w:t>　　7. 未来对于相机模组技术发展的影响因素分析</w:t>
      </w:r>
      <w:r>
        <w:rPr>
          <w:rFonts w:hint="eastAsia"/>
        </w:rPr>
        <w:br/>
      </w:r>
      <w:r>
        <w:rPr>
          <w:rFonts w:hint="eastAsia"/>
        </w:rPr>
        <w:t>　　7.1 . 影响手机相机模组发展的技术因素：镜头</w:t>
      </w:r>
      <w:r>
        <w:rPr>
          <w:rFonts w:hint="eastAsia"/>
        </w:rPr>
        <w:br/>
      </w:r>
      <w:r>
        <w:rPr>
          <w:rFonts w:hint="eastAsia"/>
        </w:rPr>
        <w:t>　　7.2 . 影响手机相机模组发展的技术因素：传感器</w:t>
      </w:r>
      <w:r>
        <w:rPr>
          <w:rFonts w:hint="eastAsia"/>
        </w:rPr>
        <w:br/>
      </w:r>
      <w:r>
        <w:rPr>
          <w:rFonts w:hint="eastAsia"/>
        </w:rPr>
        <w:t>　　7.2.1 . 成像品质和拍摄的限制</w:t>
      </w:r>
      <w:r>
        <w:rPr>
          <w:rFonts w:hint="eastAsia"/>
        </w:rPr>
        <w:br/>
      </w:r>
      <w:r>
        <w:rPr>
          <w:rFonts w:hint="eastAsia"/>
        </w:rPr>
        <w:t>　　7.2.2 . CMOS传感器技术改良</w:t>
      </w:r>
      <w:r>
        <w:rPr>
          <w:rFonts w:hint="eastAsia"/>
        </w:rPr>
        <w:br/>
      </w:r>
      <w:r>
        <w:rPr>
          <w:rFonts w:hint="eastAsia"/>
        </w:rPr>
        <w:t>　　8. 未来中国相机模组的需求量预测</w:t>
      </w:r>
      <w:r>
        <w:rPr>
          <w:rFonts w:hint="eastAsia"/>
        </w:rPr>
        <w:br/>
      </w:r>
      <w:r>
        <w:rPr>
          <w:rFonts w:hint="eastAsia"/>
        </w:rPr>
        <w:t>　　9. 结论与建议</w:t>
      </w:r>
      <w:r>
        <w:rPr>
          <w:rFonts w:hint="eastAsia"/>
        </w:rPr>
        <w:br/>
      </w:r>
      <w:r>
        <w:rPr>
          <w:rFonts w:hint="eastAsia"/>
        </w:rPr>
        <w:t>　　9.1 . 产业趋势</w:t>
      </w:r>
      <w:r>
        <w:rPr>
          <w:rFonts w:hint="eastAsia"/>
        </w:rPr>
        <w:br/>
      </w:r>
      <w:r>
        <w:rPr>
          <w:rFonts w:hint="eastAsia"/>
        </w:rPr>
        <w:t>　　9.2 . 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9.3 . 中国本土企业手机相机模组供应的发展前景非常好</w:t>
      </w:r>
      <w:r>
        <w:rPr>
          <w:rFonts w:hint="eastAsia"/>
        </w:rPr>
        <w:br/>
      </w:r>
      <w:r>
        <w:rPr>
          <w:rFonts w:hint="eastAsia"/>
        </w:rPr>
        <w:t>　　9.4 . 全球手机相机模组组装市场继续中国台湾主导</w:t>
      </w:r>
      <w:r>
        <w:rPr>
          <w:rFonts w:hint="eastAsia"/>
        </w:rPr>
        <w:br/>
      </w:r>
      <w:r>
        <w:rPr>
          <w:rFonts w:hint="eastAsia"/>
        </w:rPr>
        <w:t>　　9.5 . CCD传感器模组日本厂商主导、CMOS传感器模组美国、韩国厂商主导</w:t>
      </w:r>
      <w:r>
        <w:rPr>
          <w:rFonts w:hint="eastAsia"/>
        </w:rPr>
        <w:br/>
      </w:r>
      <w:r>
        <w:rPr>
          <w:rFonts w:hint="eastAsia"/>
        </w:rPr>
        <w:t>　　9.6 . 多媒体手机和3G网络的发展，对手机相机模组产业既是风险也是机会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9.7 . 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图表1：1997年－2007年中国移动用户数发展情况（单位：万部）</w:t>
      </w:r>
      <w:r>
        <w:rPr>
          <w:rFonts w:hint="eastAsia"/>
        </w:rPr>
        <w:br/>
      </w:r>
      <w:r>
        <w:rPr>
          <w:rFonts w:hint="eastAsia"/>
        </w:rPr>
        <w:t>　　图表2：2006—2007年度经营状况销售量</w:t>
      </w:r>
      <w:r>
        <w:rPr>
          <w:rFonts w:hint="eastAsia"/>
        </w:rPr>
        <w:br/>
      </w:r>
      <w:r>
        <w:rPr>
          <w:rFonts w:hint="eastAsia"/>
        </w:rPr>
        <w:t>　　图表3：2006年-2007年年索尼财务状况</w:t>
      </w:r>
      <w:r>
        <w:rPr>
          <w:rFonts w:hint="eastAsia"/>
        </w:rPr>
        <w:br/>
      </w:r>
      <w:r>
        <w:rPr>
          <w:rFonts w:hint="eastAsia"/>
        </w:rPr>
        <w:t>　　图表4：2007年东芝经营数据分析</w:t>
      </w:r>
      <w:r>
        <w:rPr>
          <w:rFonts w:hint="eastAsia"/>
        </w:rPr>
        <w:br/>
      </w:r>
      <w:r>
        <w:rPr>
          <w:rFonts w:hint="eastAsia"/>
        </w:rPr>
        <w:t>　　图表5：2005-2007三洋公司财政状况</w:t>
      </w:r>
      <w:r>
        <w:rPr>
          <w:rFonts w:hint="eastAsia"/>
        </w:rPr>
        <w:br/>
      </w:r>
      <w:r>
        <w:rPr>
          <w:rFonts w:hint="eastAsia"/>
        </w:rPr>
        <w:t>　　图表6：2006-2007三洋公司经营状况</w:t>
      </w:r>
      <w:r>
        <w:rPr>
          <w:rFonts w:hint="eastAsia"/>
        </w:rPr>
        <w:br/>
      </w:r>
      <w:r>
        <w:rPr>
          <w:rFonts w:hint="eastAsia"/>
        </w:rPr>
        <w:t>　　图表7：2007年豪威科技营业收入表（单位：万美元）</w:t>
      </w:r>
      <w:r>
        <w:rPr>
          <w:rFonts w:hint="eastAsia"/>
        </w:rPr>
        <w:br/>
      </w:r>
      <w:r>
        <w:rPr>
          <w:rFonts w:hint="eastAsia"/>
        </w:rPr>
        <w:t>　　图表8：原相技术实力</w:t>
      </w:r>
      <w:r>
        <w:rPr>
          <w:rFonts w:hint="eastAsia"/>
        </w:rPr>
        <w:br/>
      </w:r>
      <w:r>
        <w:rPr>
          <w:rFonts w:hint="eastAsia"/>
        </w:rPr>
        <w:t>　　图表9：CCD的内部结构</w:t>
      </w:r>
      <w:r>
        <w:rPr>
          <w:rFonts w:hint="eastAsia"/>
        </w:rPr>
        <w:br/>
      </w:r>
      <w:r>
        <w:rPr>
          <w:rFonts w:hint="eastAsia"/>
        </w:rPr>
        <w:t>　　图表10：CCD技术发展一览</w:t>
      </w:r>
      <w:r>
        <w:rPr>
          <w:rFonts w:hint="eastAsia"/>
        </w:rPr>
        <w:br/>
      </w:r>
      <w:r>
        <w:rPr>
          <w:rFonts w:hint="eastAsia"/>
        </w:rPr>
        <w:t>　　图表11：CCD与CMOS的比较</w:t>
      </w:r>
      <w:r>
        <w:rPr>
          <w:rFonts w:hint="eastAsia"/>
        </w:rPr>
        <w:br/>
      </w:r>
      <w:r>
        <w:rPr>
          <w:rFonts w:hint="eastAsia"/>
        </w:rPr>
        <w:t>　　图表12：生产CMOS传感器的厂商</w:t>
      </w:r>
      <w:r>
        <w:rPr>
          <w:rFonts w:hint="eastAsia"/>
        </w:rPr>
        <w:br/>
      </w:r>
      <w:r>
        <w:rPr>
          <w:rFonts w:hint="eastAsia"/>
        </w:rPr>
        <w:t>　　图表13：2000-2007年波导手机销售量及增正率</w:t>
      </w:r>
      <w:r>
        <w:rPr>
          <w:rFonts w:hint="eastAsia"/>
        </w:rPr>
        <w:br/>
      </w:r>
      <w:r>
        <w:rPr>
          <w:rFonts w:hint="eastAsia"/>
        </w:rPr>
        <w:t>　　图表14：2003-2009年中国国内手机相机模组需求量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7b91060104eb0" w:history="1">
        <w:r>
          <w:rPr>
            <w:rStyle w:val="Hyperlink"/>
          </w:rPr>
          <w:t>2005年-2008年中国手机相机模组行业投资与发展分析报告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7b91060104eb0" w:history="1">
        <w:r>
          <w:rPr>
            <w:rStyle w:val="Hyperlink"/>
          </w:rPr>
          <w:t>https://www.20087.com/2008-09/R_2005nian_2008shoujixiangjimozutouziyBaoGao.html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c257fb6664eb2" w:history="1">
      <w:r>
        <w:rPr>
          <w:rStyle w:val="Hyperlink"/>
        </w:rPr>
        <w:t>2005年-2008年中国手机相机模组行业投资与发展分析报告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5nian_2008shoujixiangjimozutouziyBaoGao.html" TargetMode="External" Id="Rb537b9106010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5nian_2008shoujixiangjimozutouziyBaoGao.html" TargetMode="External" Id="R195c257fb666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2008-09-08T00:34:00Z</dcterms:created>
  <dcterms:modified xsi:type="dcterms:W3CDTF">2008-09-08T01:34:00Z</dcterms:modified>
  <dc:subject>2005年-2008年中国手机相机模组行业投资与发展分析报告</dc:subject>
  <dc:title>2005年-2008年中国手机相机模组行业投资与发展分析报告</dc:title>
  <cp:keywords>2005年-2008年中国手机相机模组行业投资与发展分析报告</cp:keywords>
  <dc:description>2005年-2008年中国手机相机模组行业投资与发展分析报告</dc:description>
</cp:coreProperties>
</file>