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08f336f94cbe" w:history="1">
              <w:r>
                <w:rPr>
                  <w:rStyle w:val="Hyperlink"/>
                </w:rPr>
                <w:t>2005-2010年我国不锈钢消费结构变化及发展趋势研究报告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08f336f94cbe" w:history="1">
              <w:r>
                <w:rPr>
                  <w:rStyle w:val="Hyperlink"/>
                </w:rPr>
                <w:t>2005-2010年我国不锈钢消费结构变化及发展趋势研究报告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008f336f94cbe" w:history="1">
                <w:r>
                  <w:rPr>
                    <w:rStyle w:val="Hyperlink"/>
                  </w:rPr>
                  <w:t>https://www.20087.com/2008-09/R_woguobuxiugangxiaofeijiegoubianhuajiBaoGao.html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世界不锈钢材料总的消费结构为：交通运输22%，建筑17%，金属制品（加工制品、食品器皿等）26%，电子机械12%，其他23%。发达国家不锈钢消费以建筑结构、家电、工业为主，工业设施采用的不锈钢比例约为15%～20%；中等发达国家以运输、管线为主；发展中国家则以器皿为主。汽车工业、水工业、家电业、环保工业、工业设施等行业都是不锈钢消费主要领域，并且不锈钢应用领域日益广泛。</w:t>
      </w:r>
      <w:r>
        <w:rPr>
          <w:rFonts w:hint="eastAsia"/>
        </w:rPr>
        <w:br/>
      </w:r>
      <w:r>
        <w:rPr>
          <w:rFonts w:hint="eastAsia"/>
        </w:rPr>
        <w:t>　　我国不锈钢应用市场中金属制品（容器、钢管、刀叉等）处于第一位，占42%，其次为建筑装潢17.4﹪，机械工程17.3%，电子电机6.9%，交通运输5.3%，其它占11.6%。需求地区分布以广东居首位，约占31%，其次为浙江及江苏各约占13%，山东占10%，其它地区合计约占33%。</w:t>
      </w:r>
      <w:r>
        <w:rPr>
          <w:rFonts w:hint="eastAsia"/>
        </w:rPr>
        <w:br/>
      </w:r>
      <w:r>
        <w:rPr>
          <w:rFonts w:hint="eastAsia"/>
        </w:rPr>
        <w:t>　　从世界不锈钢的需求结构分析，发达国家以工业需求为主，发展中国家以民用为主。发展中国家在民用需求发展到一定程度后将向工业需求逐步转移，产品规格、档次逐渐走向高端化，我国不锈钢材料消费结构正处于重点调整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008f336f94cbe" w:history="1">
        <w:r>
          <w:rPr>
            <w:rStyle w:val="Hyperlink"/>
          </w:rPr>
          <w:t>2005-2010年我国不锈钢消费结构变化及发展趋势研究报告</w:t>
        </w:r>
      </w:hyperlink>
      <w:r>
        <w:rPr>
          <w:rFonts w:hint="eastAsia"/>
        </w:rPr>
        <w:t>》对我国不锈钢行业消费结构进行了详细深入的分析及研究，并对我国不锈钢行业的消费结构及市场格局进行了科学的预测。为不锈钢企业调整经营策略，行业投资者选择投资战略，提供了准确的信息及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不锈钢行业消费情况概述</w:t>
      </w:r>
      <w:r>
        <w:rPr>
          <w:rFonts w:hint="eastAsia"/>
        </w:rPr>
        <w:br/>
      </w:r>
      <w:r>
        <w:rPr>
          <w:rFonts w:hint="eastAsia"/>
        </w:rPr>
        <w:t>　　第一节 全球不锈钢消费情况</w:t>
      </w:r>
      <w:r>
        <w:rPr>
          <w:rFonts w:hint="eastAsia"/>
        </w:rPr>
        <w:br/>
      </w:r>
      <w:r>
        <w:rPr>
          <w:rFonts w:hint="eastAsia"/>
        </w:rPr>
        <w:t>　　　　一、全球不锈钢消费领域</w:t>
      </w:r>
      <w:r>
        <w:rPr>
          <w:rFonts w:hint="eastAsia"/>
        </w:rPr>
        <w:br/>
      </w:r>
      <w:r>
        <w:rPr>
          <w:rFonts w:hint="eastAsia"/>
        </w:rPr>
        <w:t>　　　　二、全球不锈钢人均消费</w:t>
      </w:r>
      <w:r>
        <w:rPr>
          <w:rFonts w:hint="eastAsia"/>
        </w:rPr>
        <w:br/>
      </w:r>
      <w:r>
        <w:rPr>
          <w:rFonts w:hint="eastAsia"/>
        </w:rPr>
        <w:t>　　　　三、全球不锈钢消费情况</w:t>
      </w:r>
      <w:r>
        <w:rPr>
          <w:rFonts w:hint="eastAsia"/>
        </w:rPr>
        <w:br/>
      </w:r>
      <w:r>
        <w:rPr>
          <w:rFonts w:hint="eastAsia"/>
        </w:rPr>
        <w:t>　　　　四、全球不锈钢消费趋势</w:t>
      </w:r>
      <w:r>
        <w:rPr>
          <w:rFonts w:hint="eastAsia"/>
        </w:rPr>
        <w:br/>
      </w:r>
      <w:r>
        <w:rPr>
          <w:rFonts w:hint="eastAsia"/>
        </w:rPr>
        <w:t>　　第二节 我国不锈钢消费领域情况</w:t>
      </w:r>
      <w:r>
        <w:rPr>
          <w:rFonts w:hint="eastAsia"/>
        </w:rPr>
        <w:br/>
      </w:r>
      <w:r>
        <w:rPr>
          <w:rFonts w:hint="eastAsia"/>
        </w:rPr>
        <w:t>　　　　一、日常用不锈钢</w:t>
      </w:r>
      <w:r>
        <w:rPr>
          <w:rFonts w:hint="eastAsia"/>
        </w:rPr>
        <w:br/>
      </w:r>
      <w:r>
        <w:rPr>
          <w:rFonts w:hint="eastAsia"/>
        </w:rPr>
        <w:t>　　　　二、机械制造行业用不锈钢</w:t>
      </w:r>
      <w:r>
        <w:rPr>
          <w:rFonts w:hint="eastAsia"/>
        </w:rPr>
        <w:br/>
      </w:r>
      <w:r>
        <w:rPr>
          <w:rFonts w:hint="eastAsia"/>
        </w:rPr>
        <w:t>　　　　三、建筑行业用不锈钢分析</w:t>
      </w:r>
      <w:r>
        <w:rPr>
          <w:rFonts w:hint="eastAsia"/>
        </w:rPr>
        <w:br/>
      </w:r>
      <w:r>
        <w:rPr>
          <w:rFonts w:hint="eastAsia"/>
        </w:rPr>
        <w:t>　　　　四、汽车行业对不锈钢需求分析</w:t>
      </w:r>
      <w:r>
        <w:rPr>
          <w:rFonts w:hint="eastAsia"/>
        </w:rPr>
        <w:br/>
      </w:r>
      <w:r>
        <w:rPr>
          <w:rFonts w:hint="eastAsia"/>
        </w:rPr>
        <w:t>　　第三节 我国不锈钢消费与全球比较</w:t>
      </w:r>
      <w:r>
        <w:rPr>
          <w:rFonts w:hint="eastAsia"/>
        </w:rPr>
        <w:br/>
      </w:r>
      <w:r>
        <w:rPr>
          <w:rFonts w:hint="eastAsia"/>
        </w:rPr>
        <w:t>　　　　一、人均消费量</w:t>
      </w:r>
      <w:r>
        <w:rPr>
          <w:rFonts w:hint="eastAsia"/>
        </w:rPr>
        <w:br/>
      </w:r>
      <w:r>
        <w:rPr>
          <w:rFonts w:hint="eastAsia"/>
        </w:rPr>
        <w:t>　　　　二、消费人群</w:t>
      </w:r>
      <w:r>
        <w:rPr>
          <w:rFonts w:hint="eastAsia"/>
        </w:rPr>
        <w:br/>
      </w:r>
      <w:r>
        <w:rPr>
          <w:rFonts w:hint="eastAsia"/>
        </w:rPr>
        <w:t>　　　　三、消费领域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不锈钢行业消费结构演变</w:t>
      </w:r>
      <w:r>
        <w:rPr>
          <w:rFonts w:hint="eastAsia"/>
        </w:rPr>
        <w:br/>
      </w:r>
      <w:r>
        <w:rPr>
          <w:rFonts w:hint="eastAsia"/>
        </w:rPr>
        <w:t>　　第一节 全球不锈钢消费结构演变</w:t>
      </w:r>
      <w:r>
        <w:rPr>
          <w:rFonts w:hint="eastAsia"/>
        </w:rPr>
        <w:br/>
      </w:r>
      <w:r>
        <w:rPr>
          <w:rFonts w:hint="eastAsia"/>
        </w:rPr>
        <w:t>　　　　一、消费量演变</w:t>
      </w:r>
      <w:r>
        <w:rPr>
          <w:rFonts w:hint="eastAsia"/>
        </w:rPr>
        <w:br/>
      </w:r>
      <w:r>
        <w:rPr>
          <w:rFonts w:hint="eastAsia"/>
        </w:rPr>
        <w:t>　　　　二、消费领域演变</w:t>
      </w:r>
      <w:r>
        <w:rPr>
          <w:rFonts w:hint="eastAsia"/>
        </w:rPr>
        <w:br/>
      </w:r>
      <w:r>
        <w:rPr>
          <w:rFonts w:hint="eastAsia"/>
        </w:rPr>
        <w:t>　　　　　　1、交通运输</w:t>
      </w:r>
      <w:r>
        <w:rPr>
          <w:rFonts w:hint="eastAsia"/>
        </w:rPr>
        <w:br/>
      </w:r>
      <w:r>
        <w:rPr>
          <w:rFonts w:hint="eastAsia"/>
        </w:rPr>
        <w:t>　　　　　　2、建筑</w:t>
      </w:r>
      <w:r>
        <w:rPr>
          <w:rFonts w:hint="eastAsia"/>
        </w:rPr>
        <w:br/>
      </w:r>
      <w:r>
        <w:rPr>
          <w:rFonts w:hint="eastAsia"/>
        </w:rPr>
        <w:t>　　　　　　3、金属加工制品</w:t>
      </w:r>
      <w:r>
        <w:rPr>
          <w:rFonts w:hint="eastAsia"/>
        </w:rPr>
        <w:br/>
      </w:r>
      <w:r>
        <w:rPr>
          <w:rFonts w:hint="eastAsia"/>
        </w:rPr>
        <w:t>　　　　　　4、电子机械</w:t>
      </w:r>
      <w:r>
        <w:rPr>
          <w:rFonts w:hint="eastAsia"/>
        </w:rPr>
        <w:br/>
      </w:r>
      <w:r>
        <w:rPr>
          <w:rFonts w:hint="eastAsia"/>
        </w:rPr>
        <w:t>　　第二节 我国不锈钢消费结构演变</w:t>
      </w:r>
      <w:r>
        <w:rPr>
          <w:rFonts w:hint="eastAsia"/>
        </w:rPr>
        <w:br/>
      </w:r>
      <w:r>
        <w:rPr>
          <w:rFonts w:hint="eastAsia"/>
        </w:rPr>
        <w:t>　　　　一、消费量演变</w:t>
      </w:r>
      <w:r>
        <w:rPr>
          <w:rFonts w:hint="eastAsia"/>
        </w:rPr>
        <w:br/>
      </w:r>
      <w:r>
        <w:rPr>
          <w:rFonts w:hint="eastAsia"/>
        </w:rPr>
        <w:t>　　　　二、消费领域演变</w:t>
      </w:r>
      <w:r>
        <w:rPr>
          <w:rFonts w:hint="eastAsia"/>
        </w:rPr>
        <w:br/>
      </w:r>
      <w:r>
        <w:rPr>
          <w:rFonts w:hint="eastAsia"/>
        </w:rPr>
        <w:t>　　　　　　1、金属制品</w:t>
      </w:r>
      <w:r>
        <w:rPr>
          <w:rFonts w:hint="eastAsia"/>
        </w:rPr>
        <w:br/>
      </w:r>
      <w:r>
        <w:rPr>
          <w:rFonts w:hint="eastAsia"/>
        </w:rPr>
        <w:t>　　　　　　2、建筑装潢</w:t>
      </w:r>
      <w:r>
        <w:rPr>
          <w:rFonts w:hint="eastAsia"/>
        </w:rPr>
        <w:br/>
      </w:r>
      <w:r>
        <w:rPr>
          <w:rFonts w:hint="eastAsia"/>
        </w:rPr>
        <w:t>　　　　　　3、机械工程</w:t>
      </w:r>
      <w:r>
        <w:rPr>
          <w:rFonts w:hint="eastAsia"/>
        </w:rPr>
        <w:br/>
      </w:r>
      <w:r>
        <w:rPr>
          <w:rFonts w:hint="eastAsia"/>
        </w:rPr>
        <w:t>　　　　　　4、电子电机</w:t>
      </w:r>
      <w:r>
        <w:rPr>
          <w:rFonts w:hint="eastAsia"/>
        </w:rPr>
        <w:br/>
      </w:r>
      <w:r>
        <w:rPr>
          <w:rFonts w:hint="eastAsia"/>
        </w:rPr>
        <w:t>　　　　　　5、交通运输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汽车工业用不锈钢消费结构演变</w:t>
      </w:r>
      <w:r>
        <w:rPr>
          <w:rFonts w:hint="eastAsia"/>
        </w:rPr>
        <w:br/>
      </w:r>
      <w:r>
        <w:rPr>
          <w:rFonts w:hint="eastAsia"/>
        </w:rPr>
        <w:t>　　第一节 汽车工业不锈钢应用</w:t>
      </w:r>
      <w:r>
        <w:rPr>
          <w:rFonts w:hint="eastAsia"/>
        </w:rPr>
        <w:br/>
      </w:r>
      <w:r>
        <w:rPr>
          <w:rFonts w:hint="eastAsia"/>
        </w:rPr>
        <w:t>　　　　一、车体结构</w:t>
      </w:r>
      <w:r>
        <w:rPr>
          <w:rFonts w:hint="eastAsia"/>
        </w:rPr>
        <w:br/>
      </w:r>
      <w:r>
        <w:rPr>
          <w:rFonts w:hint="eastAsia"/>
        </w:rPr>
        <w:t>　　　　二、面板</w:t>
      </w:r>
      <w:r>
        <w:rPr>
          <w:rFonts w:hint="eastAsia"/>
        </w:rPr>
        <w:br/>
      </w:r>
      <w:r>
        <w:rPr>
          <w:rFonts w:hint="eastAsia"/>
        </w:rPr>
        <w:t>　　　　三、装饰部件</w:t>
      </w:r>
      <w:r>
        <w:rPr>
          <w:rFonts w:hint="eastAsia"/>
        </w:rPr>
        <w:br/>
      </w:r>
      <w:r>
        <w:rPr>
          <w:rFonts w:hint="eastAsia"/>
        </w:rPr>
        <w:t>　　　　四、汽车排气系统</w:t>
      </w:r>
      <w:r>
        <w:rPr>
          <w:rFonts w:hint="eastAsia"/>
        </w:rPr>
        <w:br/>
      </w:r>
      <w:r>
        <w:rPr>
          <w:rFonts w:hint="eastAsia"/>
        </w:rPr>
        <w:t>　　第二节 汽车用不锈钢品种变化</w:t>
      </w:r>
      <w:r>
        <w:rPr>
          <w:rFonts w:hint="eastAsia"/>
        </w:rPr>
        <w:br/>
      </w:r>
      <w:r>
        <w:rPr>
          <w:rFonts w:hint="eastAsia"/>
        </w:rPr>
        <w:t>　　第三节 汽车用不锈钢用量变化</w:t>
      </w:r>
      <w:r>
        <w:rPr>
          <w:rFonts w:hint="eastAsia"/>
        </w:rPr>
        <w:br/>
      </w:r>
      <w:r>
        <w:rPr>
          <w:rFonts w:hint="eastAsia"/>
        </w:rPr>
        <w:t>　　　　一、分车型</w:t>
      </w:r>
      <w:r>
        <w:rPr>
          <w:rFonts w:hint="eastAsia"/>
        </w:rPr>
        <w:br/>
      </w:r>
      <w:r>
        <w:rPr>
          <w:rFonts w:hint="eastAsia"/>
        </w:rPr>
        <w:t>　　　　二、分不锈钢品种</w:t>
      </w:r>
      <w:r>
        <w:rPr>
          <w:rFonts w:hint="eastAsia"/>
        </w:rPr>
        <w:br/>
      </w:r>
      <w:r>
        <w:rPr>
          <w:rFonts w:hint="eastAsia"/>
        </w:rPr>
        <w:t>　　第四节 主要汽车企业不锈钢消费变化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二、东风汽车股份有限公司</w:t>
      </w:r>
      <w:r>
        <w:rPr>
          <w:rFonts w:hint="eastAsia"/>
        </w:rPr>
        <w:br/>
      </w:r>
      <w:r>
        <w:rPr>
          <w:rFonts w:hint="eastAsia"/>
        </w:rPr>
        <w:t>　　　　三、上海汽车工业（集团）总公司</w:t>
      </w:r>
      <w:r>
        <w:rPr>
          <w:rFonts w:hint="eastAsia"/>
        </w:rPr>
        <w:br/>
      </w:r>
      <w:r>
        <w:rPr>
          <w:rFonts w:hint="eastAsia"/>
        </w:rPr>
        <w:t>　　第五节 汽车工业用不锈钢前景</w:t>
      </w:r>
      <w:r>
        <w:rPr>
          <w:rFonts w:hint="eastAsia"/>
        </w:rPr>
        <w:br/>
      </w:r>
      <w:r>
        <w:rPr>
          <w:rFonts w:hint="eastAsia"/>
        </w:rPr>
        <w:t>　　　　一、汽车工业用不锈钢板材消费前景</w:t>
      </w:r>
      <w:r>
        <w:rPr>
          <w:rFonts w:hint="eastAsia"/>
        </w:rPr>
        <w:br/>
      </w:r>
      <w:r>
        <w:rPr>
          <w:rFonts w:hint="eastAsia"/>
        </w:rPr>
        <w:t>　　　　二、不锈钢车辆应用前景</w:t>
      </w:r>
      <w:r>
        <w:rPr>
          <w:rFonts w:hint="eastAsia"/>
        </w:rPr>
        <w:br/>
      </w:r>
      <w:r>
        <w:rPr>
          <w:rFonts w:hint="eastAsia"/>
        </w:rPr>
        <w:t>　　　　　　1、不锈钢火车</w:t>
      </w:r>
      <w:r>
        <w:rPr>
          <w:rFonts w:hint="eastAsia"/>
        </w:rPr>
        <w:br/>
      </w:r>
      <w:r>
        <w:rPr>
          <w:rFonts w:hint="eastAsia"/>
        </w:rPr>
        <w:t>　　　　　　2、轿车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建筑业用不锈钢消费结构演变</w:t>
      </w:r>
      <w:r>
        <w:rPr>
          <w:rFonts w:hint="eastAsia"/>
        </w:rPr>
        <w:br/>
      </w:r>
      <w:r>
        <w:rPr>
          <w:rFonts w:hint="eastAsia"/>
        </w:rPr>
        <w:t>　　第一节 建筑业不锈钢应用方向</w:t>
      </w:r>
      <w:r>
        <w:rPr>
          <w:rFonts w:hint="eastAsia"/>
        </w:rPr>
        <w:br/>
      </w:r>
      <w:r>
        <w:rPr>
          <w:rFonts w:hint="eastAsia"/>
        </w:rPr>
        <w:t>　　　　一、门窗装饰</w:t>
      </w:r>
      <w:r>
        <w:rPr>
          <w:rFonts w:hint="eastAsia"/>
        </w:rPr>
        <w:br/>
      </w:r>
      <w:r>
        <w:rPr>
          <w:rFonts w:hint="eastAsia"/>
        </w:rPr>
        <w:t>　　　　二、屋顶和幕墙</w:t>
      </w:r>
      <w:r>
        <w:rPr>
          <w:rFonts w:hint="eastAsia"/>
        </w:rPr>
        <w:br/>
      </w:r>
      <w:r>
        <w:rPr>
          <w:rFonts w:hint="eastAsia"/>
        </w:rPr>
        <w:t>　　　　三、水箱</w:t>
      </w:r>
      <w:r>
        <w:rPr>
          <w:rFonts w:hint="eastAsia"/>
        </w:rPr>
        <w:br/>
      </w:r>
      <w:r>
        <w:rPr>
          <w:rFonts w:hint="eastAsia"/>
        </w:rPr>
        <w:t>　　　　四、不锈钢水管</w:t>
      </w:r>
      <w:r>
        <w:rPr>
          <w:rFonts w:hint="eastAsia"/>
        </w:rPr>
        <w:br/>
      </w:r>
      <w:r>
        <w:rPr>
          <w:rFonts w:hint="eastAsia"/>
        </w:rPr>
        <w:t>　　第二节 建筑业不锈钢分品种消费研究</w:t>
      </w:r>
      <w:r>
        <w:rPr>
          <w:rFonts w:hint="eastAsia"/>
        </w:rPr>
        <w:br/>
      </w:r>
      <w:r>
        <w:rPr>
          <w:rFonts w:hint="eastAsia"/>
        </w:rPr>
        <w:t>　　第三节 建筑业不锈钢使用量变化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家电业用不锈钢消费结构演变</w:t>
      </w:r>
      <w:r>
        <w:rPr>
          <w:rFonts w:hint="eastAsia"/>
        </w:rPr>
        <w:br/>
      </w:r>
      <w:r>
        <w:rPr>
          <w:rFonts w:hint="eastAsia"/>
        </w:rPr>
        <w:t>　　第一节 家电业不锈钢应用领域</w:t>
      </w:r>
      <w:r>
        <w:rPr>
          <w:rFonts w:hint="eastAsia"/>
        </w:rPr>
        <w:br/>
      </w:r>
      <w:r>
        <w:rPr>
          <w:rFonts w:hint="eastAsia"/>
        </w:rPr>
        <w:t>　　　　一、空调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三、微波炉</w:t>
      </w:r>
      <w:r>
        <w:rPr>
          <w:rFonts w:hint="eastAsia"/>
        </w:rPr>
        <w:br/>
      </w:r>
      <w:r>
        <w:rPr>
          <w:rFonts w:hint="eastAsia"/>
        </w:rPr>
        <w:t>　　　　四、冰箱</w:t>
      </w:r>
      <w:r>
        <w:rPr>
          <w:rFonts w:hint="eastAsia"/>
        </w:rPr>
        <w:br/>
      </w:r>
      <w:r>
        <w:rPr>
          <w:rFonts w:hint="eastAsia"/>
        </w:rPr>
        <w:t>　　　　五、电视</w:t>
      </w:r>
      <w:r>
        <w:rPr>
          <w:rFonts w:hint="eastAsia"/>
        </w:rPr>
        <w:br/>
      </w:r>
      <w:r>
        <w:rPr>
          <w:rFonts w:hint="eastAsia"/>
        </w:rPr>
        <w:t>　　第二节 家电业不锈钢分品种应用分析</w:t>
      </w:r>
      <w:r>
        <w:rPr>
          <w:rFonts w:hint="eastAsia"/>
        </w:rPr>
        <w:br/>
      </w:r>
      <w:r>
        <w:rPr>
          <w:rFonts w:hint="eastAsia"/>
        </w:rPr>
        <w:t>　　　　一、铁素体不锈钢</w:t>
      </w:r>
      <w:r>
        <w:rPr>
          <w:rFonts w:hint="eastAsia"/>
        </w:rPr>
        <w:br/>
      </w:r>
      <w:r>
        <w:rPr>
          <w:rFonts w:hint="eastAsia"/>
        </w:rPr>
        <w:t>　　　　二、马氏体不锈钢</w:t>
      </w:r>
      <w:r>
        <w:rPr>
          <w:rFonts w:hint="eastAsia"/>
        </w:rPr>
        <w:br/>
      </w:r>
      <w:r>
        <w:rPr>
          <w:rFonts w:hint="eastAsia"/>
        </w:rPr>
        <w:t>　　　　三、奥氏体不锈钢</w:t>
      </w:r>
      <w:r>
        <w:rPr>
          <w:rFonts w:hint="eastAsia"/>
        </w:rPr>
        <w:br/>
      </w:r>
      <w:r>
        <w:rPr>
          <w:rFonts w:hint="eastAsia"/>
        </w:rPr>
        <w:t>　　第三节 家电业不锈钢消费量变化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2008-2010年我国不锈钢产品其他方面应用前景分析</w:t>
      </w:r>
      <w:r>
        <w:rPr>
          <w:rFonts w:hint="eastAsia"/>
        </w:rPr>
        <w:br/>
      </w:r>
      <w:r>
        <w:rPr>
          <w:rFonts w:hint="eastAsia"/>
        </w:rPr>
        <w:t>　　第一节 不锈钢国内石化工业应用前景</w:t>
      </w:r>
      <w:r>
        <w:rPr>
          <w:rFonts w:hint="eastAsia"/>
        </w:rPr>
        <w:br/>
      </w:r>
      <w:r>
        <w:rPr>
          <w:rFonts w:hint="eastAsia"/>
        </w:rPr>
        <w:t>　　　　一、不锈钢在油井管和钻杆中的应用</w:t>
      </w:r>
      <w:r>
        <w:rPr>
          <w:rFonts w:hint="eastAsia"/>
        </w:rPr>
        <w:br/>
      </w:r>
      <w:r>
        <w:rPr>
          <w:rFonts w:hint="eastAsia"/>
        </w:rPr>
        <w:t>　　　　二、不锈钢在油气输送管及其设备中的应用</w:t>
      </w:r>
      <w:r>
        <w:rPr>
          <w:rFonts w:hint="eastAsia"/>
        </w:rPr>
        <w:br/>
      </w:r>
      <w:r>
        <w:rPr>
          <w:rFonts w:hint="eastAsia"/>
        </w:rPr>
        <w:t>　　　　三、不锈钢在炼化企业中的应用</w:t>
      </w:r>
      <w:r>
        <w:rPr>
          <w:rFonts w:hint="eastAsia"/>
        </w:rPr>
        <w:br/>
      </w:r>
      <w:r>
        <w:rPr>
          <w:rFonts w:hint="eastAsia"/>
        </w:rPr>
        <w:t>　　　　四、压力容器用不锈钢</w:t>
      </w:r>
      <w:r>
        <w:rPr>
          <w:rFonts w:hint="eastAsia"/>
        </w:rPr>
        <w:br/>
      </w:r>
      <w:r>
        <w:rPr>
          <w:rFonts w:hint="eastAsia"/>
        </w:rPr>
        <w:t>　　　　五、不锈钢焊管在石油行业的应用</w:t>
      </w:r>
      <w:r>
        <w:rPr>
          <w:rFonts w:hint="eastAsia"/>
        </w:rPr>
        <w:br/>
      </w:r>
      <w:r>
        <w:rPr>
          <w:rFonts w:hint="eastAsia"/>
        </w:rPr>
        <w:t>　　第二节 不锈钢在水工业应用前景分析</w:t>
      </w:r>
      <w:r>
        <w:rPr>
          <w:rFonts w:hint="eastAsia"/>
        </w:rPr>
        <w:br/>
      </w:r>
      <w:r>
        <w:rPr>
          <w:rFonts w:hint="eastAsia"/>
        </w:rPr>
        <w:t>　　　　一、不锈钢输水管路</w:t>
      </w:r>
      <w:r>
        <w:rPr>
          <w:rFonts w:hint="eastAsia"/>
        </w:rPr>
        <w:br/>
      </w:r>
      <w:r>
        <w:rPr>
          <w:rFonts w:hint="eastAsia"/>
        </w:rPr>
        <w:t>　　　　二、海水淡化设备</w:t>
      </w:r>
      <w:r>
        <w:rPr>
          <w:rFonts w:hint="eastAsia"/>
        </w:rPr>
        <w:br/>
      </w:r>
      <w:r>
        <w:rPr>
          <w:rFonts w:hint="eastAsia"/>
        </w:rPr>
        <w:t>　　第三节 不锈钢在环保工业应用前景分析</w:t>
      </w:r>
      <w:r>
        <w:rPr>
          <w:rFonts w:hint="eastAsia"/>
        </w:rPr>
        <w:br/>
      </w:r>
      <w:r>
        <w:rPr>
          <w:rFonts w:hint="eastAsia"/>
        </w:rPr>
        <w:t>　　　　一、环保工业不锈钢应用领域</w:t>
      </w:r>
      <w:r>
        <w:rPr>
          <w:rFonts w:hint="eastAsia"/>
        </w:rPr>
        <w:br/>
      </w:r>
      <w:r>
        <w:rPr>
          <w:rFonts w:hint="eastAsia"/>
        </w:rPr>
        <w:t>　　　　　　1、烟气脱硫设备</w:t>
      </w:r>
      <w:r>
        <w:rPr>
          <w:rFonts w:hint="eastAsia"/>
        </w:rPr>
        <w:br/>
      </w:r>
      <w:r>
        <w:rPr>
          <w:rFonts w:hint="eastAsia"/>
        </w:rPr>
        <w:t>　　　　　　2、废水处理设施</w:t>
      </w:r>
      <w:r>
        <w:rPr>
          <w:rFonts w:hint="eastAsia"/>
        </w:rPr>
        <w:br/>
      </w:r>
      <w:r>
        <w:rPr>
          <w:rFonts w:hint="eastAsia"/>
        </w:rPr>
        <w:t>　　　　　　3、垃圾焚烧炉</w:t>
      </w:r>
      <w:r>
        <w:rPr>
          <w:rFonts w:hint="eastAsia"/>
        </w:rPr>
        <w:br/>
      </w:r>
      <w:r>
        <w:rPr>
          <w:rFonts w:hint="eastAsia"/>
        </w:rPr>
        <w:t>　　　　二、环保工业不锈钢分品种应用分析</w:t>
      </w:r>
      <w:r>
        <w:rPr>
          <w:rFonts w:hint="eastAsia"/>
        </w:rPr>
        <w:br/>
      </w:r>
      <w:r>
        <w:rPr>
          <w:rFonts w:hint="eastAsia"/>
        </w:rPr>
        <w:t>　　　　　　1、双相不锈钢</w:t>
      </w:r>
      <w:r>
        <w:rPr>
          <w:rFonts w:hint="eastAsia"/>
        </w:rPr>
        <w:br/>
      </w:r>
      <w:r>
        <w:rPr>
          <w:rFonts w:hint="eastAsia"/>
        </w:rPr>
        <w:t>　　　　　　2、奥氏体不锈钢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国内不锈钢分类别需求分析及预测</w:t>
      </w:r>
      <w:r>
        <w:rPr>
          <w:rFonts w:hint="eastAsia"/>
        </w:rPr>
        <w:br/>
      </w:r>
      <w:r>
        <w:rPr>
          <w:rFonts w:hint="eastAsia"/>
        </w:rPr>
        <w:t>　　第一节 2005-2007年国内不锈钢市场情况分析</w:t>
      </w:r>
      <w:r>
        <w:rPr>
          <w:rFonts w:hint="eastAsia"/>
        </w:rPr>
        <w:br/>
      </w:r>
      <w:r>
        <w:rPr>
          <w:rFonts w:hint="eastAsia"/>
        </w:rPr>
        <w:t>　　　　一、不锈钢总体消费状况分析</w:t>
      </w:r>
      <w:r>
        <w:rPr>
          <w:rFonts w:hint="eastAsia"/>
        </w:rPr>
        <w:br/>
      </w:r>
      <w:r>
        <w:rPr>
          <w:rFonts w:hint="eastAsia"/>
        </w:rPr>
        <w:t>　　　　二、热轧及冷轧不锈钢板（带）材消费状况分析</w:t>
      </w:r>
      <w:r>
        <w:rPr>
          <w:rFonts w:hint="eastAsia"/>
        </w:rPr>
        <w:br/>
      </w:r>
      <w:r>
        <w:rPr>
          <w:rFonts w:hint="eastAsia"/>
        </w:rPr>
        <w:t>　　　　三、无缝不锈钢管及不锈焊管消费状况分析</w:t>
      </w:r>
      <w:r>
        <w:rPr>
          <w:rFonts w:hint="eastAsia"/>
        </w:rPr>
        <w:br/>
      </w:r>
      <w:r>
        <w:rPr>
          <w:rFonts w:hint="eastAsia"/>
        </w:rPr>
        <w:t>　　　　四、不锈钢棒线材消费状况分析</w:t>
      </w:r>
      <w:r>
        <w:rPr>
          <w:rFonts w:hint="eastAsia"/>
        </w:rPr>
        <w:br/>
      </w:r>
      <w:r>
        <w:rPr>
          <w:rFonts w:hint="eastAsia"/>
        </w:rPr>
        <w:t>　　第二节 2008-2010年国内不锈钢需求变化及预测</w:t>
      </w:r>
      <w:r>
        <w:rPr>
          <w:rFonts w:hint="eastAsia"/>
        </w:rPr>
        <w:br/>
      </w:r>
      <w:r>
        <w:rPr>
          <w:rFonts w:hint="eastAsia"/>
        </w:rPr>
        <w:t>　　　　一、不锈钢长材需求变化及预测</w:t>
      </w:r>
      <w:r>
        <w:rPr>
          <w:rFonts w:hint="eastAsia"/>
        </w:rPr>
        <w:br/>
      </w:r>
      <w:r>
        <w:rPr>
          <w:rFonts w:hint="eastAsia"/>
        </w:rPr>
        <w:t>　　　　二、热轧、冷轧不锈钢薄板需求变化及预测</w:t>
      </w:r>
      <w:r>
        <w:rPr>
          <w:rFonts w:hint="eastAsia"/>
        </w:rPr>
        <w:br/>
      </w:r>
      <w:r>
        <w:rPr>
          <w:rFonts w:hint="eastAsia"/>
        </w:rPr>
        <w:t>　　　　三、不锈钢管需求变化及预测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2007-2010年不锈钢生产企业发展趋势预测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三、发展战略与前景</w:t>
      </w:r>
      <w:r>
        <w:rPr>
          <w:rFonts w:hint="eastAsia"/>
        </w:rPr>
        <w:br/>
      </w:r>
      <w:r>
        <w:rPr>
          <w:rFonts w:hint="eastAsia"/>
        </w:rPr>
        <w:t>　　第二节 上海宝山钢铁股份有限公司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中智^林 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各种不锈钢的特性</w:t>
      </w:r>
      <w:r>
        <w:rPr>
          <w:rFonts w:hint="eastAsia"/>
        </w:rPr>
        <w:br/>
      </w:r>
      <w:r>
        <w:rPr>
          <w:rFonts w:hint="eastAsia"/>
        </w:rPr>
        <w:t>　　图表 2007年世界不锈钢产量</w:t>
      </w:r>
      <w:r>
        <w:rPr>
          <w:rFonts w:hint="eastAsia"/>
        </w:rPr>
        <w:br/>
      </w:r>
      <w:r>
        <w:rPr>
          <w:rFonts w:hint="eastAsia"/>
        </w:rPr>
        <w:t>　　图表 2007年中国与世界人均不锈钢消费比较情况</w:t>
      </w:r>
      <w:r>
        <w:rPr>
          <w:rFonts w:hint="eastAsia"/>
        </w:rPr>
        <w:br/>
      </w:r>
      <w:r>
        <w:rPr>
          <w:rFonts w:hint="eastAsia"/>
        </w:rPr>
        <w:t>　　图表 西方国家不锈钢生产的统计与预测</w:t>
      </w:r>
      <w:r>
        <w:rPr>
          <w:rFonts w:hint="eastAsia"/>
        </w:rPr>
        <w:br/>
      </w:r>
      <w:r>
        <w:rPr>
          <w:rFonts w:hint="eastAsia"/>
        </w:rPr>
        <w:t>　　图表 2007年主要国家不锈钢消费结构情况</w:t>
      </w:r>
      <w:r>
        <w:rPr>
          <w:rFonts w:hint="eastAsia"/>
        </w:rPr>
        <w:br/>
      </w:r>
      <w:r>
        <w:rPr>
          <w:rFonts w:hint="eastAsia"/>
        </w:rPr>
        <w:t>　　图表 2005-2007年我国生铁、粗钢产量</w:t>
      </w:r>
      <w:r>
        <w:rPr>
          <w:rFonts w:hint="eastAsia"/>
        </w:rPr>
        <w:br/>
      </w:r>
      <w:r>
        <w:rPr>
          <w:rFonts w:hint="eastAsia"/>
        </w:rPr>
        <w:t>　　图表 2005-2007年我国钢材表观消费量变化及增速变化</w:t>
      </w:r>
      <w:r>
        <w:rPr>
          <w:rFonts w:hint="eastAsia"/>
        </w:rPr>
        <w:br/>
      </w:r>
      <w:r>
        <w:rPr>
          <w:rFonts w:hint="eastAsia"/>
        </w:rPr>
        <w:t>　　图表 2007年我国钢铁行业固定资产投资额及增速变化</w:t>
      </w:r>
      <w:r>
        <w:rPr>
          <w:rFonts w:hint="eastAsia"/>
        </w:rPr>
        <w:br/>
      </w:r>
      <w:r>
        <w:rPr>
          <w:rFonts w:hint="eastAsia"/>
        </w:rPr>
        <w:t>　　图表 2005-2007年我国不锈钢产量及增长情况</w:t>
      </w:r>
      <w:r>
        <w:rPr>
          <w:rFonts w:hint="eastAsia"/>
        </w:rPr>
        <w:br/>
      </w:r>
      <w:r>
        <w:rPr>
          <w:rFonts w:hint="eastAsia"/>
        </w:rPr>
        <w:t>　　图表 各国不锈钢的主要应用领域</w:t>
      </w:r>
      <w:r>
        <w:rPr>
          <w:rFonts w:hint="eastAsia"/>
        </w:rPr>
        <w:br/>
      </w:r>
      <w:r>
        <w:rPr>
          <w:rFonts w:hint="eastAsia"/>
        </w:rPr>
        <w:t>　　图表 我国不锈钢粗钢、钢材产量</w:t>
      </w:r>
      <w:r>
        <w:rPr>
          <w:rFonts w:hint="eastAsia"/>
        </w:rPr>
        <w:br/>
      </w:r>
      <w:r>
        <w:rPr>
          <w:rFonts w:hint="eastAsia"/>
        </w:rPr>
        <w:t>　　图表 国内主要不锈钢生产企业不锈钢产量</w:t>
      </w:r>
      <w:r>
        <w:rPr>
          <w:rFonts w:hint="eastAsia"/>
        </w:rPr>
        <w:br/>
      </w:r>
      <w:r>
        <w:rPr>
          <w:rFonts w:hint="eastAsia"/>
        </w:rPr>
        <w:t>　　图表 镍金属价格在不锈钢成本中的比重</w:t>
      </w:r>
      <w:r>
        <w:rPr>
          <w:rFonts w:hint="eastAsia"/>
        </w:rPr>
        <w:br/>
      </w:r>
      <w:r>
        <w:rPr>
          <w:rFonts w:hint="eastAsia"/>
        </w:rPr>
        <w:t>　　图表 我国现有主要不锈钢产能</w:t>
      </w:r>
      <w:r>
        <w:rPr>
          <w:rFonts w:hint="eastAsia"/>
        </w:rPr>
        <w:br/>
      </w:r>
      <w:r>
        <w:rPr>
          <w:rFonts w:hint="eastAsia"/>
        </w:rPr>
        <w:t>　　图表 高档不锈钢产品的生产特点</w:t>
      </w:r>
      <w:r>
        <w:rPr>
          <w:rFonts w:hint="eastAsia"/>
        </w:rPr>
        <w:br/>
      </w:r>
      <w:r>
        <w:rPr>
          <w:rFonts w:hint="eastAsia"/>
        </w:rPr>
        <w:t>　　图表 2005-2007年我国GDP增长率变化</w:t>
      </w:r>
      <w:r>
        <w:rPr>
          <w:rFonts w:hint="eastAsia"/>
        </w:rPr>
        <w:br/>
      </w:r>
      <w:r>
        <w:rPr>
          <w:rFonts w:hint="eastAsia"/>
        </w:rPr>
        <w:t>　　图表 2008-2010年我国不锈钢行业发展预测</w:t>
      </w:r>
      <w:r>
        <w:rPr>
          <w:rFonts w:hint="eastAsia"/>
        </w:rPr>
        <w:br/>
      </w:r>
      <w:r>
        <w:rPr>
          <w:rFonts w:hint="eastAsia"/>
        </w:rPr>
        <w:t>　　图表 2005-2007年我国进口铁矿石比重及在生铁产量中的比重</w:t>
      </w:r>
      <w:r>
        <w:rPr>
          <w:rFonts w:hint="eastAsia"/>
        </w:rPr>
        <w:br/>
      </w:r>
      <w:r>
        <w:rPr>
          <w:rFonts w:hint="eastAsia"/>
        </w:rPr>
        <w:t>　　图表 2005-2007年太钢不锈效益指标</w:t>
      </w:r>
      <w:r>
        <w:rPr>
          <w:rFonts w:hint="eastAsia"/>
        </w:rPr>
        <w:br/>
      </w:r>
      <w:r>
        <w:rPr>
          <w:rFonts w:hint="eastAsia"/>
        </w:rPr>
        <w:t>　　图表 2008年不锈钢行业投资和经营风险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08f336f94cbe" w:history="1">
        <w:r>
          <w:rPr>
            <w:rStyle w:val="Hyperlink"/>
          </w:rPr>
          <w:t>2005-2010年我国不锈钢消费结构变化及发展趋势研究报告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008f336f94cbe" w:history="1">
        <w:r>
          <w:rPr>
            <w:rStyle w:val="Hyperlink"/>
          </w:rPr>
          <w:t>https://www.20087.com/2008-09/R_woguobuxiugangxiaofeijiegoubianhuajiBaoGao.html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1ad5c31d84027" w:history="1">
      <w:r>
        <w:rPr>
          <w:rStyle w:val="Hyperlink"/>
        </w:rPr>
        <w:t>2005-2010年我国不锈钢消费结构变化及发展趋势研究报告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woguobuxiugangxiaofeijiegoubianhuajiBaoGao.html" TargetMode="External" Id="R766008f336f9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woguobuxiugangxiaofeijiegoubianhuajiBaoGao.html" TargetMode="External" Id="Re301ad5c31d8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2008-09-24T04:30:00Z</dcterms:created>
  <dcterms:modified xsi:type="dcterms:W3CDTF">2008-09-24T05:30:00Z</dcterms:modified>
  <dc:subject>2005-2010年我国不锈钢消费结构变化及发展趋势研究报告</dc:subject>
  <dc:title>2005-2010年我国不锈钢消费结构变化及发展趋势研究报告</dc:title>
  <cp:keywords>2005-2010年我国不锈钢消费结构变化及发展趋势研究报告</cp:keywords>
  <dc:description>2005-2010年我国不锈钢消费结构变化及发展趋势研究报告</dc:description>
</cp:coreProperties>
</file>