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02349ae764b8e" w:history="1">
              <w:r>
                <w:rPr>
                  <w:rStyle w:val="Hyperlink"/>
                </w:rPr>
                <w:t>2008年上半年旅游行业研究报告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02349ae764b8e" w:history="1">
              <w:r>
                <w:rPr>
                  <w:rStyle w:val="Hyperlink"/>
                </w:rPr>
                <w:t>2008年上半年旅游行业研究报告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a02349ae764b8e" w:history="1">
                <w:r>
                  <w:rPr>
                    <w:rStyle w:val="Hyperlink"/>
                  </w:rPr>
                  <w:t>https://www.20087.com/2008-09/R_2008nianshangbannianlvyouyanjiuBaoGao.html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a02349ae764b8e" w:history="1">
        <w:r>
          <w:rPr>
            <w:rStyle w:val="Hyperlink"/>
          </w:rPr>
          <w:t>2008年上半年旅游行业研究报告</w:t>
        </w:r>
      </w:hyperlink>
      <w:r>
        <w:rPr>
          <w:rFonts w:hint="eastAsia"/>
        </w:rPr>
        <w:t>》旨在为有意投资旅游行业的投资者服务，我们所做的报告对旅游行业2008年上半年的运行情况进行了详尽的描述和分析，并对2008年下半年行业运行情况进行了预测。本报告完成于2008年8月，共2万多字，40多页，28个图表，分七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年1－6 月，我国入境旅游保持平稳增长态势，入境旅游的外国人市场增长较快，中国香港同胞与去年同期相比，有一定的增长，中国澳门同胞和中国台湾同胞则有所下降。</w:t>
      </w:r>
      <w:r>
        <w:rPr>
          <w:rFonts w:hint="eastAsia"/>
        </w:rPr>
        <w:br/>
      </w:r>
      <w:r>
        <w:rPr>
          <w:rFonts w:hint="eastAsia"/>
        </w:rPr>
        <w:t>　　&amp;#61656； 2008 年1－6 月，我国入境旅游累计人数达6491.37 万人次，同比增长2.44%，增幅比去年同期下降了3.66 个百分点；入境过夜旅游累计人数达2675.47 万人次，同比增长2.95%，增幅比去年同期下降了7.30 个百分点；旅游（外汇）收入累计202.32 亿美元，同比增长2.12%，增幅比去年同期下降了10.98 个百分点。</w:t>
      </w:r>
      <w:r>
        <w:rPr>
          <w:rFonts w:hint="eastAsia"/>
        </w:rPr>
        <w:br/>
      </w:r>
      <w:r>
        <w:rPr>
          <w:rFonts w:hint="eastAsia"/>
        </w:rPr>
        <w:t>　　&amp;#61656； 1－6 月，入境旅游的外国人市场增长较快，中国香港同胞与去年同期相比，有一定的增长，中国澳门同胞和中国台湾同胞则有所下降。中国香港同胞累计入境旅游人数占累计入境旅游总人数的近6 成。</w:t>
      </w:r>
      <w:r>
        <w:rPr>
          <w:rFonts w:hint="eastAsia"/>
        </w:rPr>
        <w:br/>
      </w:r>
      <w:r>
        <w:rPr>
          <w:rFonts w:hint="eastAsia"/>
        </w:rPr>
        <w:t>　　总的看来，我国入境旅游总人数中，选择徒步方式入境的最多，占到了55.68%，其次是汽车和飞机，分别占25.50%和13.39%，选择通过火车入境的旅游者人数最少，仅占全部入境旅游者人数的1.26%。</w:t>
      </w:r>
      <w:r>
        <w:rPr>
          <w:rFonts w:hint="eastAsia"/>
        </w:rPr>
        <w:br/>
      </w:r>
      <w:r>
        <w:rPr>
          <w:rFonts w:hint="eastAsia"/>
        </w:rPr>
        <w:t>　　&amp;#61656； 2008 年1－6 月，从各省（市）、自治区累计接待入境旅游人数来看，前五位分别是广东（1122.73 万人次）、浙江（261.72 万人次）、上海（261.65 万人次）、江苏（257.01 万人次）、北京（187.57 万人次）；后五位分别是宁夏（0.36 万人次）、青海（0.57 万人次）、西藏（0.67 万人次）、甘肃（2.19 万人次）、贵州（14.21 万人次）。这同我国的地区发展情况和交通便利情况是基本符合的，尤其是广东省，作为与中国香港和中国澳门地区相邻的省，其接待入境旅游人数，远远超过其他省市自治区的接待人数；而后5 位都是西部地区的省（市）、自治区。</w:t>
      </w:r>
      <w:r>
        <w:rPr>
          <w:rFonts w:hint="eastAsia"/>
        </w:rPr>
        <w:br/>
      </w:r>
      <w:r>
        <w:rPr>
          <w:rFonts w:hint="eastAsia"/>
        </w:rPr>
        <w:t>　　&amp;#61656； 2008 年1－6 月，全国旅游外汇收入累计为202.32 亿美元，同比增长2.12%。其中外国人在华花费最多，为120.83 亿美元，同比增长3.62%，占总花费的59.72%。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2008年1－6月我国旅游业发展概况</w:t>
      </w:r>
      <w:r>
        <w:rPr>
          <w:rFonts w:hint="eastAsia"/>
        </w:rPr>
        <w:br/>
      </w:r>
      <w:r>
        <w:rPr>
          <w:rFonts w:hint="eastAsia"/>
        </w:rPr>
        <w:t>　　一、入境旅游总体概况</w:t>
      </w:r>
      <w:r>
        <w:rPr>
          <w:rFonts w:hint="eastAsia"/>
        </w:rPr>
        <w:br/>
      </w:r>
      <w:r>
        <w:rPr>
          <w:rFonts w:hint="eastAsia"/>
        </w:rPr>
        <w:t>　　二、入境旅游人数</w:t>
      </w:r>
      <w:r>
        <w:rPr>
          <w:rFonts w:hint="eastAsia"/>
        </w:rPr>
        <w:br/>
      </w:r>
      <w:r>
        <w:rPr>
          <w:rFonts w:hint="eastAsia"/>
        </w:rPr>
        <w:t>　　三、入境过夜旅游者人数</w:t>
      </w:r>
      <w:r>
        <w:rPr>
          <w:rFonts w:hint="eastAsia"/>
        </w:rPr>
        <w:br/>
      </w:r>
      <w:r>
        <w:rPr>
          <w:rFonts w:hint="eastAsia"/>
        </w:rPr>
        <w:t>　　四、旅游者入境方式</w:t>
      </w:r>
      <w:r>
        <w:rPr>
          <w:rFonts w:hint="eastAsia"/>
        </w:rPr>
        <w:br/>
      </w:r>
      <w:r>
        <w:rPr>
          <w:rFonts w:hint="eastAsia"/>
        </w:rPr>
        <w:t>　　五、各省（市）自治区接待旅游者人数</w:t>
      </w:r>
      <w:r>
        <w:rPr>
          <w:rFonts w:hint="eastAsia"/>
        </w:rPr>
        <w:br/>
      </w:r>
      <w:r>
        <w:rPr>
          <w:rFonts w:hint="eastAsia"/>
        </w:rPr>
        <w:t>　　六、主要城市接待旅游者人数</w:t>
      </w:r>
      <w:r>
        <w:rPr>
          <w:rFonts w:hint="eastAsia"/>
        </w:rPr>
        <w:br/>
      </w:r>
      <w:r>
        <w:rPr>
          <w:rFonts w:hint="eastAsia"/>
        </w:rPr>
        <w:t>　　第二章 2008年1－6月入境外国旅游者概况</w:t>
      </w:r>
      <w:r>
        <w:rPr>
          <w:rFonts w:hint="eastAsia"/>
        </w:rPr>
        <w:br/>
      </w:r>
      <w:r>
        <w:rPr>
          <w:rFonts w:hint="eastAsia"/>
        </w:rPr>
        <w:t>　　一、旅游者的国别构成</w:t>
      </w:r>
      <w:r>
        <w:rPr>
          <w:rFonts w:hint="eastAsia"/>
        </w:rPr>
        <w:br/>
      </w:r>
      <w:r>
        <w:rPr>
          <w:rFonts w:hint="eastAsia"/>
        </w:rPr>
        <w:t>　　二、外国旅游者的年龄构成</w:t>
      </w:r>
      <w:r>
        <w:rPr>
          <w:rFonts w:hint="eastAsia"/>
        </w:rPr>
        <w:br/>
      </w:r>
      <w:r>
        <w:rPr>
          <w:rFonts w:hint="eastAsia"/>
        </w:rPr>
        <w:t>　　三、外国旅游者的性别构成</w:t>
      </w:r>
      <w:r>
        <w:rPr>
          <w:rFonts w:hint="eastAsia"/>
        </w:rPr>
        <w:br/>
      </w:r>
      <w:r>
        <w:rPr>
          <w:rFonts w:hint="eastAsia"/>
        </w:rPr>
        <w:t>　　四、外国旅游者的目的</w:t>
      </w:r>
      <w:r>
        <w:rPr>
          <w:rFonts w:hint="eastAsia"/>
        </w:rPr>
        <w:br/>
      </w:r>
      <w:r>
        <w:rPr>
          <w:rFonts w:hint="eastAsia"/>
        </w:rPr>
        <w:t>　　五、各省（市）自治区接待外国旅游者人数</w:t>
      </w:r>
      <w:r>
        <w:rPr>
          <w:rFonts w:hint="eastAsia"/>
        </w:rPr>
        <w:br/>
      </w:r>
      <w:r>
        <w:rPr>
          <w:rFonts w:hint="eastAsia"/>
        </w:rPr>
        <w:t>　　六、主要城市接待外国旅游者人数</w:t>
      </w:r>
      <w:r>
        <w:rPr>
          <w:rFonts w:hint="eastAsia"/>
        </w:rPr>
        <w:br/>
      </w:r>
      <w:r>
        <w:rPr>
          <w:rFonts w:hint="eastAsia"/>
        </w:rPr>
        <w:t>　　第三章 2008年1－6月港澳台同胞旅游目的地概况</w:t>
      </w:r>
      <w:r>
        <w:rPr>
          <w:rFonts w:hint="eastAsia"/>
        </w:rPr>
        <w:br/>
      </w:r>
      <w:r>
        <w:rPr>
          <w:rFonts w:hint="eastAsia"/>
        </w:rPr>
        <w:t>　　一、各省（市）自治区接待港澳台同胞旅游人数</w:t>
      </w:r>
      <w:r>
        <w:rPr>
          <w:rFonts w:hint="eastAsia"/>
        </w:rPr>
        <w:br/>
      </w:r>
      <w:r>
        <w:rPr>
          <w:rFonts w:hint="eastAsia"/>
        </w:rPr>
        <w:t>　　二、主要城市接待港澳台同胞旅游人数</w:t>
      </w:r>
      <w:r>
        <w:rPr>
          <w:rFonts w:hint="eastAsia"/>
        </w:rPr>
        <w:br/>
      </w:r>
      <w:r>
        <w:rPr>
          <w:rFonts w:hint="eastAsia"/>
        </w:rPr>
        <w:t>　　第四章 2008年1－6月接待入境旅游者人天数概况</w:t>
      </w:r>
      <w:r>
        <w:rPr>
          <w:rFonts w:hint="eastAsia"/>
        </w:rPr>
        <w:br/>
      </w:r>
      <w:r>
        <w:rPr>
          <w:rFonts w:hint="eastAsia"/>
        </w:rPr>
        <w:t>　　一、各省（市）自治区接待入境旅游者人天数</w:t>
      </w:r>
      <w:r>
        <w:rPr>
          <w:rFonts w:hint="eastAsia"/>
        </w:rPr>
        <w:br/>
      </w:r>
      <w:r>
        <w:rPr>
          <w:rFonts w:hint="eastAsia"/>
        </w:rPr>
        <w:t>　　二、主要城市接待入境旅游者人天数</w:t>
      </w:r>
      <w:r>
        <w:rPr>
          <w:rFonts w:hint="eastAsia"/>
        </w:rPr>
        <w:br/>
      </w:r>
      <w:r>
        <w:rPr>
          <w:rFonts w:hint="eastAsia"/>
        </w:rPr>
        <w:t>　　第五章 2008年1－6月旅游外汇收入概况</w:t>
      </w:r>
      <w:r>
        <w:rPr>
          <w:rFonts w:hint="eastAsia"/>
        </w:rPr>
        <w:br/>
      </w:r>
      <w:r>
        <w:rPr>
          <w:rFonts w:hint="eastAsia"/>
        </w:rPr>
        <w:t>　　第六章 2008年“五一”小长假旅游概况</w:t>
      </w:r>
      <w:r>
        <w:rPr>
          <w:rFonts w:hint="eastAsia"/>
        </w:rPr>
        <w:br/>
      </w:r>
      <w:r>
        <w:rPr>
          <w:rFonts w:hint="eastAsia"/>
        </w:rPr>
        <w:t>　　一、景区接待游客同比下降2445%</w:t>
      </w:r>
      <w:r>
        <w:rPr>
          <w:rFonts w:hint="eastAsia"/>
        </w:rPr>
        <w:br/>
      </w:r>
      <w:r>
        <w:rPr>
          <w:rFonts w:hint="eastAsia"/>
        </w:rPr>
        <w:t>　　二、我国居民出游依然相当热情</w:t>
      </w:r>
      <w:r>
        <w:rPr>
          <w:rFonts w:hint="eastAsia"/>
        </w:rPr>
        <w:br/>
      </w:r>
      <w:r>
        <w:rPr>
          <w:rFonts w:hint="eastAsia"/>
        </w:rPr>
        <w:t>　　三、“五一”小长假呈现出显著特点和变化</w:t>
      </w:r>
      <w:r>
        <w:rPr>
          <w:rFonts w:hint="eastAsia"/>
        </w:rPr>
        <w:br/>
      </w:r>
      <w:r>
        <w:rPr>
          <w:rFonts w:hint="eastAsia"/>
        </w:rPr>
        <w:t>　　（一）中短线游相当火爆，长线游明显下降</w:t>
      </w:r>
      <w:r>
        <w:rPr>
          <w:rFonts w:hint="eastAsia"/>
        </w:rPr>
        <w:br/>
      </w:r>
      <w:r>
        <w:rPr>
          <w:rFonts w:hint="eastAsia"/>
        </w:rPr>
        <w:t>　　（二）休闲游、乡村游继续升温</w:t>
      </w:r>
      <w:r>
        <w:rPr>
          <w:rFonts w:hint="eastAsia"/>
        </w:rPr>
        <w:br/>
      </w:r>
      <w:r>
        <w:rPr>
          <w:rFonts w:hint="eastAsia"/>
        </w:rPr>
        <w:t>　　（三）自助游蔚然成风，传统旅行社业务面临严峻挑战</w:t>
      </w:r>
      <w:r>
        <w:rPr>
          <w:rFonts w:hint="eastAsia"/>
        </w:rPr>
        <w:br/>
      </w:r>
      <w:r>
        <w:rPr>
          <w:rFonts w:hint="eastAsia"/>
        </w:rPr>
        <w:t>　　第七章 中~智~林~旅游业主要上市公司介绍</w:t>
      </w:r>
      <w:r>
        <w:rPr>
          <w:rFonts w:hint="eastAsia"/>
        </w:rPr>
        <w:br/>
      </w:r>
      <w:r>
        <w:rPr>
          <w:rFonts w:hint="eastAsia"/>
        </w:rPr>
        <w:t>　　一、黄山旅游</w:t>
      </w:r>
      <w:r>
        <w:rPr>
          <w:rFonts w:hint="eastAsia"/>
        </w:rPr>
        <w:br/>
      </w:r>
      <w:r>
        <w:rPr>
          <w:rFonts w:hint="eastAsia"/>
        </w:rPr>
        <w:t>　　二、峨眉山A</w:t>
      </w:r>
      <w:r>
        <w:rPr>
          <w:rFonts w:hint="eastAsia"/>
        </w:rPr>
        <w:br/>
      </w:r>
      <w:r>
        <w:rPr>
          <w:rFonts w:hint="eastAsia"/>
        </w:rPr>
        <w:t>　　三、丽江旅游</w:t>
      </w:r>
      <w:r>
        <w:rPr>
          <w:rFonts w:hint="eastAsia"/>
        </w:rPr>
        <w:br/>
      </w:r>
      <w:r>
        <w:rPr>
          <w:rFonts w:hint="eastAsia"/>
        </w:rPr>
        <w:t>　　四、中青旅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2007－2008年6月我国入境旅游总体情况</w:t>
      </w:r>
      <w:r>
        <w:rPr>
          <w:rFonts w:hint="eastAsia"/>
        </w:rPr>
        <w:br/>
      </w:r>
      <w:r>
        <w:rPr>
          <w:rFonts w:hint="eastAsia"/>
        </w:rPr>
        <w:t>　　图表 2 2007－2008年6月我国月度入境旅游同比增长情况</w:t>
      </w:r>
      <w:r>
        <w:rPr>
          <w:rFonts w:hint="eastAsia"/>
        </w:rPr>
        <w:br/>
      </w:r>
      <w:r>
        <w:rPr>
          <w:rFonts w:hint="eastAsia"/>
        </w:rPr>
        <w:t>　　图表 3 2007－2008年6月各月入境旅游人数及同比增长情况</w:t>
      </w:r>
      <w:r>
        <w:rPr>
          <w:rFonts w:hint="eastAsia"/>
        </w:rPr>
        <w:br/>
      </w:r>
      <w:r>
        <w:rPr>
          <w:rFonts w:hint="eastAsia"/>
        </w:rPr>
        <w:t>　　图表 4 2007－2008年各季度累计入境旅游人数占总入境旅游人数的比重</w:t>
      </w:r>
      <w:r>
        <w:rPr>
          <w:rFonts w:hint="eastAsia"/>
        </w:rPr>
        <w:br/>
      </w:r>
      <w:r>
        <w:rPr>
          <w:rFonts w:hint="eastAsia"/>
        </w:rPr>
        <w:t>　　图表 5 2007－2008年6月各月入境过夜旅游者人数及同比增长情况</w:t>
      </w:r>
      <w:r>
        <w:rPr>
          <w:rFonts w:hint="eastAsia"/>
        </w:rPr>
        <w:br/>
      </w:r>
      <w:r>
        <w:rPr>
          <w:rFonts w:hint="eastAsia"/>
        </w:rPr>
        <w:t>　　图表 6 2008年1－6月不同入境方式累计入境人数情况</w:t>
      </w:r>
      <w:r>
        <w:rPr>
          <w:rFonts w:hint="eastAsia"/>
        </w:rPr>
        <w:br/>
      </w:r>
      <w:r>
        <w:rPr>
          <w:rFonts w:hint="eastAsia"/>
        </w:rPr>
        <w:t>　　图表 7 2008年1－6月接待人数超过100万人次的省（市）自治区</w:t>
      </w:r>
      <w:r>
        <w:rPr>
          <w:rFonts w:hint="eastAsia"/>
        </w:rPr>
        <w:br/>
      </w:r>
      <w:r>
        <w:rPr>
          <w:rFonts w:hint="eastAsia"/>
        </w:rPr>
        <w:t>　　图表 8 2008年1－6月主要城市累计接待人数及同比增长情况</w:t>
      </w:r>
      <w:r>
        <w:rPr>
          <w:rFonts w:hint="eastAsia"/>
        </w:rPr>
        <w:br/>
      </w:r>
      <w:r>
        <w:rPr>
          <w:rFonts w:hint="eastAsia"/>
        </w:rPr>
        <w:t>　　图表 9 2008年1－6月累计接待入境外国旅游者国别情况</w:t>
      </w:r>
      <w:r>
        <w:rPr>
          <w:rFonts w:hint="eastAsia"/>
        </w:rPr>
        <w:br/>
      </w:r>
      <w:r>
        <w:rPr>
          <w:rFonts w:hint="eastAsia"/>
        </w:rPr>
        <w:t>　　图表 10 2007－2008年6月各年龄段累计入境外国旅游者人数情况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11 2008年1－6月各洲各年龄段累计入境外国旅游者人数情况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12 2007－2008年6月累计入境外国旅游者性别构成及同比增长情况</w:t>
      </w:r>
      <w:r>
        <w:rPr>
          <w:rFonts w:hint="eastAsia"/>
        </w:rPr>
        <w:br/>
      </w:r>
      <w:r>
        <w:rPr>
          <w:rFonts w:hint="eastAsia"/>
        </w:rPr>
        <w:t>　　图表 13 2008年1－6月不同国别累计入境外国旅游者性别情况</w:t>
      </w:r>
      <w:r>
        <w:rPr>
          <w:rFonts w:hint="eastAsia"/>
        </w:rPr>
        <w:br/>
      </w:r>
      <w:r>
        <w:rPr>
          <w:rFonts w:hint="eastAsia"/>
        </w:rPr>
        <w:t>　　图表 14 2007－2008年6月不同目的累计入境外国旅游者人数情况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15 2008年1－6月不同目的累计入境外国旅游者人数国别情况</w:t>
      </w:r>
      <w:r>
        <w:rPr>
          <w:rFonts w:hint="eastAsia"/>
        </w:rPr>
        <w:br/>
      </w:r>
      <w:r>
        <w:rPr>
          <w:rFonts w:hint="eastAsia"/>
        </w:rPr>
        <w:t>　　图表 16 2008年1－6月累计接待外国旅游者人数超过100万人次的地区</w:t>
      </w:r>
      <w:r>
        <w:rPr>
          <w:rFonts w:hint="eastAsia"/>
        </w:rPr>
        <w:br/>
      </w:r>
      <w:r>
        <w:rPr>
          <w:rFonts w:hint="eastAsia"/>
        </w:rPr>
        <w:t>　　图表 17 2008年1－6月主要城市累计接待外国旅游者人数情况</w:t>
      </w:r>
      <w:r>
        <w:rPr>
          <w:rFonts w:hint="eastAsia"/>
        </w:rPr>
        <w:br/>
      </w:r>
      <w:r>
        <w:rPr>
          <w:rFonts w:hint="eastAsia"/>
        </w:rPr>
        <w:t>　　图表 18 2008年1－6月各省（市）自治区累计接待港澳台同胞人数情况</w:t>
      </w:r>
      <w:r>
        <w:rPr>
          <w:rFonts w:hint="eastAsia"/>
        </w:rPr>
        <w:br/>
      </w:r>
      <w:r>
        <w:rPr>
          <w:rFonts w:hint="eastAsia"/>
        </w:rPr>
        <w:t>　　图表 19 2008年1－6月主要城市累计接待港澳台同胞人数及同比增长情况</w:t>
      </w:r>
      <w:r>
        <w:rPr>
          <w:rFonts w:hint="eastAsia"/>
        </w:rPr>
        <w:br/>
      </w:r>
      <w:r>
        <w:rPr>
          <w:rFonts w:hint="eastAsia"/>
        </w:rPr>
        <w:t>　　图表 20 2008年1－6月各省（市）自治区接待入境旅游者天数情况</w:t>
      </w:r>
      <w:r>
        <w:rPr>
          <w:rFonts w:hint="eastAsia"/>
        </w:rPr>
        <w:br/>
      </w:r>
      <w:r>
        <w:rPr>
          <w:rFonts w:hint="eastAsia"/>
        </w:rPr>
        <w:t>　　图表 21 2008年1－6月主要城市累计接待入境旅游者天数及同比增长情况</w:t>
      </w:r>
      <w:r>
        <w:rPr>
          <w:rFonts w:hint="eastAsia"/>
        </w:rPr>
        <w:br/>
      </w:r>
      <w:r>
        <w:rPr>
          <w:rFonts w:hint="eastAsia"/>
        </w:rPr>
        <w:t>　　图表 22 2007－2008年各月入境旅游（外汇）收入累计数及同比增长情况</w:t>
      </w:r>
      <w:r>
        <w:rPr>
          <w:rFonts w:hint="eastAsia"/>
        </w:rPr>
        <w:br/>
      </w:r>
      <w:r>
        <w:rPr>
          <w:rFonts w:hint="eastAsia"/>
        </w:rPr>
        <w:t>　　图表 23 2007－2008年6月月度不同客源地的游客在华花费情况</w:t>
      </w:r>
      <w:r>
        <w:rPr>
          <w:rFonts w:hint="eastAsia"/>
        </w:rPr>
        <w:br/>
      </w:r>
      <w:r>
        <w:rPr>
          <w:rFonts w:hint="eastAsia"/>
        </w:rPr>
        <w:t>　　图表 24 2008年上半年黄山旅游主营业务情况</w:t>
      </w:r>
      <w:r>
        <w:rPr>
          <w:rFonts w:hint="eastAsia"/>
        </w:rPr>
        <w:br/>
      </w:r>
      <w:r>
        <w:rPr>
          <w:rFonts w:hint="eastAsia"/>
        </w:rPr>
        <w:t>　　图表 25 2008年上半年黄山旅游主要盈利水平指标</w:t>
      </w:r>
      <w:r>
        <w:rPr>
          <w:rFonts w:hint="eastAsia"/>
        </w:rPr>
        <w:br/>
      </w:r>
      <w:r>
        <w:rPr>
          <w:rFonts w:hint="eastAsia"/>
        </w:rPr>
        <w:t>　　图表 26 2008年上半年峨眉山A主要盈利水平指标</w:t>
      </w:r>
      <w:r>
        <w:rPr>
          <w:rFonts w:hint="eastAsia"/>
        </w:rPr>
        <w:br/>
      </w:r>
      <w:r>
        <w:rPr>
          <w:rFonts w:hint="eastAsia"/>
        </w:rPr>
        <w:t>　　图表 27 2008年上半年丽江旅游主要盈利水平指标</w:t>
      </w:r>
      <w:r>
        <w:rPr>
          <w:rFonts w:hint="eastAsia"/>
        </w:rPr>
        <w:br/>
      </w:r>
      <w:r>
        <w:rPr>
          <w:rFonts w:hint="eastAsia"/>
        </w:rPr>
        <w:t>　　图表 28 2008年上半年中青旅主要盈利水平指标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02349ae764b8e" w:history="1">
        <w:r>
          <w:rPr>
            <w:rStyle w:val="Hyperlink"/>
          </w:rPr>
          <w:t>2008年上半年旅游行业研究报告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a02349ae764b8e" w:history="1">
        <w:r>
          <w:rPr>
            <w:rStyle w:val="Hyperlink"/>
          </w:rPr>
          <w:t>https://www.20087.com/2008-09/R_2008nianshangbannianlvyouyanjiuBaoGao.html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929f141f14835" w:history="1">
      <w:r>
        <w:rPr>
          <w:rStyle w:val="Hyperlink"/>
        </w:rPr>
        <w:t>2008年上半年旅游行业研究报告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shangbannianlvyouyanjiuBaoGao.html" TargetMode="External" Id="R01a02349ae76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shangbannianlvyouyanjiuBaoGao.html" TargetMode="External" Id="R4cf929f141f1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2008-09-15T07:44:00Z</dcterms:created>
  <dcterms:modified xsi:type="dcterms:W3CDTF">2008-09-15T08:44:00Z</dcterms:modified>
  <dc:subject>2008年上半年旅游行业研究报告</dc:subject>
  <dc:title>2008年上半年旅游行业研究报告</dc:title>
  <cp:keywords>2008年上半年旅游行业研究报告</cp:keywords>
  <dc:description>2008年上半年旅游行业研究报告</dc:description>
</cp:coreProperties>
</file>