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954bc5d3649e9" w:history="1">
              <w:r>
                <w:rPr>
                  <w:rStyle w:val="Hyperlink"/>
                </w:rPr>
                <w:t>2008年上半年航空运输行业研究报告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954bc5d3649e9" w:history="1">
              <w:r>
                <w:rPr>
                  <w:rStyle w:val="Hyperlink"/>
                </w:rPr>
                <w:t>2008年上半年航空运输行业研究报告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954bc5d3649e9" w:history="1">
                <w:r>
                  <w:rPr>
                    <w:rStyle w:val="Hyperlink"/>
                  </w:rPr>
                  <w:t>https://www.20087.com/2008-09/R_2008nianshangbannianhangkongyunshuyaBaoGao.html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1954bc5d3649e9" w:history="1">
        <w:r>
          <w:rPr>
            <w:rStyle w:val="Hyperlink"/>
          </w:rPr>
          <w:t>2008年上半年航空运输行业研究报告</w:t>
        </w:r>
      </w:hyperlink>
      <w:r>
        <w:rPr>
          <w:rFonts w:hint="eastAsia"/>
        </w:rPr>
        <w:t>》旨在为有意投资航空运输行业的投资者服务，我们所做的报告对航空运输行业2008年上半年的运行情况进行了详尽的描述和分析，并对2008年下半年行业运行情况进行了预测。本报告完成于2008年8月，共2万多字，40多页，20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年上半年，全行业运输增长的势头明显放缓。上半年我国民航全行业共完成运输总周转量182.77 亿吨公里，旅客运输量9178.6 万人，货邮运输量201.64万吨，分别比去年同期增长了7.7%、5.4%、8.1%。2008 年5 月，受四川地震影响，民航旅客运输量自2003 年&amp;ldquo；非典&amp;rdquo；以来首次出现月度负增长，同比下降1.1%。6月，总周转量、旅客运输量和货邮运输量三项指标均出现负增长，同比分别下降2.2%、3.8%、0.8%。</w:t>
      </w:r>
      <w:r>
        <w:rPr>
          <w:rFonts w:hint="eastAsia"/>
        </w:rPr>
        <w:br/>
      </w:r>
      <w:r>
        <w:rPr>
          <w:rFonts w:hint="eastAsia"/>
        </w:rPr>
        <w:t>　　&amp;#61656； 2008 年1－5 月份，全行业完成主营业务收入1195.6 亿元，同比增长17.1%；成本费用1145.2 亿元，同比增长17%；全行业累计盈利44 亿元，较去年同期增长5.7%。其中航空公司完成主营业务收入833.9 亿元，同比增长14.5%；成本费用800.7亿元，同比增长12.2%；累积盈利27.1 亿元，同比增长101.3%。共有11 家航空公司亏损，其中深航、川航等8 家航空公司与去年同期相比利润降幅较大。</w:t>
      </w:r>
      <w:r>
        <w:rPr>
          <w:rFonts w:hint="eastAsia"/>
        </w:rPr>
        <w:br/>
      </w:r>
      <w:r>
        <w:rPr>
          <w:rFonts w:hint="eastAsia"/>
        </w:rPr>
        <w:t>　　&amp;#61656； 民航各机场完成主营业务收入107.9 亿元，同比增长13.4%，成本费用99.9 亿元，同比增长28.7%；累积盈利8.0 亿元，同比下降56.6%。</w:t>
      </w:r>
      <w:r>
        <w:rPr>
          <w:rFonts w:hint="eastAsia"/>
        </w:rPr>
        <w:br/>
      </w:r>
      <w:r>
        <w:rPr>
          <w:rFonts w:hint="eastAsia"/>
        </w:rPr>
        <w:t>　　&amp;#61656； 截至2007 年底，我国共有通用航空器807 架，通用航空机场68 个，从事通用航空经营活动的企业74 家，民航全行业持有效飞行驾驶员执照的飞行人员16126人。预计到2010 年，我国通用航空预计实现年作业量17 万小时，飞行总量约为35 万小时，通用航空作业飞行员人数超过3 千人。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上半年民航业生产情况</w:t>
      </w:r>
      <w:r>
        <w:rPr>
          <w:rFonts w:hint="eastAsia"/>
        </w:rPr>
        <w:br/>
      </w:r>
      <w:r>
        <w:rPr>
          <w:rFonts w:hint="eastAsia"/>
        </w:rPr>
        <w:t>　　一、1－5月交通运输业生产情况</w:t>
      </w:r>
      <w:r>
        <w:rPr>
          <w:rFonts w:hint="eastAsia"/>
        </w:rPr>
        <w:br/>
      </w:r>
      <w:r>
        <w:rPr>
          <w:rFonts w:hint="eastAsia"/>
        </w:rPr>
        <w:t>　　二、上半年民航业生产情况</w:t>
      </w:r>
      <w:r>
        <w:rPr>
          <w:rFonts w:hint="eastAsia"/>
        </w:rPr>
        <w:br/>
      </w:r>
      <w:r>
        <w:rPr>
          <w:rFonts w:hint="eastAsia"/>
        </w:rPr>
        <w:t>　　（一）民航生产运输</w:t>
      </w:r>
      <w:r>
        <w:rPr>
          <w:rFonts w:hint="eastAsia"/>
        </w:rPr>
        <w:br/>
      </w:r>
      <w:r>
        <w:rPr>
          <w:rFonts w:hint="eastAsia"/>
        </w:rPr>
        <w:t>　　（二）航班运输效益</w:t>
      </w:r>
      <w:r>
        <w:rPr>
          <w:rFonts w:hint="eastAsia"/>
        </w:rPr>
        <w:br/>
      </w:r>
      <w:r>
        <w:rPr>
          <w:rFonts w:hint="eastAsia"/>
        </w:rPr>
        <w:t>　　（三）民航运营利润</w:t>
      </w:r>
      <w:r>
        <w:rPr>
          <w:rFonts w:hint="eastAsia"/>
        </w:rPr>
        <w:br/>
      </w:r>
      <w:r>
        <w:rPr>
          <w:rFonts w:hint="eastAsia"/>
        </w:rPr>
        <w:t>　　（四）民航安全服务</w:t>
      </w:r>
      <w:r>
        <w:rPr>
          <w:rFonts w:hint="eastAsia"/>
        </w:rPr>
        <w:br/>
      </w:r>
      <w:r>
        <w:rPr>
          <w:rFonts w:hint="eastAsia"/>
        </w:rPr>
        <w:t>　　第二章 上半年主要航空公司运营情况</w:t>
      </w:r>
      <w:r>
        <w:rPr>
          <w:rFonts w:hint="eastAsia"/>
        </w:rPr>
        <w:br/>
      </w:r>
      <w:r>
        <w:rPr>
          <w:rFonts w:hint="eastAsia"/>
        </w:rPr>
        <w:t>　　一、中国国际航空公司</w:t>
      </w:r>
      <w:r>
        <w:rPr>
          <w:rFonts w:hint="eastAsia"/>
        </w:rPr>
        <w:br/>
      </w:r>
      <w:r>
        <w:rPr>
          <w:rFonts w:hint="eastAsia"/>
        </w:rPr>
        <w:t>　　二、中国东方航空公司</w:t>
      </w:r>
      <w:r>
        <w:rPr>
          <w:rFonts w:hint="eastAsia"/>
        </w:rPr>
        <w:br/>
      </w:r>
      <w:r>
        <w:rPr>
          <w:rFonts w:hint="eastAsia"/>
        </w:rPr>
        <w:t>　　三、中国南方航空公司</w:t>
      </w:r>
      <w:r>
        <w:rPr>
          <w:rFonts w:hint="eastAsia"/>
        </w:rPr>
        <w:br/>
      </w:r>
      <w:r>
        <w:rPr>
          <w:rFonts w:hint="eastAsia"/>
        </w:rPr>
        <w:t>　　四、海南航空公司</w:t>
      </w:r>
      <w:r>
        <w:rPr>
          <w:rFonts w:hint="eastAsia"/>
        </w:rPr>
        <w:br/>
      </w:r>
      <w:r>
        <w:rPr>
          <w:rFonts w:hint="eastAsia"/>
        </w:rPr>
        <w:t>　　第三章 上半年主要机场运营情况</w:t>
      </w:r>
      <w:r>
        <w:rPr>
          <w:rFonts w:hint="eastAsia"/>
        </w:rPr>
        <w:br/>
      </w:r>
      <w:r>
        <w:rPr>
          <w:rFonts w:hint="eastAsia"/>
        </w:rPr>
        <w:t>　　一、首都机场</w:t>
      </w:r>
      <w:r>
        <w:rPr>
          <w:rFonts w:hint="eastAsia"/>
        </w:rPr>
        <w:br/>
      </w:r>
      <w:r>
        <w:rPr>
          <w:rFonts w:hint="eastAsia"/>
        </w:rPr>
        <w:t>　　二、上海机场</w:t>
      </w:r>
      <w:r>
        <w:rPr>
          <w:rFonts w:hint="eastAsia"/>
        </w:rPr>
        <w:br/>
      </w:r>
      <w:r>
        <w:rPr>
          <w:rFonts w:hint="eastAsia"/>
        </w:rPr>
        <w:t>　　三、白云机场</w:t>
      </w:r>
      <w:r>
        <w:rPr>
          <w:rFonts w:hint="eastAsia"/>
        </w:rPr>
        <w:br/>
      </w:r>
      <w:r>
        <w:rPr>
          <w:rFonts w:hint="eastAsia"/>
        </w:rPr>
        <w:t>　　四、深圳机场</w:t>
      </w:r>
      <w:r>
        <w:rPr>
          <w:rFonts w:hint="eastAsia"/>
        </w:rPr>
        <w:br/>
      </w:r>
      <w:r>
        <w:rPr>
          <w:rFonts w:hint="eastAsia"/>
        </w:rPr>
        <w:t>　　五、双流机场</w:t>
      </w:r>
      <w:r>
        <w:rPr>
          <w:rFonts w:hint="eastAsia"/>
        </w:rPr>
        <w:br/>
      </w:r>
      <w:r>
        <w:rPr>
          <w:rFonts w:hint="eastAsia"/>
        </w:rPr>
        <w:t>　　第四章 专题：通用航空</w:t>
      </w:r>
      <w:r>
        <w:rPr>
          <w:rFonts w:hint="eastAsia"/>
        </w:rPr>
        <w:br/>
      </w:r>
      <w:r>
        <w:rPr>
          <w:rFonts w:hint="eastAsia"/>
        </w:rPr>
        <w:t>　　一、通用航空发展现状</w:t>
      </w:r>
      <w:r>
        <w:rPr>
          <w:rFonts w:hint="eastAsia"/>
        </w:rPr>
        <w:br/>
      </w:r>
      <w:r>
        <w:rPr>
          <w:rFonts w:hint="eastAsia"/>
        </w:rPr>
        <w:t>　　（一）国际通用航空资源</w:t>
      </w:r>
      <w:r>
        <w:rPr>
          <w:rFonts w:hint="eastAsia"/>
        </w:rPr>
        <w:br/>
      </w:r>
      <w:r>
        <w:rPr>
          <w:rFonts w:hint="eastAsia"/>
        </w:rPr>
        <w:t>　　（二）国内通用航空资源</w:t>
      </w:r>
      <w:r>
        <w:rPr>
          <w:rFonts w:hint="eastAsia"/>
        </w:rPr>
        <w:br/>
      </w:r>
      <w:r>
        <w:rPr>
          <w:rFonts w:hint="eastAsia"/>
        </w:rPr>
        <w:t>　　二、通用航空市场规模</w:t>
      </w:r>
      <w:r>
        <w:rPr>
          <w:rFonts w:hint="eastAsia"/>
        </w:rPr>
        <w:br/>
      </w:r>
      <w:r>
        <w:rPr>
          <w:rFonts w:hint="eastAsia"/>
        </w:rPr>
        <w:t>　　三、通用航空发展趋势</w:t>
      </w:r>
      <w:r>
        <w:rPr>
          <w:rFonts w:hint="eastAsia"/>
        </w:rPr>
        <w:br/>
      </w:r>
      <w:r>
        <w:rPr>
          <w:rFonts w:hint="eastAsia"/>
        </w:rPr>
        <w:t>　　第五章 中~智林~：专题：全国机场布局规划</w:t>
      </w:r>
      <w:r>
        <w:rPr>
          <w:rFonts w:hint="eastAsia"/>
        </w:rPr>
        <w:br/>
      </w:r>
      <w:r>
        <w:rPr>
          <w:rFonts w:hint="eastAsia"/>
        </w:rPr>
        <w:t>　　一、机场现状评价</w:t>
      </w:r>
      <w:r>
        <w:rPr>
          <w:rFonts w:hint="eastAsia"/>
        </w:rPr>
        <w:br/>
      </w:r>
      <w:r>
        <w:rPr>
          <w:rFonts w:hint="eastAsia"/>
        </w:rPr>
        <w:t>　　二、机场布局问题</w:t>
      </w:r>
      <w:r>
        <w:rPr>
          <w:rFonts w:hint="eastAsia"/>
        </w:rPr>
        <w:br/>
      </w:r>
      <w:r>
        <w:rPr>
          <w:rFonts w:hint="eastAsia"/>
        </w:rPr>
        <w:t>　　三、布局规划方案</w:t>
      </w:r>
      <w:r>
        <w:rPr>
          <w:rFonts w:hint="eastAsia"/>
        </w:rPr>
        <w:br/>
      </w:r>
      <w:r>
        <w:rPr>
          <w:rFonts w:hint="eastAsia"/>
        </w:rPr>
        <w:t>　　（一）北方机场群</w:t>
      </w:r>
      <w:r>
        <w:rPr>
          <w:rFonts w:hint="eastAsia"/>
        </w:rPr>
        <w:br/>
      </w:r>
      <w:r>
        <w:rPr>
          <w:rFonts w:hint="eastAsia"/>
        </w:rPr>
        <w:t>　　（二）华东机场群</w:t>
      </w:r>
      <w:r>
        <w:rPr>
          <w:rFonts w:hint="eastAsia"/>
        </w:rPr>
        <w:br/>
      </w:r>
      <w:r>
        <w:rPr>
          <w:rFonts w:hint="eastAsia"/>
        </w:rPr>
        <w:t>　　（三）中南机场群</w:t>
      </w:r>
      <w:r>
        <w:rPr>
          <w:rFonts w:hint="eastAsia"/>
        </w:rPr>
        <w:br/>
      </w:r>
      <w:r>
        <w:rPr>
          <w:rFonts w:hint="eastAsia"/>
        </w:rPr>
        <w:t>　　（四）西南机场群</w:t>
      </w:r>
      <w:r>
        <w:rPr>
          <w:rFonts w:hint="eastAsia"/>
        </w:rPr>
        <w:br/>
      </w:r>
      <w:r>
        <w:rPr>
          <w:rFonts w:hint="eastAsia"/>
        </w:rPr>
        <w:t>　　（五）西北机场群</w:t>
      </w:r>
      <w:r>
        <w:rPr>
          <w:rFonts w:hint="eastAsia"/>
        </w:rPr>
        <w:br/>
      </w:r>
      <w:r>
        <w:rPr>
          <w:rFonts w:hint="eastAsia"/>
        </w:rPr>
        <w:t>　　四、近期实施方案</w:t>
      </w:r>
      <w:r>
        <w:rPr>
          <w:rFonts w:hint="eastAsia"/>
        </w:rPr>
        <w:br/>
      </w:r>
      <w:r>
        <w:rPr>
          <w:rFonts w:hint="eastAsia"/>
        </w:rPr>
        <w:t>　　（一）北方机场群</w:t>
      </w:r>
      <w:r>
        <w:rPr>
          <w:rFonts w:hint="eastAsia"/>
        </w:rPr>
        <w:br/>
      </w:r>
      <w:r>
        <w:rPr>
          <w:rFonts w:hint="eastAsia"/>
        </w:rPr>
        <w:t>　　（二）华东机场群</w:t>
      </w:r>
      <w:r>
        <w:rPr>
          <w:rFonts w:hint="eastAsia"/>
        </w:rPr>
        <w:br/>
      </w:r>
      <w:r>
        <w:rPr>
          <w:rFonts w:hint="eastAsia"/>
        </w:rPr>
        <w:t>　　（三）中南机场群</w:t>
      </w:r>
      <w:r>
        <w:rPr>
          <w:rFonts w:hint="eastAsia"/>
        </w:rPr>
        <w:br/>
      </w:r>
      <w:r>
        <w:rPr>
          <w:rFonts w:hint="eastAsia"/>
        </w:rPr>
        <w:t>　　（四）西南机场群</w:t>
      </w:r>
      <w:r>
        <w:rPr>
          <w:rFonts w:hint="eastAsia"/>
        </w:rPr>
        <w:br/>
      </w:r>
      <w:r>
        <w:rPr>
          <w:rFonts w:hint="eastAsia"/>
        </w:rPr>
        <w:t>　　（五）西北机场群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2008年5月全社会客货运输量</w:t>
      </w:r>
      <w:r>
        <w:rPr>
          <w:rFonts w:hint="eastAsia"/>
        </w:rPr>
        <w:br/>
      </w:r>
      <w:r>
        <w:rPr>
          <w:rFonts w:hint="eastAsia"/>
        </w:rPr>
        <w:t>　　图表 2 2008年上半年民航主要生产运输指标统计</w:t>
      </w:r>
      <w:r>
        <w:rPr>
          <w:rFonts w:hint="eastAsia"/>
        </w:rPr>
        <w:br/>
      </w:r>
      <w:r>
        <w:rPr>
          <w:rFonts w:hint="eastAsia"/>
        </w:rPr>
        <w:t>　　图表 3 2008年上半年民航各类航线运量统计表</w:t>
      </w:r>
      <w:r>
        <w:rPr>
          <w:rFonts w:hint="eastAsia"/>
        </w:rPr>
        <w:br/>
      </w:r>
      <w:r>
        <w:rPr>
          <w:rFonts w:hint="eastAsia"/>
        </w:rPr>
        <w:t>　　图表 4 2008年上半年民航正班客座率及载运率统计表</w:t>
      </w:r>
      <w:r>
        <w:rPr>
          <w:rFonts w:hint="eastAsia"/>
        </w:rPr>
        <w:br/>
      </w:r>
      <w:r>
        <w:rPr>
          <w:rFonts w:hint="eastAsia"/>
        </w:rPr>
        <w:t>　　图表 5 2008年6月国内、国际航班正常统计表</w:t>
      </w:r>
      <w:r>
        <w:rPr>
          <w:rFonts w:hint="eastAsia"/>
        </w:rPr>
        <w:br/>
      </w:r>
      <w:r>
        <w:rPr>
          <w:rFonts w:hint="eastAsia"/>
        </w:rPr>
        <w:t>　　图表 6 2008年上半年国航生产经营数据</w:t>
      </w:r>
      <w:r>
        <w:rPr>
          <w:rFonts w:hint="eastAsia"/>
        </w:rPr>
        <w:br/>
      </w:r>
      <w:r>
        <w:rPr>
          <w:rFonts w:hint="eastAsia"/>
        </w:rPr>
        <w:t>　　图表 7 2008年上半年东航生产经营数据</w:t>
      </w:r>
      <w:r>
        <w:rPr>
          <w:rFonts w:hint="eastAsia"/>
        </w:rPr>
        <w:br/>
      </w:r>
      <w:r>
        <w:rPr>
          <w:rFonts w:hint="eastAsia"/>
        </w:rPr>
        <w:t>　　图表 8 2008年上半年南航生产经营数据</w:t>
      </w:r>
      <w:r>
        <w:rPr>
          <w:rFonts w:hint="eastAsia"/>
        </w:rPr>
        <w:br/>
      </w:r>
      <w:r>
        <w:rPr>
          <w:rFonts w:hint="eastAsia"/>
        </w:rPr>
        <w:t>　　图表 9 2008年上半年海航生产经营数据</w:t>
      </w:r>
      <w:r>
        <w:rPr>
          <w:rFonts w:hint="eastAsia"/>
        </w:rPr>
        <w:br/>
      </w:r>
      <w:r>
        <w:rPr>
          <w:rFonts w:hint="eastAsia"/>
        </w:rPr>
        <w:t>　　图表 10 2008年上半年首都国际机场生产经营数据</w:t>
      </w:r>
      <w:r>
        <w:rPr>
          <w:rFonts w:hint="eastAsia"/>
        </w:rPr>
        <w:br/>
      </w:r>
      <w:r>
        <w:rPr>
          <w:rFonts w:hint="eastAsia"/>
        </w:rPr>
        <w:t>　　图表 11 2008年上半年上海浦东机场生产经营数据</w:t>
      </w:r>
      <w:r>
        <w:rPr>
          <w:rFonts w:hint="eastAsia"/>
        </w:rPr>
        <w:br/>
      </w:r>
      <w:r>
        <w:rPr>
          <w:rFonts w:hint="eastAsia"/>
        </w:rPr>
        <w:t>　　图表 12 2008年上半年上海虹桥机场生产经营数据</w:t>
      </w:r>
      <w:r>
        <w:rPr>
          <w:rFonts w:hint="eastAsia"/>
        </w:rPr>
        <w:br/>
      </w:r>
      <w:r>
        <w:rPr>
          <w:rFonts w:hint="eastAsia"/>
        </w:rPr>
        <w:t>　　图表 13 2008年上半年广州白云机场生产经营数据</w:t>
      </w:r>
      <w:r>
        <w:rPr>
          <w:rFonts w:hint="eastAsia"/>
        </w:rPr>
        <w:br/>
      </w:r>
      <w:r>
        <w:rPr>
          <w:rFonts w:hint="eastAsia"/>
        </w:rPr>
        <w:t>　　图表 14 2008年上半年深圳机场生产经营数据</w:t>
      </w:r>
      <w:r>
        <w:rPr>
          <w:rFonts w:hint="eastAsia"/>
        </w:rPr>
        <w:br/>
      </w:r>
      <w:r>
        <w:rPr>
          <w:rFonts w:hint="eastAsia"/>
        </w:rPr>
        <w:t>　　图表 15 2008年上半年成都双流机场生产经营数据</w:t>
      </w:r>
      <w:r>
        <w:rPr>
          <w:rFonts w:hint="eastAsia"/>
        </w:rPr>
        <w:br/>
      </w:r>
      <w:r>
        <w:rPr>
          <w:rFonts w:hint="eastAsia"/>
        </w:rPr>
        <w:t>　　图表 16 各国通用航空资源比较</w:t>
      </w:r>
      <w:r>
        <w:rPr>
          <w:rFonts w:hint="eastAsia"/>
        </w:rPr>
        <w:br/>
      </w:r>
      <w:r>
        <w:rPr>
          <w:rFonts w:hint="eastAsia"/>
        </w:rPr>
        <w:t>　　图表 17 各国民用直升机数量</w:t>
      </w:r>
      <w:r>
        <w:rPr>
          <w:rFonts w:hint="eastAsia"/>
        </w:rPr>
        <w:br/>
      </w:r>
      <w:r>
        <w:rPr>
          <w:rFonts w:hint="eastAsia"/>
        </w:rPr>
        <w:t>　　图表 18 传统通用航空经营项目市场情况</w:t>
      </w:r>
      <w:r>
        <w:rPr>
          <w:rFonts w:hint="eastAsia"/>
        </w:rPr>
        <w:br/>
      </w:r>
      <w:r>
        <w:rPr>
          <w:rFonts w:hint="eastAsia"/>
        </w:rPr>
        <w:t>　　图表 19 新兴通用航空作业项目市场情况</w:t>
      </w:r>
      <w:r>
        <w:rPr>
          <w:rFonts w:hint="eastAsia"/>
        </w:rPr>
        <w:br/>
      </w:r>
      <w:r>
        <w:rPr>
          <w:rFonts w:hint="eastAsia"/>
        </w:rPr>
        <w:t>　　图表 20 通用航空各项指标预测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954bc5d3649e9" w:history="1">
        <w:r>
          <w:rPr>
            <w:rStyle w:val="Hyperlink"/>
          </w:rPr>
          <w:t>2008年上半年航空运输行业研究报告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954bc5d3649e9" w:history="1">
        <w:r>
          <w:rPr>
            <w:rStyle w:val="Hyperlink"/>
          </w:rPr>
          <w:t>https://www.20087.com/2008-09/R_2008nianshangbannianhangkongyunshuyaBaoGao.html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热点：航空运输鉴定报告、航空运输电子客票怎么抵扣进项税、航空运输英文、航空运输危险性鉴别报告、航空运输的湿租业务是什么意思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2e9864a354886" w:history="1">
      <w:r>
        <w:rPr>
          <w:rStyle w:val="Hyperlink"/>
        </w:rPr>
        <w:t>2008年上半年航空运输行业研究报告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shangbannianhangkongyunshuyaBaoGao.html" TargetMode="External" Id="R651954bc5d36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shangbannianhangkongyunshuyaBaoGao.html" TargetMode="External" Id="Re132e9864a35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2008-09-15T01:36:00Z</dcterms:created>
  <dcterms:modified xsi:type="dcterms:W3CDTF">2008-09-15T02:36:00Z</dcterms:modified>
  <dc:subject>2008年上半年航空运输行业研究报告</dc:subject>
  <dc:title>2008年上半年航空运输行业研究报告</dc:title>
  <cp:keywords>2008年上半年航空运输行业研究报告</cp:keywords>
  <dc:description>2008年上半年航空运输行业研究报告</dc:description>
</cp:coreProperties>
</file>