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657da97064d1e" w:history="1">
              <w:r>
                <w:rPr>
                  <w:rStyle w:val="Hyperlink"/>
                </w:rPr>
                <w:t>2008年上半年造纸行业研究报告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657da97064d1e" w:history="1">
              <w:r>
                <w:rPr>
                  <w:rStyle w:val="Hyperlink"/>
                </w:rPr>
                <w:t>2008年上半年造纸行业研究报告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6657da97064d1e" w:history="1">
                <w:r>
                  <w:rPr>
                    <w:rStyle w:val="Hyperlink"/>
                  </w:rPr>
                  <w:t>https://www.20087.com/2008-09/R_2008nianshangbannianzaozhiyanjiuBaoGao.html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26657da97064d1e" w:history="1">
        <w:r>
          <w:rPr>
            <w:rStyle w:val="Hyperlink"/>
          </w:rPr>
          <w:t>2008年上半年造纸行业研究报告</w:t>
        </w:r>
      </w:hyperlink>
      <w:r>
        <w:rPr>
          <w:rFonts w:hint="eastAsia"/>
        </w:rPr>
        <w:t>》旨在为有意投资造纸行业的投资者服务，我们所做的报告对造纸行业2008年上半年的运行情况进行了详尽的描述和分析，并对2008年下半年行业运行情况进行了预测。本报告完成于2008年8月，共2万多字，60多页，42个图表，分四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2008 年，我国造纸及纸制品工业生产继续稳定增长，比2007 年有显著提高。1－5 月，全行业共完成现价工业总产值2974.62 亿元，比上年同期增长29.89%，增速比1－2 月有所加快。</w:t>
      </w:r>
      <w:r>
        <w:rPr>
          <w:rFonts w:hint="eastAsia"/>
        </w:rPr>
        <w:br/>
      </w:r>
      <w:r>
        <w:rPr>
          <w:rFonts w:hint="eastAsia"/>
        </w:rPr>
        <w:t>　　&amp;#61656； 其中，纸浆生产企业完成现价总产值75.15 亿元，同比增长13.95%；造纸企业完成现价工业总产值1810.92 亿元，同比增长30.92%；纸制品制造企业完成现价工业总产值1088.55 亿元，增长29.44%。三个子行业中，除纸浆制造业工业总产值的增速低于上年外，其他子行业均明显高于上年同期水平。</w:t>
      </w:r>
      <w:r>
        <w:rPr>
          <w:rFonts w:hint="eastAsia"/>
        </w:rPr>
        <w:br/>
      </w:r>
      <w:r>
        <w:rPr>
          <w:rFonts w:hint="eastAsia"/>
        </w:rPr>
        <w:t>　　&amp;#61656； 造纸业带动了全行业的增长。1－5 月，其生产总值占全行业生产总值60.88%。其中，机制纸及纸板制造业实现产值1707.55 亿元，同比增长31.27%；手工纸制造业完成产值5.08 亿元，同比增长23.3%；加工纸制造业完成98.30 亿元，同比增长25.55%。</w:t>
      </w:r>
      <w:r>
        <w:rPr>
          <w:rFonts w:hint="eastAsia"/>
        </w:rPr>
        <w:br/>
      </w:r>
      <w:r>
        <w:rPr>
          <w:rFonts w:hint="eastAsia"/>
        </w:rPr>
        <w:t>　　&amp;#61656； 2008 年1－6 月，造纸及纸制品行业投资累计达到451.93 亿元，比上年同期增长28.9%。投资比上年加快主要是由于造纸企业为增强原材料控制力，陆续投资建设&amp;ldquo；林纸一体化&amp;rdquo；项目。固定资产投资的这种结构性变化也将使2008 年下半年及2009 年初的纸品供给增速不会出现快速增长，有助于市场供求状况的继续改善，提高纸品价格，有利于大型企业盈利能力的稳步提高。</w:t>
      </w:r>
      <w:r>
        <w:rPr>
          <w:rFonts w:hint="eastAsia"/>
        </w:rPr>
        <w:br/>
      </w:r>
      <w:r>
        <w:rPr>
          <w:rFonts w:hint="eastAsia"/>
        </w:rPr>
        <w:t>　　&amp;#61656； 根据对行业内主要公司产能扩张计划的统计，预计未来3 年新增产能年复合增长率近11%，考虑2010 年前仍有近200 万吨落后产能淘汰，而新增产能实际立项投产的时间可能会被大规模推迟，部分计划可能无法实施，因此我们预计实际产能投放速度在10%以下。我们预计未来2－3 年，节能减排和产业政策实施，对造纸新增投资的抑制将非常明显，有助于行业景气的持续。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2008年1－5月造纸行业总体运行情况</w:t>
      </w:r>
      <w:r>
        <w:rPr>
          <w:rFonts w:hint="eastAsia"/>
        </w:rPr>
        <w:br/>
      </w:r>
      <w:r>
        <w:rPr>
          <w:rFonts w:hint="eastAsia"/>
        </w:rPr>
        <w:t>　　一、总体生产情况</w:t>
      </w:r>
      <w:r>
        <w:rPr>
          <w:rFonts w:hint="eastAsia"/>
        </w:rPr>
        <w:br/>
      </w:r>
      <w:r>
        <w:rPr>
          <w:rFonts w:hint="eastAsia"/>
        </w:rPr>
        <w:t>　　二、总体销售情况</w:t>
      </w:r>
      <w:r>
        <w:rPr>
          <w:rFonts w:hint="eastAsia"/>
        </w:rPr>
        <w:br/>
      </w:r>
      <w:r>
        <w:rPr>
          <w:rFonts w:hint="eastAsia"/>
        </w:rPr>
        <w:t>　　三、行业投资情况</w:t>
      </w:r>
      <w:r>
        <w:rPr>
          <w:rFonts w:hint="eastAsia"/>
        </w:rPr>
        <w:br/>
      </w:r>
      <w:r>
        <w:rPr>
          <w:rFonts w:hint="eastAsia"/>
        </w:rPr>
        <w:t>　　四、企业总体经营情况</w:t>
      </w:r>
      <w:r>
        <w:rPr>
          <w:rFonts w:hint="eastAsia"/>
        </w:rPr>
        <w:br/>
      </w:r>
      <w:r>
        <w:rPr>
          <w:rFonts w:hint="eastAsia"/>
        </w:rPr>
        <w:t>　　（一）造纸业</w:t>
      </w:r>
      <w:r>
        <w:rPr>
          <w:rFonts w:hint="eastAsia"/>
        </w:rPr>
        <w:br/>
      </w:r>
      <w:r>
        <w:rPr>
          <w:rFonts w:hint="eastAsia"/>
        </w:rPr>
        <w:t>　　（二）纸浆制造业</w:t>
      </w:r>
      <w:r>
        <w:rPr>
          <w:rFonts w:hint="eastAsia"/>
        </w:rPr>
        <w:br/>
      </w:r>
      <w:r>
        <w:rPr>
          <w:rFonts w:hint="eastAsia"/>
        </w:rPr>
        <w:t>　　（三）纸制品制造业</w:t>
      </w:r>
      <w:r>
        <w:rPr>
          <w:rFonts w:hint="eastAsia"/>
        </w:rPr>
        <w:br/>
      </w:r>
      <w:r>
        <w:rPr>
          <w:rFonts w:hint="eastAsia"/>
        </w:rPr>
        <w:t>　　五、总体进出口情况</w:t>
      </w:r>
      <w:r>
        <w:rPr>
          <w:rFonts w:hint="eastAsia"/>
        </w:rPr>
        <w:br/>
      </w:r>
      <w:r>
        <w:rPr>
          <w:rFonts w:hint="eastAsia"/>
        </w:rPr>
        <w:t>　　六、总体价格走势</w:t>
      </w:r>
      <w:r>
        <w:rPr>
          <w:rFonts w:hint="eastAsia"/>
        </w:rPr>
        <w:br/>
      </w:r>
      <w:r>
        <w:rPr>
          <w:rFonts w:hint="eastAsia"/>
        </w:rPr>
        <w:t>　　七、行业景气仍将持续</w:t>
      </w:r>
      <w:r>
        <w:rPr>
          <w:rFonts w:hint="eastAsia"/>
        </w:rPr>
        <w:br/>
      </w:r>
      <w:r>
        <w:rPr>
          <w:rFonts w:hint="eastAsia"/>
        </w:rPr>
        <w:t>　　第二章 2008年1－6月行业内主要产品市场供求分析</w:t>
      </w:r>
      <w:r>
        <w:rPr>
          <w:rFonts w:hint="eastAsia"/>
        </w:rPr>
        <w:br/>
      </w:r>
      <w:r>
        <w:rPr>
          <w:rFonts w:hint="eastAsia"/>
        </w:rPr>
        <w:t>　　一、主要产品产量情况</w:t>
      </w:r>
      <w:r>
        <w:rPr>
          <w:rFonts w:hint="eastAsia"/>
        </w:rPr>
        <w:br/>
      </w:r>
      <w:r>
        <w:rPr>
          <w:rFonts w:hint="eastAsia"/>
        </w:rPr>
        <w:t>　　（一）纸浆</w:t>
      </w:r>
      <w:r>
        <w:rPr>
          <w:rFonts w:hint="eastAsia"/>
        </w:rPr>
        <w:br/>
      </w:r>
      <w:r>
        <w:rPr>
          <w:rFonts w:hint="eastAsia"/>
        </w:rPr>
        <w:t>　　（二）新闻纸</w:t>
      </w:r>
      <w:r>
        <w:rPr>
          <w:rFonts w:hint="eastAsia"/>
        </w:rPr>
        <w:br/>
      </w:r>
      <w:r>
        <w:rPr>
          <w:rFonts w:hint="eastAsia"/>
        </w:rPr>
        <w:t>　　（三）纸制品</w:t>
      </w:r>
      <w:r>
        <w:rPr>
          <w:rFonts w:hint="eastAsia"/>
        </w:rPr>
        <w:br/>
      </w:r>
      <w:r>
        <w:rPr>
          <w:rFonts w:hint="eastAsia"/>
        </w:rPr>
        <w:t>　　二、主要产品进出口分析</w:t>
      </w:r>
      <w:r>
        <w:rPr>
          <w:rFonts w:hint="eastAsia"/>
        </w:rPr>
        <w:br/>
      </w:r>
      <w:r>
        <w:rPr>
          <w:rFonts w:hint="eastAsia"/>
        </w:rPr>
        <w:t>　　（一）纸浆</w:t>
      </w:r>
      <w:r>
        <w:rPr>
          <w:rFonts w:hint="eastAsia"/>
        </w:rPr>
        <w:br/>
      </w:r>
      <w:r>
        <w:rPr>
          <w:rFonts w:hint="eastAsia"/>
        </w:rPr>
        <w:t>　　（二）纸张</w:t>
      </w:r>
      <w:r>
        <w:rPr>
          <w:rFonts w:hint="eastAsia"/>
        </w:rPr>
        <w:br/>
      </w:r>
      <w:r>
        <w:rPr>
          <w:rFonts w:hint="eastAsia"/>
        </w:rPr>
        <w:t>　　（三）纸及纸板</w:t>
      </w:r>
      <w:r>
        <w:rPr>
          <w:rFonts w:hint="eastAsia"/>
        </w:rPr>
        <w:br/>
      </w:r>
      <w:r>
        <w:rPr>
          <w:rFonts w:hint="eastAsia"/>
        </w:rPr>
        <w:t>　　第三章 2008年1－5月造纸及纸制品业主要企业经营情况</w:t>
      </w:r>
      <w:r>
        <w:rPr>
          <w:rFonts w:hint="eastAsia"/>
        </w:rPr>
        <w:br/>
      </w:r>
      <w:r>
        <w:rPr>
          <w:rFonts w:hint="eastAsia"/>
        </w:rPr>
        <w:t>　　一、产品销售收入前十名企业</w:t>
      </w:r>
      <w:r>
        <w:rPr>
          <w:rFonts w:hint="eastAsia"/>
        </w:rPr>
        <w:br/>
      </w:r>
      <w:r>
        <w:rPr>
          <w:rFonts w:hint="eastAsia"/>
        </w:rPr>
        <w:t>　　（一）纸浆制造业</w:t>
      </w:r>
      <w:r>
        <w:rPr>
          <w:rFonts w:hint="eastAsia"/>
        </w:rPr>
        <w:br/>
      </w:r>
      <w:r>
        <w:rPr>
          <w:rFonts w:hint="eastAsia"/>
        </w:rPr>
        <w:t>　　（二）造纸业</w:t>
      </w:r>
      <w:r>
        <w:rPr>
          <w:rFonts w:hint="eastAsia"/>
        </w:rPr>
        <w:br/>
      </w:r>
      <w:r>
        <w:rPr>
          <w:rFonts w:hint="eastAsia"/>
        </w:rPr>
        <w:t>　　（三）纸制品制造业</w:t>
      </w:r>
      <w:r>
        <w:rPr>
          <w:rFonts w:hint="eastAsia"/>
        </w:rPr>
        <w:br/>
      </w:r>
      <w:r>
        <w:rPr>
          <w:rFonts w:hint="eastAsia"/>
        </w:rPr>
        <w:t>　　二、不同规模企业经营情况</w:t>
      </w:r>
      <w:r>
        <w:rPr>
          <w:rFonts w:hint="eastAsia"/>
        </w:rPr>
        <w:br/>
      </w:r>
      <w:r>
        <w:rPr>
          <w:rFonts w:hint="eastAsia"/>
        </w:rPr>
        <w:t>　　三、不同所有制企业经营情况</w:t>
      </w:r>
      <w:r>
        <w:rPr>
          <w:rFonts w:hint="eastAsia"/>
        </w:rPr>
        <w:br/>
      </w:r>
      <w:r>
        <w:rPr>
          <w:rFonts w:hint="eastAsia"/>
        </w:rPr>
        <w:t>　　四、纸业上市公司</w:t>
      </w:r>
      <w:r>
        <w:rPr>
          <w:rFonts w:hint="eastAsia"/>
        </w:rPr>
        <w:br/>
      </w:r>
      <w:r>
        <w:rPr>
          <w:rFonts w:hint="eastAsia"/>
        </w:rPr>
        <w:t>　　（一）晨鸣纸业</w:t>
      </w:r>
      <w:r>
        <w:rPr>
          <w:rFonts w:hint="eastAsia"/>
        </w:rPr>
        <w:br/>
      </w:r>
      <w:r>
        <w:rPr>
          <w:rFonts w:hint="eastAsia"/>
        </w:rPr>
        <w:t>　　（二）青山纸业</w:t>
      </w:r>
      <w:r>
        <w:rPr>
          <w:rFonts w:hint="eastAsia"/>
        </w:rPr>
        <w:br/>
      </w:r>
      <w:r>
        <w:rPr>
          <w:rFonts w:hint="eastAsia"/>
        </w:rPr>
        <w:t>　　（三）华泰股份</w:t>
      </w:r>
      <w:r>
        <w:rPr>
          <w:rFonts w:hint="eastAsia"/>
        </w:rPr>
        <w:br/>
      </w:r>
      <w:r>
        <w:rPr>
          <w:rFonts w:hint="eastAsia"/>
        </w:rPr>
        <w:t>　　第四章 [~中~智~林~]行业动态</w:t>
      </w:r>
      <w:r>
        <w:rPr>
          <w:rFonts w:hint="eastAsia"/>
        </w:rPr>
        <w:br/>
      </w:r>
      <w:r>
        <w:rPr>
          <w:rFonts w:hint="eastAsia"/>
        </w:rPr>
        <w:t>　　一、业内龙头企业的增长前景依然良好</w:t>
      </w:r>
      <w:r>
        <w:rPr>
          <w:rFonts w:hint="eastAsia"/>
        </w:rPr>
        <w:br/>
      </w:r>
      <w:r>
        <w:rPr>
          <w:rFonts w:hint="eastAsia"/>
        </w:rPr>
        <w:t>　　二、造纸业全年净利增速可达70%</w:t>
      </w:r>
      <w:r>
        <w:rPr>
          <w:rFonts w:hint="eastAsia"/>
        </w:rPr>
        <w:br/>
      </w:r>
      <w:r>
        <w:rPr>
          <w:rFonts w:hint="eastAsia"/>
        </w:rPr>
        <w:t>　　三、新闻纸价格继续上涨</w:t>
      </w:r>
      <w:r>
        <w:rPr>
          <w:rFonts w:hint="eastAsia"/>
        </w:rPr>
        <w:br/>
      </w:r>
      <w:r>
        <w:rPr>
          <w:rFonts w:hint="eastAsia"/>
        </w:rPr>
        <w:t>　　四、国家颁布排放新标准，全面提升造纸业污染控制水平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2006－2008年5月造纸及纸制品业生产总值和销售总值增长</w:t>
      </w:r>
      <w:r>
        <w:rPr>
          <w:rFonts w:hint="eastAsia"/>
        </w:rPr>
        <w:br/>
      </w:r>
      <w:r>
        <w:rPr>
          <w:rFonts w:hint="eastAsia"/>
        </w:rPr>
        <w:t>　　图表 2 2006－2008年5月造纸及纸制品业工业总产值及增长</w:t>
      </w:r>
      <w:r>
        <w:rPr>
          <w:rFonts w:hint="eastAsia"/>
        </w:rPr>
        <w:br/>
      </w:r>
      <w:r>
        <w:rPr>
          <w:rFonts w:hint="eastAsia"/>
        </w:rPr>
        <w:t>　　图表 3 2006－2008年5月纸业子行业生产总值增长趋势</w:t>
      </w:r>
      <w:r>
        <w:rPr>
          <w:rFonts w:hint="eastAsia"/>
        </w:rPr>
        <w:br/>
      </w:r>
      <w:r>
        <w:rPr>
          <w:rFonts w:hint="eastAsia"/>
        </w:rPr>
        <w:t>　　图表 4 2006－2008年5月造纸业工业总产值</w:t>
      </w:r>
      <w:r>
        <w:rPr>
          <w:rFonts w:hint="eastAsia"/>
        </w:rPr>
        <w:br/>
      </w:r>
      <w:r>
        <w:rPr>
          <w:rFonts w:hint="eastAsia"/>
        </w:rPr>
        <w:t>　　图表 5 2006－2008年5月造纸及纸制品业工业销售产值</w:t>
      </w:r>
      <w:r>
        <w:rPr>
          <w:rFonts w:hint="eastAsia"/>
        </w:rPr>
        <w:br/>
      </w:r>
      <w:r>
        <w:rPr>
          <w:rFonts w:hint="eastAsia"/>
        </w:rPr>
        <w:t>　　图表 6 2006－2008年5月造纸业工业销售产值</w:t>
      </w:r>
      <w:r>
        <w:rPr>
          <w:rFonts w:hint="eastAsia"/>
        </w:rPr>
        <w:br/>
      </w:r>
      <w:r>
        <w:rPr>
          <w:rFonts w:hint="eastAsia"/>
        </w:rPr>
        <w:t>　　图表 7 2006－2008年5月造纸及纸制品业累计出口交货值</w:t>
      </w:r>
      <w:r>
        <w:rPr>
          <w:rFonts w:hint="eastAsia"/>
        </w:rPr>
        <w:br/>
      </w:r>
      <w:r>
        <w:rPr>
          <w:rFonts w:hint="eastAsia"/>
        </w:rPr>
        <w:t>　　图表 8 2006－2008年5月造纸业累计出口交货值</w:t>
      </w:r>
      <w:r>
        <w:rPr>
          <w:rFonts w:hint="eastAsia"/>
        </w:rPr>
        <w:br/>
      </w:r>
      <w:r>
        <w:rPr>
          <w:rFonts w:hint="eastAsia"/>
        </w:rPr>
        <w:t>　　图表 9 2006－2008年6月造纸及纸制品业投资情况</w:t>
      </w:r>
      <w:r>
        <w:rPr>
          <w:rFonts w:hint="eastAsia"/>
        </w:rPr>
        <w:br/>
      </w:r>
      <w:r>
        <w:rPr>
          <w:rFonts w:hint="eastAsia"/>
        </w:rPr>
        <w:t>　　图表 10 2006－2008年5月造纸及纸制品业销售收入及增长</w:t>
      </w:r>
      <w:r>
        <w:rPr>
          <w:rFonts w:hint="eastAsia"/>
        </w:rPr>
        <w:br/>
      </w:r>
      <w:r>
        <w:rPr>
          <w:rFonts w:hint="eastAsia"/>
        </w:rPr>
        <w:t>　　图表 11 2006－2008年5月造纸及纸制品业利润总额及增长</w:t>
      </w:r>
      <w:r>
        <w:rPr>
          <w:rFonts w:hint="eastAsia"/>
        </w:rPr>
        <w:br/>
      </w:r>
      <w:r>
        <w:rPr>
          <w:rFonts w:hint="eastAsia"/>
        </w:rPr>
        <w:t>　　图表 12 2008年5月末造纸及纸制品业企业亏损情况</w:t>
      </w:r>
      <w:r>
        <w:rPr>
          <w:rFonts w:hint="eastAsia"/>
        </w:rPr>
        <w:br/>
      </w:r>
      <w:r>
        <w:rPr>
          <w:rFonts w:hint="eastAsia"/>
        </w:rPr>
        <w:t>　　图表 13 2008年5月末造纸及纸制品业各项财务指标</w:t>
      </w:r>
      <w:r>
        <w:rPr>
          <w:rFonts w:hint="eastAsia"/>
        </w:rPr>
        <w:br/>
      </w:r>
      <w:r>
        <w:rPr>
          <w:rFonts w:hint="eastAsia"/>
        </w:rPr>
        <w:t>　　图表 14 2006－2008年5月造纸业实现利润情况</w:t>
      </w:r>
      <w:r>
        <w:rPr>
          <w:rFonts w:hint="eastAsia"/>
        </w:rPr>
        <w:br/>
      </w:r>
      <w:r>
        <w:rPr>
          <w:rFonts w:hint="eastAsia"/>
        </w:rPr>
        <w:t>　　图表 15 2008年1－5月造纸业企业亏损情况</w:t>
      </w:r>
      <w:r>
        <w:rPr>
          <w:rFonts w:hint="eastAsia"/>
        </w:rPr>
        <w:br/>
      </w:r>
      <w:r>
        <w:rPr>
          <w:rFonts w:hint="eastAsia"/>
        </w:rPr>
        <w:t>　　图表 16 2006－2008年5月纸浆制造业实现利润以及亏损情况</w:t>
      </w:r>
      <w:r>
        <w:rPr>
          <w:rFonts w:hint="eastAsia"/>
        </w:rPr>
        <w:br/>
      </w:r>
      <w:r>
        <w:rPr>
          <w:rFonts w:hint="eastAsia"/>
        </w:rPr>
        <w:t>　　图表 17 2006－2008年5月纸制品制造业实现利润情况</w:t>
      </w:r>
      <w:r>
        <w:rPr>
          <w:rFonts w:hint="eastAsia"/>
        </w:rPr>
        <w:br/>
      </w:r>
      <w:r>
        <w:rPr>
          <w:rFonts w:hint="eastAsia"/>
        </w:rPr>
        <w:t>　　图表 18 2008年1－5月纸制品制造业亏损情况</w:t>
      </w:r>
      <w:r>
        <w:rPr>
          <w:rFonts w:hint="eastAsia"/>
        </w:rPr>
        <w:br/>
      </w:r>
      <w:r>
        <w:rPr>
          <w:rFonts w:hint="eastAsia"/>
        </w:rPr>
        <w:t>　　图表 19 2006－2008年6月纸及纸制品各月进出口金额及累计增长</w:t>
      </w:r>
      <w:r>
        <w:rPr>
          <w:rFonts w:hint="eastAsia"/>
        </w:rPr>
        <w:br/>
      </w:r>
      <w:r>
        <w:rPr>
          <w:rFonts w:hint="eastAsia"/>
        </w:rPr>
        <w:t>　　图表 20 2002年以来造纸及纸制品出厂价格指数月度变化情况</w:t>
      </w:r>
      <w:r>
        <w:rPr>
          <w:rFonts w:hint="eastAsia"/>
        </w:rPr>
        <w:br/>
      </w:r>
      <w:r>
        <w:rPr>
          <w:rFonts w:hint="eastAsia"/>
        </w:rPr>
        <w:t>　　图表 21 2005－2008年6月造纸及纸制品出厂价格指数月度变化情况</w:t>
      </w:r>
      <w:r>
        <w:rPr>
          <w:rFonts w:hint="eastAsia"/>
        </w:rPr>
        <w:br/>
      </w:r>
      <w:r>
        <w:rPr>
          <w:rFonts w:hint="eastAsia"/>
        </w:rPr>
        <w:t>　　图表 22 2007－2008年6月分月纸浆产量及增长</w:t>
      </w:r>
      <w:r>
        <w:rPr>
          <w:rFonts w:hint="eastAsia"/>
        </w:rPr>
        <w:br/>
      </w:r>
      <w:r>
        <w:rPr>
          <w:rFonts w:hint="eastAsia"/>
        </w:rPr>
        <w:t>　　图表 23 2007－2008年6月分月新闻纸产量及增速</w:t>
      </w:r>
      <w:r>
        <w:rPr>
          <w:rFonts w:hint="eastAsia"/>
        </w:rPr>
        <w:br/>
      </w:r>
      <w:r>
        <w:rPr>
          <w:rFonts w:hint="eastAsia"/>
        </w:rPr>
        <w:t>　　图表 24 2006－2008年6月新闻纸累计产量</w:t>
      </w:r>
      <w:r>
        <w:rPr>
          <w:rFonts w:hint="eastAsia"/>
        </w:rPr>
        <w:br/>
      </w:r>
      <w:r>
        <w:rPr>
          <w:rFonts w:hint="eastAsia"/>
        </w:rPr>
        <w:t>　　图表 25 2006－2008年6月纸制品及纸箱产量及增速</w:t>
      </w:r>
      <w:r>
        <w:rPr>
          <w:rFonts w:hint="eastAsia"/>
        </w:rPr>
        <w:br/>
      </w:r>
      <w:r>
        <w:rPr>
          <w:rFonts w:hint="eastAsia"/>
        </w:rPr>
        <w:t>　　图表 26 2006－2008年6月纸浆进口情况</w:t>
      </w:r>
      <w:r>
        <w:rPr>
          <w:rFonts w:hint="eastAsia"/>
        </w:rPr>
        <w:br/>
      </w:r>
      <w:r>
        <w:rPr>
          <w:rFonts w:hint="eastAsia"/>
        </w:rPr>
        <w:t>　　图表 27 2005－2008年6月纸浆进口价格变化趋势</w:t>
      </w:r>
      <w:r>
        <w:rPr>
          <w:rFonts w:hint="eastAsia"/>
        </w:rPr>
        <w:br/>
      </w:r>
      <w:r>
        <w:rPr>
          <w:rFonts w:hint="eastAsia"/>
        </w:rPr>
        <w:t>　　图表 28 2007－2008年6月牛皮纸进口数量及增长</w:t>
      </w:r>
      <w:r>
        <w:rPr>
          <w:rFonts w:hint="eastAsia"/>
        </w:rPr>
        <w:br/>
      </w:r>
      <w:r>
        <w:rPr>
          <w:rFonts w:hint="eastAsia"/>
        </w:rPr>
        <w:t>　　图表 29 2006－2008年6月纸张产品的进口情况</w:t>
      </w:r>
      <w:r>
        <w:rPr>
          <w:rFonts w:hint="eastAsia"/>
        </w:rPr>
        <w:br/>
      </w:r>
      <w:r>
        <w:rPr>
          <w:rFonts w:hint="eastAsia"/>
        </w:rPr>
        <w:t>　　图表 30 2006－2008年6月纸及纸板（未切成形的）进出口情况</w:t>
      </w:r>
      <w:r>
        <w:rPr>
          <w:rFonts w:hint="eastAsia"/>
        </w:rPr>
        <w:br/>
      </w:r>
      <w:r>
        <w:rPr>
          <w:rFonts w:hint="eastAsia"/>
        </w:rPr>
        <w:t>　　图表 31 2008年5月末造纸及纸制品业前十名企业</w:t>
      </w:r>
      <w:r>
        <w:rPr>
          <w:rFonts w:hint="eastAsia"/>
        </w:rPr>
        <w:br/>
      </w:r>
      <w:r>
        <w:rPr>
          <w:rFonts w:hint="eastAsia"/>
        </w:rPr>
        <w:t>　　图表 32 2008年5月末纸浆制造业前十名企业</w:t>
      </w:r>
      <w:r>
        <w:rPr>
          <w:rFonts w:hint="eastAsia"/>
        </w:rPr>
        <w:br/>
      </w:r>
      <w:r>
        <w:rPr>
          <w:rFonts w:hint="eastAsia"/>
        </w:rPr>
        <w:t>　　图表 33 2008年5月末造纸业前十名企业</w:t>
      </w:r>
      <w:r>
        <w:rPr>
          <w:rFonts w:hint="eastAsia"/>
        </w:rPr>
        <w:br/>
      </w:r>
      <w:r>
        <w:rPr>
          <w:rFonts w:hint="eastAsia"/>
        </w:rPr>
        <w:t>　　图表 34 2008年5月末纸制品制造业前十名企业</w:t>
      </w:r>
      <w:r>
        <w:rPr>
          <w:rFonts w:hint="eastAsia"/>
        </w:rPr>
        <w:br/>
      </w:r>
      <w:r>
        <w:rPr>
          <w:rFonts w:hint="eastAsia"/>
        </w:rPr>
        <w:t>　　图表 35 2008年1－5月造纸及纸制品业不同规模企业经济效益增长情况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36 2008年1－5月纸浆制造业不同规模企业经济效益增长情况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37 2008年1－5月造纸业不同规模企业经济效益增长情况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38 2008年1－5月纸制品制造业不同规模企业经济效益增长情况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39 2008年1－5月造纸及纸制品业不同所有制企业经济效益增长情况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40 2008年1－5月纸浆制造业不同所有制企业经济效益增长情况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41 2008年1－5月造纸业不同所有制企业经济效益增长情况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42 2008年1－5月纸制品业不同所有制企业经济效益增长情况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657da97064d1e" w:history="1">
        <w:r>
          <w:rPr>
            <w:rStyle w:val="Hyperlink"/>
          </w:rPr>
          <w:t>2008年上半年造纸行业研究报告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6657da97064d1e" w:history="1">
        <w:r>
          <w:rPr>
            <w:rStyle w:val="Hyperlink"/>
          </w:rPr>
          <w:t>https://www.20087.com/2008-09/R_2008nianshangbannianzaozhiyanjiuBaoGao.html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2b47595234a24" w:history="1">
      <w:r>
        <w:rPr>
          <w:rStyle w:val="Hyperlink"/>
        </w:rPr>
        <w:t>2008年上半年造纸行业研究报告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nianshangbannianzaozhiyanjiuBaoGao.html" TargetMode="External" Id="R926657da9706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nianshangbannianzaozhiyanjiuBaoGao.html" TargetMode="External" Id="R4712b4759523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2008-09-03T00:47:00Z</dcterms:created>
  <dcterms:modified xsi:type="dcterms:W3CDTF">2008-09-03T01:47:00Z</dcterms:modified>
  <dc:subject>2008年上半年造纸行业研究报告</dc:subject>
  <dc:title>2008年上半年造纸行业研究报告</dc:title>
  <cp:keywords>2008年上半年造纸行业研究报告</cp:keywords>
  <dc:description>2008年上半年造纸行业研究报告</dc:description>
</cp:coreProperties>
</file>